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50467A" w14:textId="77777777" w:rsidR="00530198" w:rsidRPr="00220FA0" w:rsidRDefault="00530198" w:rsidP="006870CA">
      <w:pPr>
        <w:spacing w:before="120" w:after="120"/>
        <w:jc w:val="center"/>
        <w:rPr>
          <w:b/>
          <w:color w:val="002060"/>
        </w:rPr>
      </w:pPr>
      <w:r>
        <w:rPr>
          <w:b/>
          <w:color w:val="002060"/>
        </w:rPr>
        <w:t>UBND THÀNH PHỐ HỒ CHÍ MINH</w:t>
      </w:r>
    </w:p>
    <w:p w14:paraId="00ACA179" w14:textId="0F380F6A" w:rsidR="00530198" w:rsidRDefault="00530198" w:rsidP="006870CA">
      <w:pPr>
        <w:spacing w:before="120" w:after="120"/>
        <w:jc w:val="center"/>
        <w:rPr>
          <w:b/>
          <w:color w:val="002060"/>
        </w:rPr>
      </w:pPr>
      <w:r>
        <w:rPr>
          <w:b/>
          <w:color w:val="002060"/>
        </w:rPr>
        <w:t>TRƯỜNG CAO ĐẲ</w:t>
      </w:r>
      <w:r w:rsidR="00A92D42">
        <w:rPr>
          <w:b/>
          <w:color w:val="002060"/>
        </w:rPr>
        <w:t xml:space="preserve">NG </w:t>
      </w:r>
      <w:r w:rsidR="00A92D42">
        <w:rPr>
          <w:b/>
          <w:color w:val="002060"/>
          <w:lang w:val="vi-VN"/>
        </w:rPr>
        <w:t>LÝ TỰ TRỌNG</w:t>
      </w:r>
      <w:r>
        <w:rPr>
          <w:b/>
          <w:color w:val="002060"/>
        </w:rPr>
        <w:t xml:space="preserve"> TP HỒ CHÍ MINH</w:t>
      </w:r>
    </w:p>
    <w:p w14:paraId="79BB48D7" w14:textId="5CBD3414" w:rsidR="00530198" w:rsidRPr="00220FA0" w:rsidRDefault="00530198" w:rsidP="006870CA">
      <w:pPr>
        <w:tabs>
          <w:tab w:val="left" w:pos="9356"/>
        </w:tabs>
        <w:spacing w:before="120" w:after="120"/>
        <w:ind w:left="567" w:right="-138"/>
        <w:jc w:val="center"/>
        <w:rPr>
          <w:b/>
          <w:bCs/>
          <w:color w:val="002060"/>
          <w:sz w:val="32"/>
          <w:szCs w:val="32"/>
          <w:lang w:val="pt-BR"/>
        </w:rPr>
      </w:pPr>
      <w:r w:rsidRPr="00220FA0">
        <w:rPr>
          <w:b/>
          <w:bCs/>
          <w:noProof/>
          <w:color w:val="002060"/>
          <w:sz w:val="32"/>
          <w:szCs w:val="32"/>
        </w:rPr>
        <mc:AlternateContent>
          <mc:Choice Requires="wps">
            <w:drawing>
              <wp:anchor distT="0" distB="0" distL="114300" distR="114300" simplePos="0" relativeHeight="251669504" behindDoc="0" locked="0" layoutInCell="1" allowOverlap="1" wp14:anchorId="74ED4054" wp14:editId="4CC9DF1C">
                <wp:simplePos x="0" y="0"/>
                <wp:positionH relativeFrom="column">
                  <wp:posOffset>2353945</wp:posOffset>
                </wp:positionH>
                <wp:positionV relativeFrom="paragraph">
                  <wp:posOffset>48260</wp:posOffset>
                </wp:positionV>
                <wp:extent cx="1179830" cy="0"/>
                <wp:effectExtent l="5080" t="5080" r="5715" b="13970"/>
                <wp:wrapNone/>
                <wp:docPr id="174"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0BA2B3DC" id="_x0000_t32" coordsize="21600,21600" o:spt="32" o:oned="t" path="m,l21600,21600e" filled="f">
                <v:path arrowok="t" fillok="f" o:connecttype="none"/>
                <o:lock v:ext="edit" shapetype="t"/>
              </v:shapetype>
              <v:shape id="AutoShape 120" o:spid="_x0000_s1026" type="#_x0000_t32" style="position:absolute;margin-left:185.35pt;margin-top:3.8pt;width:92.9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"/>
            </w:pict>
          </mc:Fallback>
        </mc:AlternateContent>
      </w:r>
    </w:p>
    <w:p w14:paraId="104C21E7" w14:textId="77777777" w:rsidR="00530198" w:rsidRPr="00220FA0" w:rsidRDefault="00530198" w:rsidP="006870CA">
      <w:pPr>
        <w:tabs>
          <w:tab w:val="left" w:pos="9356"/>
        </w:tabs>
        <w:spacing w:before="120" w:after="120"/>
        <w:ind w:left="567" w:right="-138"/>
        <w:jc w:val="center"/>
        <w:rPr>
          <w:b/>
          <w:bCs/>
          <w:szCs w:val="26"/>
          <w:lang w:val="pt-BR"/>
        </w:rPr>
      </w:pPr>
    </w:p>
    <w:p w14:paraId="53BD4840" w14:textId="77777777" w:rsidR="00530198" w:rsidRPr="00220FA0" w:rsidRDefault="00530198" w:rsidP="006870CA">
      <w:pPr>
        <w:tabs>
          <w:tab w:val="left" w:pos="9356"/>
        </w:tabs>
        <w:spacing w:before="120" w:after="120"/>
        <w:ind w:left="567" w:right="-138"/>
        <w:jc w:val="center"/>
        <w:rPr>
          <w:b/>
          <w:bCs/>
          <w:szCs w:val="26"/>
          <w:lang w:val="pt-BR"/>
        </w:rPr>
      </w:pPr>
    </w:p>
    <w:p w14:paraId="1F8994F8" w14:textId="77777777" w:rsidR="00530198" w:rsidRPr="00220FA0" w:rsidRDefault="00530198" w:rsidP="006870CA">
      <w:pPr>
        <w:tabs>
          <w:tab w:val="left" w:pos="9356"/>
        </w:tabs>
        <w:spacing w:before="120" w:after="120"/>
        <w:ind w:left="567" w:right="-138"/>
        <w:jc w:val="center"/>
        <w:rPr>
          <w:b/>
          <w:bCs/>
          <w:szCs w:val="26"/>
          <w:lang w:val="pt-BR"/>
        </w:rPr>
      </w:pPr>
    </w:p>
    <w:p w14:paraId="7C24C023" w14:textId="77777777" w:rsidR="00530198" w:rsidRPr="00220FA0" w:rsidRDefault="00530198" w:rsidP="006870CA">
      <w:pPr>
        <w:tabs>
          <w:tab w:val="left" w:pos="9356"/>
        </w:tabs>
        <w:spacing w:before="120" w:after="120"/>
        <w:ind w:left="567" w:right="-138"/>
        <w:jc w:val="center"/>
        <w:rPr>
          <w:b/>
          <w:bCs/>
          <w:szCs w:val="26"/>
          <w:lang w:val="pt-BR"/>
        </w:rPr>
      </w:pPr>
    </w:p>
    <w:p w14:paraId="28EBFAF3" w14:textId="77777777" w:rsidR="00530198" w:rsidRPr="00220FA0" w:rsidRDefault="00530198" w:rsidP="006870CA">
      <w:pPr>
        <w:tabs>
          <w:tab w:val="left" w:pos="9356"/>
        </w:tabs>
        <w:spacing w:before="120" w:after="120"/>
        <w:ind w:left="567" w:right="-138"/>
        <w:jc w:val="center"/>
        <w:rPr>
          <w:b/>
          <w:bCs/>
          <w:szCs w:val="26"/>
          <w:lang w:val="pt-BR"/>
        </w:rPr>
      </w:pPr>
    </w:p>
    <w:p w14:paraId="0006F60D" w14:textId="77777777" w:rsidR="00530198" w:rsidRPr="00220FA0" w:rsidRDefault="00530198" w:rsidP="006870CA">
      <w:pPr>
        <w:spacing w:before="120" w:after="120"/>
        <w:jc w:val="center"/>
        <w:rPr>
          <w:b/>
          <w:sz w:val="56"/>
          <w:szCs w:val="56"/>
          <w:lang w:val="pt-BR"/>
        </w:rPr>
      </w:pPr>
    </w:p>
    <w:p w14:paraId="261A05EC" w14:textId="77777777" w:rsidR="00530198" w:rsidRPr="00D22B18" w:rsidRDefault="00530198" w:rsidP="006870CA">
      <w:pPr>
        <w:spacing w:before="120" w:after="120"/>
        <w:jc w:val="center"/>
        <w:rPr>
          <w:b/>
          <w:color w:val="FF3300"/>
          <w:sz w:val="56"/>
          <w:szCs w:val="56"/>
          <w:lang w:val="pt-BR"/>
        </w:rPr>
      </w:pPr>
      <w:r w:rsidRPr="00D22B18">
        <w:rPr>
          <w:b/>
          <w:color w:val="FF3300"/>
          <w:sz w:val="56"/>
          <w:szCs w:val="56"/>
          <w:lang w:val="pt-BR"/>
        </w:rPr>
        <w:t xml:space="preserve">BÁO CÁO </w:t>
      </w:r>
    </w:p>
    <w:p w14:paraId="4F62073A" w14:textId="77777777" w:rsidR="00530198" w:rsidRPr="00D22B18" w:rsidRDefault="00530198" w:rsidP="006870CA">
      <w:pPr>
        <w:spacing w:before="120" w:after="120"/>
        <w:jc w:val="center"/>
        <w:rPr>
          <w:b/>
          <w:color w:val="FF3300"/>
          <w:sz w:val="56"/>
          <w:szCs w:val="56"/>
          <w:lang w:val="pt-BR"/>
        </w:rPr>
      </w:pPr>
      <w:r w:rsidRPr="00D22B18">
        <w:rPr>
          <w:b/>
          <w:color w:val="FF3300"/>
          <w:sz w:val="56"/>
          <w:szCs w:val="56"/>
          <w:lang w:val="pt-BR"/>
        </w:rPr>
        <w:t>NGHIÊN CỨU KHẢ THI</w:t>
      </w:r>
    </w:p>
    <w:p w14:paraId="7EBC1109" w14:textId="77777777" w:rsidR="00530198" w:rsidRDefault="00530198" w:rsidP="006870CA">
      <w:pPr>
        <w:tabs>
          <w:tab w:val="left" w:pos="9356"/>
        </w:tabs>
        <w:spacing w:before="120" w:after="120"/>
        <w:ind w:right="-138"/>
        <w:jc w:val="center"/>
        <w:rPr>
          <w:b/>
          <w:caps/>
          <w:color w:val="0000CC"/>
          <w:sz w:val="32"/>
          <w:szCs w:val="32"/>
          <w:lang w:val="pt-BR"/>
        </w:rPr>
      </w:pPr>
    </w:p>
    <w:p w14:paraId="0FE685BA" w14:textId="772C1479" w:rsidR="00530198" w:rsidRDefault="00530198" w:rsidP="006870CA">
      <w:pPr>
        <w:tabs>
          <w:tab w:val="left" w:pos="9356"/>
        </w:tabs>
        <w:spacing w:before="120" w:after="120"/>
        <w:ind w:right="-138"/>
        <w:jc w:val="center"/>
        <w:rPr>
          <w:b/>
          <w:caps/>
          <w:color w:val="0000CC"/>
          <w:sz w:val="32"/>
          <w:szCs w:val="32"/>
          <w:lang w:val="pt-BR"/>
        </w:rPr>
      </w:pPr>
      <w:r w:rsidRPr="00220FA0">
        <w:rPr>
          <w:b/>
          <w:caps/>
          <w:color w:val="0000CC"/>
          <w:sz w:val="32"/>
          <w:szCs w:val="32"/>
          <w:lang w:val="pt-BR"/>
        </w:rPr>
        <w:t xml:space="preserve">DỰ ÁN: </w:t>
      </w:r>
      <w:r w:rsidRPr="00530198">
        <w:rPr>
          <w:b/>
          <w:caps/>
          <w:color w:val="0000CC"/>
          <w:sz w:val="32"/>
          <w:lang w:val="pt-BR"/>
        </w:rPr>
        <w:t>ĐẦU TƯ NGÀNH CƠ KHÍ TRỞ THÀNH NGÀNH ĐÀO TẠO MŨI NHỌN CỦA TRƯỜNG CAO ĐẲNG LÝ TỰ TRỌNG THÀNH PHỐ HỒ CHÍ MINH GIAI ĐOẠN 2018 – 2020</w:t>
      </w:r>
    </w:p>
    <w:p w14:paraId="19A4E300" w14:textId="77777777" w:rsidR="00530198" w:rsidRPr="00D22B18" w:rsidRDefault="00530198" w:rsidP="006870CA">
      <w:pPr>
        <w:tabs>
          <w:tab w:val="left" w:pos="9356"/>
        </w:tabs>
        <w:spacing w:before="120" w:after="120"/>
        <w:ind w:right="-138"/>
        <w:jc w:val="center"/>
        <w:rPr>
          <w:b/>
          <w:caps/>
          <w:color w:val="0000CC"/>
          <w:sz w:val="32"/>
          <w:szCs w:val="32"/>
          <w:lang w:val="pt-BR"/>
        </w:rPr>
      </w:pPr>
    </w:p>
    <w:p w14:paraId="65A533D7" w14:textId="77777777" w:rsidR="00530198" w:rsidRPr="00220FA0" w:rsidRDefault="00530198" w:rsidP="006870CA">
      <w:pPr>
        <w:spacing w:before="120" w:after="120"/>
        <w:rPr>
          <w:sz w:val="36"/>
          <w:szCs w:val="36"/>
          <w:lang w:val="it-IT"/>
        </w:rPr>
      </w:pPr>
      <w:bookmarkStart w:id="0" w:name="_Toc402170645"/>
      <w:bookmarkStart w:id="1" w:name="_Toc445757330"/>
      <w:bookmarkStart w:id="2" w:name="_Toc457903814"/>
      <w:bookmarkStart w:id="3" w:name="_Toc457903952"/>
      <w:bookmarkStart w:id="4" w:name="_Toc464656072"/>
      <w:bookmarkStart w:id="5" w:name="_Toc464656255"/>
      <w:bookmarkStart w:id="6" w:name="_Toc464656364"/>
      <w:bookmarkStart w:id="7" w:name="_Toc475947094"/>
    </w:p>
    <w:p w14:paraId="0DC2ABD4" w14:textId="77777777" w:rsidR="00530198" w:rsidRPr="00220FA0" w:rsidRDefault="00530198" w:rsidP="006870CA">
      <w:pPr>
        <w:spacing w:before="120" w:after="120"/>
        <w:rPr>
          <w:lang w:val="it-IT"/>
        </w:rPr>
      </w:pPr>
    </w:p>
    <w:p w14:paraId="0046AD00" w14:textId="77777777" w:rsidR="00530198" w:rsidRPr="00220FA0" w:rsidRDefault="00530198" w:rsidP="006870CA">
      <w:pPr>
        <w:spacing w:before="120" w:after="120"/>
        <w:rPr>
          <w:sz w:val="36"/>
          <w:szCs w:val="36"/>
          <w:lang w:val="it-IT"/>
        </w:rPr>
      </w:pPr>
    </w:p>
    <w:p w14:paraId="32678954" w14:textId="5A2B76CC" w:rsidR="00530198" w:rsidRPr="00D22B18" w:rsidRDefault="00530198" w:rsidP="006870CA">
      <w:pPr>
        <w:spacing w:before="120" w:after="120"/>
        <w:rPr>
          <w:b/>
          <w:color w:val="002060"/>
          <w:sz w:val="28"/>
          <w:szCs w:val="28"/>
          <w:lang w:val="it-IT"/>
        </w:rPr>
      </w:pPr>
      <w:r w:rsidRPr="00D22B18">
        <w:rPr>
          <w:b/>
          <w:color w:val="002060"/>
          <w:sz w:val="28"/>
          <w:szCs w:val="28"/>
          <w:lang w:val="it-IT"/>
        </w:rPr>
        <w:t>Chủ đầu tư</w:t>
      </w:r>
      <w:bookmarkEnd w:id="0"/>
      <w:bookmarkEnd w:id="1"/>
      <w:bookmarkEnd w:id="2"/>
      <w:bookmarkEnd w:id="3"/>
      <w:bookmarkEnd w:id="4"/>
      <w:bookmarkEnd w:id="5"/>
      <w:bookmarkEnd w:id="6"/>
      <w:bookmarkEnd w:id="7"/>
      <w:r w:rsidRPr="00D22B18">
        <w:rPr>
          <w:b/>
          <w:color w:val="002060"/>
          <w:sz w:val="28"/>
          <w:szCs w:val="28"/>
          <w:lang w:val="it-IT"/>
        </w:rPr>
        <w:t>: Trường Cao đẳ</w:t>
      </w:r>
      <w:r>
        <w:rPr>
          <w:b/>
          <w:color w:val="002060"/>
          <w:sz w:val="28"/>
          <w:szCs w:val="28"/>
          <w:lang w:val="it-IT"/>
        </w:rPr>
        <w:t>ng Lý Tự Trọng</w:t>
      </w:r>
      <w:r w:rsidRPr="00D22B18">
        <w:rPr>
          <w:b/>
          <w:color w:val="002060"/>
          <w:sz w:val="28"/>
          <w:szCs w:val="28"/>
          <w:lang w:val="it-IT"/>
        </w:rPr>
        <w:t xml:space="preserve"> Thành phố Hồ Chí Minh</w:t>
      </w:r>
    </w:p>
    <w:p w14:paraId="490C3B6D" w14:textId="77777777" w:rsidR="00530198" w:rsidRPr="00D22B18" w:rsidRDefault="00530198" w:rsidP="006870CA">
      <w:pPr>
        <w:spacing w:before="120" w:after="120"/>
        <w:rPr>
          <w:b/>
          <w:color w:val="002060"/>
          <w:sz w:val="28"/>
          <w:szCs w:val="28"/>
          <w:lang w:val="it-IT"/>
        </w:rPr>
      </w:pPr>
      <w:bookmarkStart w:id="8" w:name="_Toc475947095"/>
      <w:r w:rsidRPr="00D22B18">
        <w:rPr>
          <w:b/>
          <w:color w:val="002060"/>
          <w:sz w:val="28"/>
          <w:szCs w:val="28"/>
          <w:lang w:val="it-IT"/>
        </w:rPr>
        <w:t>Đơn vị tư vấn:</w:t>
      </w:r>
      <w:bookmarkEnd w:id="8"/>
      <w:r w:rsidRPr="00D22B18">
        <w:rPr>
          <w:b/>
          <w:color w:val="002060"/>
          <w:sz w:val="28"/>
          <w:szCs w:val="28"/>
          <w:lang w:val="it-IT"/>
        </w:rPr>
        <w:t xml:space="preserve"> Công ty Cổ phần Giải pháp Sinh thái  Công nghiệp và Đô thị</w:t>
      </w:r>
    </w:p>
    <w:p w14:paraId="755099A3" w14:textId="77777777" w:rsidR="00530198" w:rsidRPr="00220FA0" w:rsidRDefault="00530198" w:rsidP="006870CA">
      <w:pPr>
        <w:tabs>
          <w:tab w:val="left" w:pos="9356"/>
        </w:tabs>
        <w:spacing w:before="120" w:after="120"/>
        <w:ind w:left="567" w:right="-138"/>
        <w:jc w:val="center"/>
        <w:rPr>
          <w:b/>
          <w:bCs/>
          <w:szCs w:val="26"/>
          <w:lang w:val="pt-BR"/>
        </w:rPr>
      </w:pPr>
    </w:p>
    <w:p w14:paraId="79AF2608" w14:textId="77777777" w:rsidR="00530198" w:rsidRDefault="00530198" w:rsidP="006870CA">
      <w:pPr>
        <w:tabs>
          <w:tab w:val="left" w:pos="9356"/>
        </w:tabs>
        <w:spacing w:before="120" w:after="120"/>
        <w:ind w:left="567" w:right="-138"/>
        <w:jc w:val="center"/>
        <w:rPr>
          <w:b/>
          <w:i/>
          <w:sz w:val="30"/>
          <w:szCs w:val="30"/>
          <w:lang w:val="vi-VN"/>
        </w:rPr>
      </w:pPr>
    </w:p>
    <w:p w14:paraId="4F530754" w14:textId="56E8D6BD" w:rsidR="00530198" w:rsidRDefault="00530198" w:rsidP="006870CA">
      <w:pPr>
        <w:tabs>
          <w:tab w:val="left" w:pos="9356"/>
        </w:tabs>
        <w:spacing w:before="120" w:after="120"/>
        <w:ind w:left="567" w:right="-138"/>
        <w:jc w:val="center"/>
        <w:rPr>
          <w:b/>
          <w:i/>
          <w:sz w:val="30"/>
          <w:szCs w:val="30"/>
          <w:lang w:val="vi-VN"/>
        </w:rPr>
      </w:pPr>
    </w:p>
    <w:p w14:paraId="3D82E747" w14:textId="16B762AE" w:rsidR="002B236C" w:rsidRDefault="002B236C" w:rsidP="006870CA">
      <w:pPr>
        <w:tabs>
          <w:tab w:val="left" w:pos="9356"/>
        </w:tabs>
        <w:spacing w:before="120" w:after="120"/>
        <w:ind w:left="567" w:right="-138"/>
        <w:jc w:val="center"/>
        <w:rPr>
          <w:b/>
          <w:i/>
          <w:sz w:val="30"/>
          <w:szCs w:val="30"/>
          <w:lang w:val="vi-VN"/>
        </w:rPr>
      </w:pPr>
    </w:p>
    <w:p w14:paraId="14515AC5" w14:textId="77777777" w:rsidR="002B236C" w:rsidRDefault="002B236C" w:rsidP="006870CA">
      <w:pPr>
        <w:tabs>
          <w:tab w:val="left" w:pos="9356"/>
        </w:tabs>
        <w:spacing w:before="120" w:after="120"/>
        <w:ind w:left="567" w:right="-138"/>
        <w:jc w:val="center"/>
        <w:rPr>
          <w:b/>
          <w:i/>
          <w:sz w:val="30"/>
          <w:szCs w:val="30"/>
          <w:lang w:val="vi-VN"/>
        </w:rPr>
      </w:pPr>
    </w:p>
    <w:p w14:paraId="3F4CF643" w14:textId="77777777" w:rsidR="00530198" w:rsidRDefault="00530198" w:rsidP="006870CA">
      <w:pPr>
        <w:tabs>
          <w:tab w:val="left" w:pos="9356"/>
        </w:tabs>
        <w:spacing w:before="120" w:after="120"/>
        <w:ind w:left="567" w:right="-138"/>
        <w:jc w:val="center"/>
        <w:rPr>
          <w:b/>
          <w:i/>
          <w:sz w:val="30"/>
          <w:szCs w:val="30"/>
          <w:lang w:val="vi-VN"/>
        </w:rPr>
      </w:pPr>
    </w:p>
    <w:p w14:paraId="06902C87" w14:textId="77777777" w:rsidR="00530198" w:rsidRDefault="00530198" w:rsidP="006870CA">
      <w:pPr>
        <w:tabs>
          <w:tab w:val="left" w:pos="9356"/>
        </w:tabs>
        <w:spacing w:before="120" w:after="120"/>
        <w:ind w:left="567" w:right="-138"/>
        <w:jc w:val="center"/>
        <w:rPr>
          <w:b/>
          <w:i/>
          <w:sz w:val="30"/>
          <w:szCs w:val="30"/>
          <w:lang w:val="vi-VN"/>
        </w:rPr>
      </w:pPr>
    </w:p>
    <w:p w14:paraId="6408F5C2" w14:textId="77777777" w:rsidR="00530198" w:rsidRPr="00220FA0" w:rsidRDefault="00530198" w:rsidP="006870CA">
      <w:pPr>
        <w:tabs>
          <w:tab w:val="left" w:pos="9356"/>
        </w:tabs>
        <w:spacing w:before="120" w:after="120"/>
        <w:ind w:left="567" w:right="-138"/>
        <w:jc w:val="center"/>
        <w:rPr>
          <w:b/>
          <w:i/>
          <w:sz w:val="30"/>
          <w:szCs w:val="30"/>
          <w:lang w:val="vi-VN"/>
        </w:rPr>
      </w:pPr>
    </w:p>
    <w:p w14:paraId="46C8EE97" w14:textId="3BEE96DD" w:rsidR="00530198" w:rsidRDefault="00F52154" w:rsidP="006870CA">
      <w:pPr>
        <w:tabs>
          <w:tab w:val="left" w:pos="9356"/>
        </w:tabs>
        <w:spacing w:before="120" w:after="120"/>
        <w:ind w:left="567" w:right="-138"/>
        <w:jc w:val="center"/>
        <w:rPr>
          <w:b/>
          <w:i/>
          <w:color w:val="002060"/>
          <w:sz w:val="30"/>
          <w:szCs w:val="30"/>
        </w:rPr>
      </w:pPr>
      <w:r>
        <w:rPr>
          <w:b/>
          <w:i/>
          <w:color w:val="002060"/>
          <w:sz w:val="30"/>
          <w:szCs w:val="30"/>
        </w:rPr>
        <w:t>T</w:t>
      </w:r>
      <w:r>
        <w:rPr>
          <w:b/>
          <w:i/>
          <w:color w:val="002060"/>
          <w:sz w:val="30"/>
          <w:szCs w:val="30"/>
          <w:lang w:val="vi-VN"/>
        </w:rPr>
        <w:t>P.</w:t>
      </w:r>
      <w:r w:rsidR="00530198">
        <w:rPr>
          <w:b/>
          <w:i/>
          <w:color w:val="002060"/>
          <w:sz w:val="30"/>
          <w:szCs w:val="30"/>
        </w:rPr>
        <w:t xml:space="preserve"> Hồ Chí Minh</w:t>
      </w:r>
      <w:r w:rsidR="00530198" w:rsidRPr="00220FA0">
        <w:rPr>
          <w:b/>
          <w:i/>
          <w:color w:val="002060"/>
          <w:sz w:val="30"/>
          <w:szCs w:val="30"/>
          <w:lang w:val="vi-VN"/>
        </w:rPr>
        <w:t>, năm 201</w:t>
      </w:r>
      <w:r w:rsidR="00530198">
        <w:rPr>
          <w:b/>
          <w:i/>
          <w:color w:val="002060"/>
          <w:sz w:val="30"/>
          <w:szCs w:val="30"/>
        </w:rPr>
        <w:t>9</w:t>
      </w:r>
    </w:p>
    <w:p w14:paraId="2575EBE7" w14:textId="77777777" w:rsidR="00530198" w:rsidRPr="00220FA0" w:rsidRDefault="00530198" w:rsidP="006870CA">
      <w:pPr>
        <w:spacing w:before="120" w:after="120" w:line="259" w:lineRule="auto"/>
        <w:jc w:val="center"/>
        <w:rPr>
          <w:b/>
          <w:color w:val="002060"/>
        </w:rPr>
      </w:pPr>
      <w:r>
        <w:rPr>
          <w:b/>
          <w:i/>
          <w:color w:val="002060"/>
          <w:sz w:val="30"/>
          <w:szCs w:val="30"/>
        </w:rPr>
        <w:br w:type="page"/>
      </w:r>
      <w:r>
        <w:rPr>
          <w:b/>
          <w:color w:val="002060"/>
        </w:rPr>
        <w:lastRenderedPageBreak/>
        <w:t>UBND THÀNH PHỐ HỒ CHÍ MINH</w:t>
      </w:r>
    </w:p>
    <w:p w14:paraId="37E7B69D" w14:textId="5F7745EC" w:rsidR="00530198" w:rsidRDefault="00530198" w:rsidP="006870CA">
      <w:pPr>
        <w:spacing w:before="120" w:after="120"/>
        <w:jc w:val="center"/>
        <w:rPr>
          <w:b/>
          <w:color w:val="002060"/>
        </w:rPr>
      </w:pPr>
      <w:r>
        <w:rPr>
          <w:b/>
          <w:color w:val="002060"/>
        </w:rPr>
        <w:t>TRƯỜNG CAO ĐẲ</w:t>
      </w:r>
      <w:r w:rsidR="00A92D42">
        <w:rPr>
          <w:b/>
          <w:color w:val="002060"/>
        </w:rPr>
        <w:t>NG LÝ TỰ TRỌNG</w:t>
      </w:r>
      <w:r>
        <w:rPr>
          <w:b/>
          <w:color w:val="002060"/>
        </w:rPr>
        <w:t xml:space="preserve"> TP HỒ CHÍ MINH</w:t>
      </w:r>
    </w:p>
    <w:p w14:paraId="4F5579A1" w14:textId="6A68B4DE" w:rsidR="00530198" w:rsidRPr="00220FA0" w:rsidRDefault="00530198" w:rsidP="006870CA">
      <w:pPr>
        <w:tabs>
          <w:tab w:val="left" w:pos="9356"/>
        </w:tabs>
        <w:spacing w:before="120" w:after="120"/>
        <w:ind w:left="567" w:right="-138"/>
        <w:jc w:val="center"/>
        <w:rPr>
          <w:b/>
          <w:bCs/>
          <w:color w:val="002060"/>
          <w:sz w:val="32"/>
          <w:szCs w:val="32"/>
          <w:lang w:val="pt-BR"/>
        </w:rPr>
      </w:pPr>
      <w:r w:rsidRPr="00220FA0">
        <w:rPr>
          <w:b/>
          <w:bCs/>
          <w:noProof/>
          <w:color w:val="002060"/>
          <w:sz w:val="32"/>
          <w:szCs w:val="32"/>
        </w:rPr>
        <mc:AlternateContent>
          <mc:Choice Requires="wps">
            <w:drawing>
              <wp:anchor distT="0" distB="0" distL="114300" distR="114300" simplePos="0" relativeHeight="251670528" behindDoc="0" locked="0" layoutInCell="1" allowOverlap="1" wp14:anchorId="7781141A" wp14:editId="2DED2EF8">
                <wp:simplePos x="0" y="0"/>
                <wp:positionH relativeFrom="column">
                  <wp:posOffset>2353945</wp:posOffset>
                </wp:positionH>
                <wp:positionV relativeFrom="paragraph">
                  <wp:posOffset>48260</wp:posOffset>
                </wp:positionV>
                <wp:extent cx="1179830" cy="0"/>
                <wp:effectExtent l="5080" t="5080" r="5715" b="13970"/>
                <wp:wrapNone/>
                <wp:docPr id="1"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16CA934" id="AutoShape 120" o:spid="_x0000_s1026" type="#_x0000_t32" style="position:absolute;margin-left:185.35pt;margin-top:3.8pt;width:92.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"/>
            </w:pict>
          </mc:Fallback>
        </mc:AlternateContent>
      </w:r>
    </w:p>
    <w:p w14:paraId="1D27F21A" w14:textId="77777777" w:rsidR="00530198" w:rsidRPr="00220FA0" w:rsidRDefault="00530198" w:rsidP="006870CA">
      <w:pPr>
        <w:tabs>
          <w:tab w:val="left" w:pos="9356"/>
        </w:tabs>
        <w:spacing w:before="120" w:after="120"/>
        <w:ind w:left="567" w:right="-138"/>
        <w:jc w:val="center"/>
        <w:rPr>
          <w:b/>
          <w:bCs/>
          <w:szCs w:val="26"/>
          <w:lang w:val="pt-BR"/>
        </w:rPr>
      </w:pPr>
    </w:p>
    <w:p w14:paraId="207F9668" w14:textId="77777777" w:rsidR="00530198" w:rsidRPr="00220FA0" w:rsidRDefault="00530198" w:rsidP="006870CA">
      <w:pPr>
        <w:tabs>
          <w:tab w:val="left" w:pos="9356"/>
        </w:tabs>
        <w:spacing w:before="120" w:after="120"/>
        <w:ind w:left="567" w:right="-138"/>
        <w:jc w:val="center"/>
        <w:rPr>
          <w:b/>
          <w:bCs/>
          <w:szCs w:val="26"/>
          <w:lang w:val="pt-BR"/>
        </w:rPr>
      </w:pPr>
    </w:p>
    <w:p w14:paraId="59B9C7C8" w14:textId="77777777" w:rsidR="00530198" w:rsidRDefault="00530198" w:rsidP="006870CA">
      <w:pPr>
        <w:tabs>
          <w:tab w:val="left" w:pos="9356"/>
        </w:tabs>
        <w:spacing w:before="120" w:after="120"/>
        <w:ind w:left="567" w:right="-138"/>
        <w:jc w:val="center"/>
        <w:rPr>
          <w:b/>
          <w:bCs/>
          <w:szCs w:val="26"/>
          <w:lang w:val="pt-BR"/>
        </w:rPr>
      </w:pPr>
    </w:p>
    <w:p w14:paraId="47321FBE" w14:textId="77777777" w:rsidR="00530198" w:rsidRPr="00220FA0" w:rsidRDefault="00530198" w:rsidP="006870CA">
      <w:pPr>
        <w:tabs>
          <w:tab w:val="left" w:pos="9356"/>
        </w:tabs>
        <w:spacing w:before="120" w:after="120"/>
        <w:ind w:left="567" w:right="-138"/>
        <w:jc w:val="center"/>
        <w:rPr>
          <w:b/>
          <w:bCs/>
          <w:szCs w:val="26"/>
          <w:lang w:val="pt-BR"/>
        </w:rPr>
      </w:pPr>
    </w:p>
    <w:p w14:paraId="68F89EED" w14:textId="77777777" w:rsidR="00530198" w:rsidRPr="00220FA0" w:rsidRDefault="00530198" w:rsidP="006870CA">
      <w:pPr>
        <w:spacing w:before="120" w:after="120"/>
        <w:jc w:val="center"/>
        <w:rPr>
          <w:b/>
          <w:sz w:val="56"/>
          <w:szCs w:val="56"/>
          <w:lang w:val="pt-BR"/>
        </w:rPr>
      </w:pPr>
    </w:p>
    <w:p w14:paraId="24F5E14F" w14:textId="77777777" w:rsidR="00530198" w:rsidRPr="00220FA0" w:rsidRDefault="00530198" w:rsidP="006870CA">
      <w:pPr>
        <w:spacing w:before="120" w:after="120"/>
        <w:jc w:val="center"/>
        <w:rPr>
          <w:b/>
          <w:color w:val="FF3300"/>
          <w:sz w:val="48"/>
          <w:szCs w:val="48"/>
          <w:lang w:val="pt-BR"/>
        </w:rPr>
      </w:pPr>
      <w:r w:rsidRPr="00220FA0">
        <w:rPr>
          <w:b/>
          <w:color w:val="FF3300"/>
          <w:sz w:val="48"/>
          <w:szCs w:val="48"/>
          <w:lang w:val="pt-BR"/>
        </w:rPr>
        <w:t>BÁO CÁO NGHIÊN CỨU KHẢ THI</w:t>
      </w:r>
    </w:p>
    <w:p w14:paraId="07D16D2B" w14:textId="77777777" w:rsidR="00530198" w:rsidRDefault="00530198" w:rsidP="006870CA">
      <w:pPr>
        <w:tabs>
          <w:tab w:val="left" w:pos="9356"/>
        </w:tabs>
        <w:spacing w:before="120" w:after="120"/>
        <w:ind w:right="-138"/>
        <w:jc w:val="center"/>
        <w:rPr>
          <w:b/>
          <w:caps/>
          <w:color w:val="0000CC"/>
          <w:sz w:val="32"/>
          <w:szCs w:val="32"/>
          <w:lang w:val="pt-BR"/>
        </w:rPr>
      </w:pPr>
    </w:p>
    <w:p w14:paraId="0855B974" w14:textId="22C72376" w:rsidR="00530198" w:rsidRDefault="00530198" w:rsidP="006870CA">
      <w:pPr>
        <w:tabs>
          <w:tab w:val="left" w:pos="9356"/>
        </w:tabs>
        <w:spacing w:before="120" w:after="120"/>
        <w:ind w:right="-138"/>
        <w:jc w:val="center"/>
        <w:rPr>
          <w:b/>
          <w:caps/>
          <w:color w:val="0000CC"/>
          <w:sz w:val="32"/>
          <w:szCs w:val="32"/>
          <w:lang w:val="pt-BR"/>
        </w:rPr>
      </w:pPr>
      <w:r w:rsidRPr="00220FA0">
        <w:rPr>
          <w:b/>
          <w:caps/>
          <w:color w:val="0000CC"/>
          <w:sz w:val="32"/>
          <w:szCs w:val="32"/>
          <w:lang w:val="pt-BR"/>
        </w:rPr>
        <w:t xml:space="preserve">DỰ ÁN: </w:t>
      </w:r>
      <w:r w:rsidRPr="00530198">
        <w:rPr>
          <w:b/>
          <w:caps/>
          <w:color w:val="0000CC"/>
          <w:sz w:val="32"/>
          <w:lang w:val="pt-BR"/>
        </w:rPr>
        <w:t>ĐẦU TƯ NGÀNH CƠ KHÍ TRỞ THÀNH NGÀNH ĐÀO TẠO MŨI NHỌN CỦA TRƯỜNG CAO ĐẲNG LÝ TỰ TRỌNG THÀNH PHỐ HỒ CHÍ MINH GIAI ĐOẠN 2018 – 2020</w:t>
      </w:r>
    </w:p>
    <w:p w14:paraId="5BB85EC5" w14:textId="77777777" w:rsidR="00530198" w:rsidRPr="00220FA0" w:rsidRDefault="00530198" w:rsidP="006870CA">
      <w:pPr>
        <w:tabs>
          <w:tab w:val="left" w:pos="4491"/>
          <w:tab w:val="left" w:pos="9356"/>
        </w:tabs>
        <w:spacing w:before="120" w:after="120"/>
        <w:ind w:right="-138"/>
        <w:jc w:val="center"/>
        <w:rPr>
          <w:b/>
          <w:bCs/>
          <w:sz w:val="36"/>
          <w:szCs w:val="36"/>
          <w:lang w:val="pt-BR"/>
        </w:rPr>
      </w:pPr>
    </w:p>
    <w:p w14:paraId="4B189E48" w14:textId="77777777" w:rsidR="00530198" w:rsidRPr="00220FA0" w:rsidRDefault="00530198" w:rsidP="006870CA">
      <w:pPr>
        <w:tabs>
          <w:tab w:val="left" w:pos="9356"/>
        </w:tabs>
        <w:spacing w:before="120" w:after="120"/>
        <w:ind w:left="567" w:right="-138"/>
        <w:jc w:val="center"/>
        <w:rPr>
          <w:b/>
          <w:bCs/>
          <w:szCs w:val="26"/>
          <w:lang w:val="pt-BR"/>
        </w:rPr>
      </w:pPr>
    </w:p>
    <w:p w14:paraId="0A7D0D85" w14:textId="77777777" w:rsidR="00530198" w:rsidRPr="00220FA0" w:rsidRDefault="00530198" w:rsidP="006870CA">
      <w:pPr>
        <w:tabs>
          <w:tab w:val="left" w:pos="9356"/>
        </w:tabs>
        <w:spacing w:before="120" w:after="120"/>
        <w:ind w:left="567" w:right="-138"/>
        <w:jc w:val="center"/>
        <w:rPr>
          <w:b/>
          <w:bCs/>
          <w:szCs w:val="26"/>
          <w:lang w:val="pt-BR"/>
        </w:rPr>
      </w:pPr>
    </w:p>
    <w:p w14:paraId="7A7C673A" w14:textId="77777777" w:rsidR="00530198" w:rsidRPr="00220FA0" w:rsidRDefault="00530198" w:rsidP="006870CA">
      <w:pPr>
        <w:tabs>
          <w:tab w:val="left" w:pos="9356"/>
        </w:tabs>
        <w:spacing w:before="120" w:after="120"/>
        <w:ind w:left="567" w:right="-138"/>
        <w:jc w:val="center"/>
        <w:rPr>
          <w:szCs w:val="26"/>
          <w:lang w:val="pt-BR"/>
        </w:rPr>
      </w:pPr>
    </w:p>
    <w:tbl>
      <w:tblPr>
        <w:tblW w:w="9630" w:type="dxa"/>
        <w:tblInd w:w="-180" w:type="dxa"/>
        <w:tblLook w:val="04A0" w:firstRow="1" w:lastRow="0" w:firstColumn="1" w:lastColumn="0" w:noHBand="0" w:noVBand="1"/>
      </w:tblPr>
      <w:tblGrid>
        <w:gridCol w:w="4500"/>
        <w:gridCol w:w="466"/>
        <w:gridCol w:w="1025"/>
        <w:gridCol w:w="3228"/>
        <w:gridCol w:w="411"/>
      </w:tblGrid>
      <w:tr w:rsidR="00530198" w:rsidRPr="00220FA0" w14:paraId="5AD2664B" w14:textId="77777777" w:rsidTr="00A92D42">
        <w:trPr>
          <w:trHeight w:val="1395"/>
        </w:trPr>
        <w:tc>
          <w:tcPr>
            <w:tcW w:w="4500" w:type="dxa"/>
          </w:tcPr>
          <w:p w14:paraId="119119F4" w14:textId="77777777" w:rsidR="00530198" w:rsidRPr="00220FA0" w:rsidRDefault="00530198" w:rsidP="006870CA">
            <w:pPr>
              <w:spacing w:before="120" w:after="120"/>
              <w:jc w:val="center"/>
              <w:rPr>
                <w:b/>
                <w:bCs/>
                <w:color w:val="002060"/>
                <w:sz w:val="28"/>
                <w:szCs w:val="28"/>
                <w:lang w:val="pt-BR"/>
              </w:rPr>
            </w:pPr>
            <w:r w:rsidRPr="00220FA0">
              <w:rPr>
                <w:b/>
                <w:bCs/>
                <w:color w:val="002060"/>
                <w:sz w:val="28"/>
                <w:szCs w:val="28"/>
                <w:lang w:val="pt-BR"/>
              </w:rPr>
              <w:t>CHỦ ĐẦU TƯ</w:t>
            </w:r>
          </w:p>
          <w:p w14:paraId="603E7ECE" w14:textId="77777777" w:rsidR="00530198" w:rsidRDefault="00530198" w:rsidP="006870CA">
            <w:pPr>
              <w:spacing w:before="120" w:after="120"/>
              <w:jc w:val="center"/>
              <w:rPr>
                <w:b/>
                <w:color w:val="002060"/>
                <w:sz w:val="28"/>
                <w:szCs w:val="28"/>
                <w:lang w:val="vi-VN"/>
              </w:rPr>
            </w:pPr>
            <w:r w:rsidRPr="00D22B18">
              <w:rPr>
                <w:b/>
                <w:color w:val="002060"/>
                <w:sz w:val="28"/>
                <w:szCs w:val="28"/>
                <w:lang w:val="it-IT"/>
              </w:rPr>
              <w:t>Trường Cao đẳ</w:t>
            </w:r>
            <w:r>
              <w:rPr>
                <w:b/>
                <w:color w:val="002060"/>
                <w:sz w:val="28"/>
                <w:szCs w:val="28"/>
                <w:lang w:val="it-IT"/>
              </w:rPr>
              <w:t xml:space="preserve">ng </w:t>
            </w:r>
            <w:r>
              <w:rPr>
                <w:b/>
                <w:color w:val="002060"/>
                <w:sz w:val="28"/>
                <w:szCs w:val="28"/>
                <w:lang w:val="vi-VN"/>
              </w:rPr>
              <w:t>Lý Tự Trọng</w:t>
            </w:r>
          </w:p>
          <w:p w14:paraId="069D5F1D" w14:textId="0AB9BBE3" w:rsidR="00530198" w:rsidRPr="00D22B18" w:rsidRDefault="00530198" w:rsidP="006870CA">
            <w:pPr>
              <w:spacing w:before="120" w:after="120"/>
              <w:jc w:val="center"/>
              <w:rPr>
                <w:b/>
                <w:bCs/>
                <w:color w:val="002060"/>
                <w:sz w:val="28"/>
                <w:szCs w:val="28"/>
                <w:lang w:val="pt-BR"/>
              </w:rPr>
            </w:pPr>
            <w:r w:rsidRPr="00D22B18">
              <w:rPr>
                <w:b/>
                <w:color w:val="002060"/>
                <w:sz w:val="28"/>
                <w:szCs w:val="28"/>
                <w:lang w:val="it-IT"/>
              </w:rPr>
              <w:t>TP</w:t>
            </w:r>
            <w:r w:rsidR="00F151C1">
              <w:rPr>
                <w:b/>
                <w:color w:val="002060"/>
                <w:sz w:val="28"/>
                <w:szCs w:val="28"/>
                <w:lang w:val="vi-VN"/>
              </w:rPr>
              <w:t>.</w:t>
            </w:r>
            <w:r w:rsidRPr="00D22B18">
              <w:rPr>
                <w:b/>
                <w:color w:val="002060"/>
                <w:sz w:val="28"/>
                <w:szCs w:val="28"/>
                <w:lang w:val="it-IT"/>
              </w:rPr>
              <w:t xml:space="preserve"> Hồ Chí Minh</w:t>
            </w:r>
          </w:p>
          <w:p w14:paraId="5E569B39" w14:textId="77777777" w:rsidR="00530198" w:rsidRPr="00220FA0" w:rsidRDefault="00530198" w:rsidP="006870CA">
            <w:pPr>
              <w:spacing w:before="120" w:after="120"/>
              <w:ind w:left="-567"/>
              <w:jc w:val="center"/>
              <w:rPr>
                <w:b/>
                <w:bCs/>
                <w:color w:val="002060"/>
                <w:sz w:val="28"/>
                <w:szCs w:val="28"/>
                <w:lang w:val="vi-VN"/>
              </w:rPr>
            </w:pPr>
          </w:p>
        </w:tc>
        <w:tc>
          <w:tcPr>
            <w:tcW w:w="466" w:type="dxa"/>
          </w:tcPr>
          <w:p w14:paraId="3B8DC2AF" w14:textId="77777777" w:rsidR="00530198" w:rsidRPr="00220FA0" w:rsidRDefault="00530198" w:rsidP="006870CA">
            <w:pPr>
              <w:spacing w:before="120" w:after="120"/>
              <w:rPr>
                <w:b/>
                <w:bCs/>
                <w:color w:val="002060"/>
                <w:sz w:val="28"/>
                <w:szCs w:val="28"/>
                <w:lang w:val="vi-VN"/>
              </w:rPr>
            </w:pPr>
          </w:p>
        </w:tc>
        <w:tc>
          <w:tcPr>
            <w:tcW w:w="4664" w:type="dxa"/>
            <w:gridSpan w:val="3"/>
          </w:tcPr>
          <w:p w14:paraId="48727968" w14:textId="77777777" w:rsidR="00530198" w:rsidRPr="00220FA0" w:rsidRDefault="00530198" w:rsidP="006870CA">
            <w:pPr>
              <w:spacing w:before="120" w:after="120"/>
              <w:jc w:val="center"/>
              <w:rPr>
                <w:b/>
                <w:bCs/>
                <w:color w:val="002060"/>
                <w:sz w:val="28"/>
                <w:szCs w:val="28"/>
                <w:lang w:val="vi-VN"/>
              </w:rPr>
            </w:pPr>
            <w:r w:rsidRPr="00220FA0">
              <w:rPr>
                <w:b/>
                <w:bCs/>
                <w:color w:val="002060"/>
                <w:sz w:val="28"/>
                <w:szCs w:val="28"/>
                <w:lang w:val="vi-VN"/>
              </w:rPr>
              <w:t>ĐƠN VỊ TƯ VẤN LẬP BÁO CÁO</w:t>
            </w:r>
          </w:p>
          <w:p w14:paraId="6AA86FB5" w14:textId="77777777" w:rsidR="00530198" w:rsidRPr="00220FA0" w:rsidRDefault="00530198" w:rsidP="006870CA">
            <w:pPr>
              <w:spacing w:before="120" w:after="120"/>
              <w:jc w:val="center"/>
              <w:rPr>
                <w:b/>
                <w:iCs/>
                <w:color w:val="002060"/>
                <w:sz w:val="28"/>
                <w:szCs w:val="28"/>
                <w:lang w:val="vi-VN"/>
              </w:rPr>
            </w:pPr>
            <w:r w:rsidRPr="00220FA0">
              <w:rPr>
                <w:b/>
                <w:color w:val="002060"/>
                <w:sz w:val="28"/>
                <w:szCs w:val="28"/>
                <w:lang w:val="it-IT"/>
              </w:rPr>
              <w:t>Công ty Cổ phần Giải pháp Sinh thái Công nghiệp và Đô thị</w:t>
            </w:r>
          </w:p>
        </w:tc>
      </w:tr>
      <w:tr w:rsidR="00530198" w:rsidRPr="00220FA0" w14:paraId="14A6F01F" w14:textId="77777777" w:rsidTr="00A92D42">
        <w:trPr>
          <w:gridAfter w:val="1"/>
          <w:wAfter w:w="411" w:type="dxa"/>
          <w:trHeight w:val="1395"/>
        </w:trPr>
        <w:tc>
          <w:tcPr>
            <w:tcW w:w="5991" w:type="dxa"/>
            <w:gridSpan w:val="3"/>
          </w:tcPr>
          <w:p w14:paraId="54AB2888" w14:textId="77777777" w:rsidR="00530198" w:rsidRPr="00220FA0" w:rsidRDefault="00530198" w:rsidP="006870CA">
            <w:pPr>
              <w:spacing w:before="120" w:after="120"/>
              <w:rPr>
                <w:b/>
                <w:bCs/>
                <w:color w:val="002060"/>
                <w:sz w:val="28"/>
                <w:szCs w:val="28"/>
                <w:lang w:val="vi-VN"/>
              </w:rPr>
            </w:pPr>
          </w:p>
        </w:tc>
        <w:tc>
          <w:tcPr>
            <w:tcW w:w="3228" w:type="dxa"/>
          </w:tcPr>
          <w:p w14:paraId="453EC8B7" w14:textId="77777777" w:rsidR="00530198" w:rsidRPr="00220FA0" w:rsidRDefault="00530198" w:rsidP="006870CA">
            <w:pPr>
              <w:spacing w:before="120" w:after="120"/>
              <w:rPr>
                <w:b/>
                <w:bCs/>
                <w:color w:val="002060"/>
                <w:sz w:val="28"/>
                <w:szCs w:val="28"/>
                <w:lang w:val="vi-VN"/>
              </w:rPr>
            </w:pPr>
          </w:p>
        </w:tc>
      </w:tr>
    </w:tbl>
    <w:p w14:paraId="63568E5B" w14:textId="77777777" w:rsidR="00530198" w:rsidRPr="00220FA0" w:rsidRDefault="00530198" w:rsidP="006870CA">
      <w:pPr>
        <w:tabs>
          <w:tab w:val="left" w:pos="9356"/>
        </w:tabs>
        <w:spacing w:before="120" w:after="120"/>
        <w:ind w:left="567" w:right="-138"/>
        <w:jc w:val="center"/>
        <w:rPr>
          <w:szCs w:val="26"/>
          <w:lang w:val="pt-BR"/>
        </w:rPr>
      </w:pPr>
    </w:p>
    <w:p w14:paraId="0AA022A3" w14:textId="77777777" w:rsidR="00530198" w:rsidRPr="00220FA0" w:rsidRDefault="00530198" w:rsidP="006870CA">
      <w:pPr>
        <w:tabs>
          <w:tab w:val="left" w:pos="9356"/>
        </w:tabs>
        <w:spacing w:before="120" w:after="120"/>
        <w:ind w:left="567" w:right="-138"/>
        <w:jc w:val="center"/>
        <w:rPr>
          <w:szCs w:val="26"/>
          <w:lang w:val="pt-BR"/>
        </w:rPr>
      </w:pPr>
    </w:p>
    <w:p w14:paraId="044EF1F7" w14:textId="77777777" w:rsidR="00530198" w:rsidRPr="00220FA0" w:rsidRDefault="00530198" w:rsidP="006870CA">
      <w:pPr>
        <w:tabs>
          <w:tab w:val="left" w:pos="9356"/>
        </w:tabs>
        <w:spacing w:before="120" w:after="120"/>
        <w:ind w:left="567" w:right="-138"/>
        <w:jc w:val="center"/>
        <w:rPr>
          <w:szCs w:val="26"/>
          <w:lang w:val="pt-BR"/>
        </w:rPr>
      </w:pPr>
    </w:p>
    <w:p w14:paraId="63A53E49" w14:textId="77777777" w:rsidR="00530198" w:rsidRPr="00220FA0" w:rsidRDefault="00530198" w:rsidP="006870CA">
      <w:pPr>
        <w:tabs>
          <w:tab w:val="left" w:pos="9356"/>
        </w:tabs>
        <w:spacing w:before="120" w:after="120"/>
        <w:ind w:left="567" w:right="-138"/>
        <w:jc w:val="center"/>
        <w:rPr>
          <w:szCs w:val="26"/>
          <w:lang w:val="pt-BR"/>
        </w:rPr>
      </w:pPr>
    </w:p>
    <w:p w14:paraId="55536124" w14:textId="77777777" w:rsidR="00530198" w:rsidRDefault="00530198" w:rsidP="006870CA">
      <w:pPr>
        <w:tabs>
          <w:tab w:val="left" w:pos="9356"/>
        </w:tabs>
        <w:spacing w:before="120" w:after="120"/>
        <w:ind w:left="567" w:right="-138"/>
        <w:jc w:val="center"/>
        <w:rPr>
          <w:szCs w:val="26"/>
          <w:lang w:val="pt-BR"/>
        </w:rPr>
      </w:pPr>
    </w:p>
    <w:p w14:paraId="7AC28E1F" w14:textId="77777777" w:rsidR="00530198" w:rsidRDefault="00530198" w:rsidP="006870CA">
      <w:pPr>
        <w:tabs>
          <w:tab w:val="left" w:pos="9356"/>
        </w:tabs>
        <w:spacing w:before="120" w:after="120"/>
        <w:ind w:left="567" w:right="-138"/>
        <w:jc w:val="center"/>
        <w:rPr>
          <w:szCs w:val="26"/>
          <w:lang w:val="pt-BR"/>
        </w:rPr>
      </w:pPr>
    </w:p>
    <w:p w14:paraId="14D3389F" w14:textId="77777777" w:rsidR="00530198" w:rsidRPr="00220FA0" w:rsidRDefault="00530198" w:rsidP="006870CA">
      <w:pPr>
        <w:tabs>
          <w:tab w:val="left" w:pos="9356"/>
        </w:tabs>
        <w:spacing w:before="120" w:after="120"/>
        <w:ind w:left="567" w:right="-138"/>
        <w:jc w:val="center"/>
        <w:rPr>
          <w:szCs w:val="26"/>
          <w:lang w:val="pt-BR"/>
        </w:rPr>
      </w:pPr>
    </w:p>
    <w:p w14:paraId="062FDAE5" w14:textId="77D17C5E" w:rsidR="00530198" w:rsidRDefault="00530198" w:rsidP="006870CA">
      <w:pPr>
        <w:tabs>
          <w:tab w:val="left" w:pos="9356"/>
        </w:tabs>
        <w:spacing w:before="120" w:after="120"/>
        <w:ind w:left="567" w:right="-138"/>
        <w:jc w:val="center"/>
      </w:pPr>
      <w:r>
        <w:rPr>
          <w:b/>
          <w:i/>
          <w:color w:val="002060"/>
          <w:sz w:val="28"/>
          <w:szCs w:val="28"/>
        </w:rPr>
        <w:t>TP</w:t>
      </w:r>
      <w:r w:rsidR="00F52154">
        <w:rPr>
          <w:b/>
          <w:i/>
          <w:color w:val="002060"/>
          <w:sz w:val="28"/>
          <w:szCs w:val="28"/>
          <w:lang w:val="vi-VN"/>
        </w:rPr>
        <w:t>.</w:t>
      </w:r>
      <w:r>
        <w:rPr>
          <w:b/>
          <w:i/>
          <w:color w:val="002060"/>
          <w:sz w:val="28"/>
          <w:szCs w:val="28"/>
        </w:rPr>
        <w:t xml:space="preserve"> Hồ Chí Minh</w:t>
      </w:r>
      <w:r w:rsidRPr="00220FA0">
        <w:rPr>
          <w:b/>
          <w:i/>
          <w:color w:val="002060"/>
          <w:sz w:val="28"/>
          <w:szCs w:val="28"/>
          <w:lang w:val="vi-VN"/>
        </w:rPr>
        <w:t>, năm 201</w:t>
      </w:r>
      <w:r>
        <w:rPr>
          <w:b/>
          <w:i/>
          <w:color w:val="002060"/>
          <w:sz w:val="28"/>
          <w:szCs w:val="28"/>
          <w:lang w:val="vi-VN"/>
        </w:rPr>
        <w:t>9</w:t>
      </w:r>
    </w:p>
    <w:p w14:paraId="31B971CF" w14:textId="7E0ECB9D" w:rsidR="001660AA" w:rsidRPr="009B260A" w:rsidRDefault="001660AA" w:rsidP="006870CA">
      <w:pPr>
        <w:pStyle w:val="NormalWeb"/>
        <w:spacing w:before="120" w:beforeAutospacing="0" w:after="120" w:afterAutospacing="0"/>
        <w:jc w:val="center"/>
        <w:textAlignment w:val="center"/>
        <w:rPr>
          <w:rFonts w:ascii="Times New Roman" w:cs="Times New Roman"/>
          <w:b/>
          <w:sz w:val="28"/>
          <w:szCs w:val="28"/>
        </w:rPr>
        <w:sectPr w:rsidR="001660AA" w:rsidRPr="009B260A" w:rsidSect="00913E42">
          <w:footerReference w:type="even" r:id="rId9"/>
          <w:footerReference w:type="default" r:id="rId10"/>
          <w:pgSz w:w="11907" w:h="16839"/>
          <w:pgMar w:top="1134" w:right="1134" w:bottom="851" w:left="1418" w:header="709" w:footer="709" w:gutter="0"/>
          <w:pgBorders w:display="firstPage">
            <w:top w:val="twistedLines1" w:sz="18" w:space="1" w:color="00B0F0"/>
            <w:left w:val="twistedLines1" w:sz="18" w:space="4" w:color="00B0F0"/>
            <w:bottom w:val="twistedLines1" w:sz="18" w:space="1" w:color="00B0F0"/>
            <w:right w:val="twistedLines1" w:sz="18" w:space="4" w:color="00B0F0"/>
          </w:pgBorders>
          <w:pgNumType w:start="1"/>
          <w:cols w:space="720"/>
        </w:sectPr>
      </w:pPr>
      <w:bookmarkStart w:id="9" w:name="_Toc382846685"/>
    </w:p>
    <w:p w14:paraId="324FD1F7" w14:textId="77777777" w:rsidR="00E22741" w:rsidRPr="009B260A" w:rsidRDefault="00E22741" w:rsidP="006870CA">
      <w:pPr>
        <w:spacing w:before="120" w:after="120"/>
        <w:jc w:val="center"/>
        <w:rPr>
          <w:b/>
          <w:sz w:val="28"/>
          <w:szCs w:val="28"/>
        </w:rPr>
      </w:pPr>
      <w:r w:rsidRPr="009B260A">
        <w:rPr>
          <w:b/>
          <w:sz w:val="28"/>
          <w:szCs w:val="28"/>
        </w:rPr>
        <w:lastRenderedPageBreak/>
        <w:t>MỤC LỤC</w:t>
      </w:r>
    </w:p>
    <w:p w14:paraId="3B36BA50" w14:textId="77777777" w:rsidR="00EE25F9" w:rsidRPr="009B260A" w:rsidRDefault="00EE25F9" w:rsidP="006870CA">
      <w:pPr>
        <w:spacing w:before="120" w:after="120"/>
        <w:jc w:val="center"/>
        <w:rPr>
          <w:b/>
          <w:sz w:val="28"/>
          <w:szCs w:val="28"/>
        </w:rPr>
      </w:pPr>
    </w:p>
    <w:bookmarkStart w:id="10" w:name="_Toc384115294"/>
    <w:p w14:paraId="226A0597" w14:textId="356CAC44" w:rsidR="007350FE" w:rsidRPr="007350FE" w:rsidRDefault="00EC55B1" w:rsidP="007350FE">
      <w:pPr>
        <w:pStyle w:val="TOC1"/>
        <w:spacing w:before="120" w:after="120"/>
        <w:rPr>
          <w:rFonts w:eastAsiaTheme="minorEastAsia"/>
          <w:b w:val="0"/>
          <w:kern w:val="0"/>
          <w:sz w:val="28"/>
          <w:szCs w:val="28"/>
          <w:lang w:eastAsia="en-US"/>
        </w:rPr>
      </w:pPr>
      <w:r w:rsidRPr="007350FE">
        <w:rPr>
          <w:sz w:val="28"/>
          <w:szCs w:val="28"/>
        </w:rPr>
        <w:fldChar w:fldCharType="begin"/>
      </w:r>
      <w:r w:rsidR="00B80E8F" w:rsidRPr="007350FE">
        <w:rPr>
          <w:sz w:val="28"/>
          <w:szCs w:val="28"/>
        </w:rPr>
        <w:instrText xml:space="preserve"> TOC \o "1-4" \h \z \u </w:instrText>
      </w:r>
      <w:r w:rsidRPr="007350FE">
        <w:rPr>
          <w:sz w:val="28"/>
          <w:szCs w:val="28"/>
        </w:rPr>
        <w:fldChar w:fldCharType="separate"/>
      </w:r>
      <w:hyperlink w:anchor="_Toc21096239" w:history="1">
        <w:r w:rsidR="007350FE" w:rsidRPr="007350FE">
          <w:rPr>
            <w:rStyle w:val="Hyperlink"/>
            <w:sz w:val="28"/>
            <w:szCs w:val="28"/>
          </w:rPr>
          <w:t>CHƯƠNG 1: THÔNG TIN CHUNG CỦA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_Toc21096239 \h </w:instrText>
        </w:r>
        <w:r w:rsidR="007350FE" w:rsidRPr="007350FE">
          <w:rPr>
            <w:webHidden/>
            <w:sz w:val="28"/>
            <w:szCs w:val="28"/>
          </w:rPr>
        </w:r>
        <w:r w:rsidR="007350FE" w:rsidRPr="007350FE">
          <w:rPr>
            <w:webHidden/>
            <w:sz w:val="28"/>
            <w:szCs w:val="28"/>
          </w:rPr>
          <w:fldChar w:fldCharType="separate"/>
        </w:r>
        <w:r w:rsidR="00C613BE">
          <w:rPr>
            <w:webHidden/>
            <w:sz w:val="28"/>
            <w:szCs w:val="28"/>
          </w:rPr>
          <w:t>3</w:t>
        </w:r>
        <w:r w:rsidR="007350FE" w:rsidRPr="007350FE">
          <w:rPr>
            <w:webHidden/>
            <w:sz w:val="28"/>
            <w:szCs w:val="28"/>
          </w:rPr>
          <w:fldChar w:fldCharType="end"/>
        </w:r>
      </w:hyperlink>
    </w:p>
    <w:p w14:paraId="58654879" w14:textId="7ADB1867" w:rsidR="007350FE" w:rsidRPr="007350FE" w:rsidRDefault="004C19DE" w:rsidP="007350FE">
      <w:pPr>
        <w:pStyle w:val="TOC2"/>
        <w:spacing w:before="120" w:after="120"/>
        <w:rPr>
          <w:rFonts w:eastAsiaTheme="minorEastAsia"/>
          <w:sz w:val="28"/>
          <w:szCs w:val="28"/>
          <w:lang w:eastAsia="en-US"/>
        </w:rPr>
      </w:pPr>
      <w:hyperlink w:anchor="_Toc21096240" w:history="1">
        <w:r w:rsidR="007350FE" w:rsidRPr="007350FE">
          <w:rPr>
            <w:rStyle w:val="Hyperlink"/>
            <w:sz w:val="28"/>
            <w:szCs w:val="28"/>
          </w:rPr>
          <w:t>1.1.</w:t>
        </w:r>
        <w:r w:rsidR="007350FE" w:rsidRPr="007350FE">
          <w:rPr>
            <w:rFonts w:eastAsiaTheme="minorEastAsia"/>
            <w:sz w:val="28"/>
            <w:szCs w:val="28"/>
            <w:lang w:eastAsia="en-US"/>
          </w:rPr>
          <w:tab/>
        </w:r>
        <w:r w:rsidR="007350FE" w:rsidRPr="007350FE">
          <w:rPr>
            <w:rStyle w:val="Hyperlink"/>
            <w:sz w:val="28"/>
            <w:szCs w:val="28"/>
          </w:rPr>
          <w:t>Tên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_Toc21096240 \h </w:instrText>
        </w:r>
        <w:r w:rsidR="007350FE" w:rsidRPr="007350FE">
          <w:rPr>
            <w:webHidden/>
            <w:sz w:val="28"/>
            <w:szCs w:val="28"/>
          </w:rPr>
        </w:r>
        <w:r w:rsidR="007350FE" w:rsidRPr="007350FE">
          <w:rPr>
            <w:webHidden/>
            <w:sz w:val="28"/>
            <w:szCs w:val="28"/>
          </w:rPr>
          <w:fldChar w:fldCharType="separate"/>
        </w:r>
        <w:r w:rsidR="00C613BE">
          <w:rPr>
            <w:webHidden/>
            <w:sz w:val="28"/>
            <w:szCs w:val="28"/>
          </w:rPr>
          <w:t>3</w:t>
        </w:r>
        <w:r w:rsidR="007350FE" w:rsidRPr="007350FE">
          <w:rPr>
            <w:webHidden/>
            <w:sz w:val="28"/>
            <w:szCs w:val="28"/>
          </w:rPr>
          <w:fldChar w:fldCharType="end"/>
        </w:r>
      </w:hyperlink>
    </w:p>
    <w:p w14:paraId="409A22E6" w14:textId="48D0F19E" w:rsidR="007350FE" w:rsidRPr="007350FE" w:rsidRDefault="004C19DE" w:rsidP="007350FE">
      <w:pPr>
        <w:pStyle w:val="TOC2"/>
        <w:spacing w:before="120" w:after="120"/>
        <w:rPr>
          <w:rFonts w:eastAsiaTheme="minorEastAsia"/>
          <w:sz w:val="28"/>
          <w:szCs w:val="28"/>
          <w:lang w:eastAsia="en-US"/>
        </w:rPr>
      </w:pPr>
      <w:hyperlink w:anchor="_Toc21096241" w:history="1">
        <w:r w:rsidR="007350FE" w:rsidRPr="007350FE">
          <w:rPr>
            <w:rStyle w:val="Hyperlink"/>
            <w:sz w:val="28"/>
            <w:szCs w:val="28"/>
          </w:rPr>
          <w:t>1.2.</w:t>
        </w:r>
        <w:r w:rsidR="007350FE" w:rsidRPr="007350FE">
          <w:rPr>
            <w:rFonts w:eastAsiaTheme="minorEastAsia"/>
            <w:sz w:val="28"/>
            <w:szCs w:val="28"/>
            <w:lang w:eastAsia="en-US"/>
          </w:rPr>
          <w:tab/>
        </w:r>
        <w:r w:rsidR="007350FE" w:rsidRPr="007350FE">
          <w:rPr>
            <w:rStyle w:val="Hyperlink"/>
            <w:sz w:val="28"/>
            <w:szCs w:val="28"/>
          </w:rPr>
          <w:t>Chủ đầu tư</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_Toc21096241 \h </w:instrText>
        </w:r>
        <w:r w:rsidR="007350FE" w:rsidRPr="007350FE">
          <w:rPr>
            <w:webHidden/>
            <w:sz w:val="28"/>
            <w:szCs w:val="28"/>
          </w:rPr>
        </w:r>
        <w:r w:rsidR="007350FE" w:rsidRPr="007350FE">
          <w:rPr>
            <w:webHidden/>
            <w:sz w:val="28"/>
            <w:szCs w:val="28"/>
          </w:rPr>
          <w:fldChar w:fldCharType="separate"/>
        </w:r>
        <w:r w:rsidR="00C613BE">
          <w:rPr>
            <w:webHidden/>
            <w:sz w:val="28"/>
            <w:szCs w:val="28"/>
          </w:rPr>
          <w:t>3</w:t>
        </w:r>
        <w:r w:rsidR="007350FE" w:rsidRPr="007350FE">
          <w:rPr>
            <w:webHidden/>
            <w:sz w:val="28"/>
            <w:szCs w:val="28"/>
          </w:rPr>
          <w:fldChar w:fldCharType="end"/>
        </w:r>
      </w:hyperlink>
    </w:p>
    <w:p w14:paraId="74399C55" w14:textId="1E796FB1" w:rsidR="007350FE" w:rsidRPr="007350FE" w:rsidRDefault="004C19DE" w:rsidP="007350FE">
      <w:pPr>
        <w:pStyle w:val="TOC2"/>
        <w:spacing w:before="120" w:after="120"/>
        <w:rPr>
          <w:rFonts w:eastAsiaTheme="minorEastAsia"/>
          <w:sz w:val="28"/>
          <w:szCs w:val="28"/>
          <w:lang w:eastAsia="en-US"/>
        </w:rPr>
      </w:pPr>
      <w:hyperlink w:anchor="_Toc21096242" w:history="1">
        <w:r w:rsidR="007350FE" w:rsidRPr="007350FE">
          <w:rPr>
            <w:rStyle w:val="Hyperlink"/>
            <w:sz w:val="28"/>
            <w:szCs w:val="28"/>
          </w:rPr>
          <w:t>1.3.</w:t>
        </w:r>
        <w:r w:rsidR="007350FE" w:rsidRPr="007350FE">
          <w:rPr>
            <w:rFonts w:eastAsiaTheme="minorEastAsia"/>
            <w:sz w:val="28"/>
            <w:szCs w:val="28"/>
            <w:lang w:eastAsia="en-US"/>
          </w:rPr>
          <w:tab/>
        </w:r>
        <w:r w:rsidR="007350FE" w:rsidRPr="007350FE">
          <w:rPr>
            <w:rStyle w:val="Hyperlink"/>
            <w:sz w:val="28"/>
            <w:szCs w:val="28"/>
          </w:rPr>
          <w:t>Đơn vị tư vấn lập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_Toc21096242 \h </w:instrText>
        </w:r>
        <w:r w:rsidR="007350FE" w:rsidRPr="007350FE">
          <w:rPr>
            <w:webHidden/>
            <w:sz w:val="28"/>
            <w:szCs w:val="28"/>
          </w:rPr>
        </w:r>
        <w:r w:rsidR="007350FE" w:rsidRPr="007350FE">
          <w:rPr>
            <w:webHidden/>
            <w:sz w:val="28"/>
            <w:szCs w:val="28"/>
          </w:rPr>
          <w:fldChar w:fldCharType="separate"/>
        </w:r>
        <w:r w:rsidR="00C613BE">
          <w:rPr>
            <w:webHidden/>
            <w:sz w:val="28"/>
            <w:szCs w:val="28"/>
          </w:rPr>
          <w:t>3</w:t>
        </w:r>
        <w:r w:rsidR="007350FE" w:rsidRPr="007350FE">
          <w:rPr>
            <w:webHidden/>
            <w:sz w:val="28"/>
            <w:szCs w:val="28"/>
          </w:rPr>
          <w:fldChar w:fldCharType="end"/>
        </w:r>
      </w:hyperlink>
    </w:p>
    <w:p w14:paraId="612F4D5B" w14:textId="30FD5686" w:rsidR="007350FE" w:rsidRPr="007350FE" w:rsidRDefault="004C19DE" w:rsidP="007350FE">
      <w:pPr>
        <w:pStyle w:val="TOC2"/>
        <w:spacing w:before="120" w:after="120"/>
        <w:rPr>
          <w:rFonts w:eastAsiaTheme="minorEastAsia"/>
          <w:sz w:val="28"/>
          <w:szCs w:val="28"/>
          <w:lang w:eastAsia="en-US"/>
        </w:rPr>
      </w:pPr>
      <w:hyperlink w:anchor="_Toc21096243" w:history="1">
        <w:r w:rsidR="007350FE" w:rsidRPr="007350FE">
          <w:rPr>
            <w:rStyle w:val="Hyperlink"/>
            <w:sz w:val="28"/>
            <w:szCs w:val="28"/>
          </w:rPr>
          <w:t>1.4.</w:t>
        </w:r>
        <w:r w:rsidR="007350FE" w:rsidRPr="007350FE">
          <w:rPr>
            <w:rFonts w:eastAsiaTheme="minorEastAsia"/>
            <w:sz w:val="28"/>
            <w:szCs w:val="28"/>
            <w:lang w:eastAsia="en-US"/>
          </w:rPr>
          <w:tab/>
        </w:r>
        <w:r w:rsidR="007350FE" w:rsidRPr="007350FE">
          <w:rPr>
            <w:rStyle w:val="Hyperlink"/>
            <w:sz w:val="28"/>
            <w:szCs w:val="28"/>
          </w:rPr>
          <w:t>Thời gian thực hiện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_Toc21096243 \h </w:instrText>
        </w:r>
        <w:r w:rsidR="007350FE" w:rsidRPr="007350FE">
          <w:rPr>
            <w:webHidden/>
            <w:sz w:val="28"/>
            <w:szCs w:val="28"/>
          </w:rPr>
        </w:r>
        <w:r w:rsidR="007350FE" w:rsidRPr="007350FE">
          <w:rPr>
            <w:webHidden/>
            <w:sz w:val="28"/>
            <w:szCs w:val="28"/>
          </w:rPr>
          <w:fldChar w:fldCharType="separate"/>
        </w:r>
        <w:r w:rsidR="00C613BE">
          <w:rPr>
            <w:webHidden/>
            <w:sz w:val="28"/>
            <w:szCs w:val="28"/>
          </w:rPr>
          <w:t>3</w:t>
        </w:r>
        <w:r w:rsidR="007350FE" w:rsidRPr="007350FE">
          <w:rPr>
            <w:webHidden/>
            <w:sz w:val="28"/>
            <w:szCs w:val="28"/>
          </w:rPr>
          <w:fldChar w:fldCharType="end"/>
        </w:r>
      </w:hyperlink>
    </w:p>
    <w:p w14:paraId="6EB78C39" w14:textId="03A9524B" w:rsidR="007350FE" w:rsidRPr="007350FE" w:rsidRDefault="004C19DE" w:rsidP="007350FE">
      <w:pPr>
        <w:pStyle w:val="TOC2"/>
        <w:spacing w:before="120" w:after="120"/>
        <w:rPr>
          <w:rFonts w:eastAsiaTheme="minorEastAsia"/>
          <w:sz w:val="28"/>
          <w:szCs w:val="28"/>
          <w:lang w:eastAsia="en-US"/>
        </w:rPr>
      </w:pPr>
      <w:hyperlink w:anchor="_Toc21096244" w:history="1">
        <w:r w:rsidR="007350FE" w:rsidRPr="007350FE">
          <w:rPr>
            <w:rStyle w:val="Hyperlink"/>
            <w:sz w:val="28"/>
            <w:szCs w:val="28"/>
          </w:rPr>
          <w:t>1.5.</w:t>
        </w:r>
        <w:r w:rsidR="007350FE" w:rsidRPr="007350FE">
          <w:rPr>
            <w:rFonts w:eastAsiaTheme="minorEastAsia"/>
            <w:sz w:val="28"/>
            <w:szCs w:val="28"/>
            <w:lang w:eastAsia="en-US"/>
          </w:rPr>
          <w:tab/>
        </w:r>
        <w:r w:rsidR="007350FE" w:rsidRPr="007350FE">
          <w:rPr>
            <w:rStyle w:val="Hyperlink"/>
            <w:sz w:val="28"/>
            <w:szCs w:val="28"/>
          </w:rPr>
          <w:t>Địa điểm thực hiện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_Toc21096244 \h </w:instrText>
        </w:r>
        <w:r w:rsidR="007350FE" w:rsidRPr="007350FE">
          <w:rPr>
            <w:webHidden/>
            <w:sz w:val="28"/>
            <w:szCs w:val="28"/>
          </w:rPr>
        </w:r>
        <w:r w:rsidR="007350FE" w:rsidRPr="007350FE">
          <w:rPr>
            <w:webHidden/>
            <w:sz w:val="28"/>
            <w:szCs w:val="28"/>
          </w:rPr>
          <w:fldChar w:fldCharType="separate"/>
        </w:r>
        <w:r w:rsidR="00C613BE">
          <w:rPr>
            <w:webHidden/>
            <w:sz w:val="28"/>
            <w:szCs w:val="28"/>
          </w:rPr>
          <w:t>3</w:t>
        </w:r>
        <w:r w:rsidR="007350FE" w:rsidRPr="007350FE">
          <w:rPr>
            <w:webHidden/>
            <w:sz w:val="28"/>
            <w:szCs w:val="28"/>
          </w:rPr>
          <w:fldChar w:fldCharType="end"/>
        </w:r>
      </w:hyperlink>
    </w:p>
    <w:p w14:paraId="128B63B1" w14:textId="0F919867" w:rsidR="007350FE" w:rsidRPr="007350FE" w:rsidRDefault="004C19DE" w:rsidP="007350FE">
      <w:pPr>
        <w:pStyle w:val="TOC2"/>
        <w:spacing w:before="120" w:after="120"/>
        <w:rPr>
          <w:rFonts w:eastAsiaTheme="minorEastAsia"/>
          <w:sz w:val="28"/>
          <w:szCs w:val="28"/>
          <w:lang w:eastAsia="en-US"/>
        </w:rPr>
      </w:pPr>
      <w:hyperlink w:anchor="_Toc21096245" w:history="1">
        <w:r w:rsidR="007350FE" w:rsidRPr="007350FE">
          <w:rPr>
            <w:rStyle w:val="Hyperlink"/>
            <w:sz w:val="28"/>
            <w:szCs w:val="28"/>
          </w:rPr>
          <w:t>1.6.</w:t>
        </w:r>
        <w:r w:rsidR="007350FE" w:rsidRPr="007350FE">
          <w:rPr>
            <w:rFonts w:eastAsiaTheme="minorEastAsia"/>
            <w:sz w:val="28"/>
            <w:szCs w:val="28"/>
            <w:lang w:eastAsia="en-US"/>
          </w:rPr>
          <w:tab/>
        </w:r>
        <w:r w:rsidR="007350FE" w:rsidRPr="007350FE">
          <w:rPr>
            <w:rStyle w:val="Hyperlink"/>
            <w:sz w:val="28"/>
            <w:szCs w:val="28"/>
          </w:rPr>
          <w:t>Nguồn vốn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_Toc21096245 \h </w:instrText>
        </w:r>
        <w:r w:rsidR="007350FE" w:rsidRPr="007350FE">
          <w:rPr>
            <w:webHidden/>
            <w:sz w:val="28"/>
            <w:szCs w:val="28"/>
          </w:rPr>
        </w:r>
        <w:r w:rsidR="007350FE" w:rsidRPr="007350FE">
          <w:rPr>
            <w:webHidden/>
            <w:sz w:val="28"/>
            <w:szCs w:val="28"/>
          </w:rPr>
          <w:fldChar w:fldCharType="separate"/>
        </w:r>
        <w:r w:rsidR="00C613BE">
          <w:rPr>
            <w:webHidden/>
            <w:sz w:val="28"/>
            <w:szCs w:val="28"/>
          </w:rPr>
          <w:t>3</w:t>
        </w:r>
        <w:r w:rsidR="007350FE" w:rsidRPr="007350FE">
          <w:rPr>
            <w:webHidden/>
            <w:sz w:val="28"/>
            <w:szCs w:val="28"/>
          </w:rPr>
          <w:fldChar w:fldCharType="end"/>
        </w:r>
      </w:hyperlink>
    </w:p>
    <w:p w14:paraId="087C2FE2" w14:textId="40A3FD4C" w:rsidR="007350FE" w:rsidRPr="007350FE" w:rsidRDefault="004C19DE" w:rsidP="007350FE">
      <w:pPr>
        <w:pStyle w:val="TOC2"/>
        <w:spacing w:before="120" w:after="120"/>
        <w:rPr>
          <w:rFonts w:eastAsiaTheme="minorEastAsia"/>
          <w:sz w:val="28"/>
          <w:szCs w:val="28"/>
          <w:lang w:eastAsia="en-US"/>
        </w:rPr>
      </w:pPr>
      <w:hyperlink w:anchor="_Toc21096246" w:history="1">
        <w:r w:rsidR="007350FE" w:rsidRPr="007350FE">
          <w:rPr>
            <w:rStyle w:val="Hyperlink"/>
            <w:sz w:val="28"/>
            <w:szCs w:val="28"/>
          </w:rPr>
          <w:t>1.7.</w:t>
        </w:r>
        <w:r w:rsidR="007350FE" w:rsidRPr="007350FE">
          <w:rPr>
            <w:rFonts w:eastAsiaTheme="minorEastAsia"/>
            <w:sz w:val="28"/>
            <w:szCs w:val="28"/>
            <w:lang w:eastAsia="en-US"/>
          </w:rPr>
          <w:tab/>
        </w:r>
        <w:r w:rsidR="007350FE" w:rsidRPr="007350FE">
          <w:rPr>
            <w:rStyle w:val="Hyperlink"/>
            <w:sz w:val="28"/>
            <w:szCs w:val="28"/>
          </w:rPr>
          <w:t>Quy mô đầu tư</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_Toc21096246 \h </w:instrText>
        </w:r>
        <w:r w:rsidR="007350FE" w:rsidRPr="007350FE">
          <w:rPr>
            <w:webHidden/>
            <w:sz w:val="28"/>
            <w:szCs w:val="28"/>
          </w:rPr>
        </w:r>
        <w:r w:rsidR="007350FE" w:rsidRPr="007350FE">
          <w:rPr>
            <w:webHidden/>
            <w:sz w:val="28"/>
            <w:szCs w:val="28"/>
          </w:rPr>
          <w:fldChar w:fldCharType="separate"/>
        </w:r>
        <w:r w:rsidR="00C613BE">
          <w:rPr>
            <w:webHidden/>
            <w:sz w:val="28"/>
            <w:szCs w:val="28"/>
          </w:rPr>
          <w:t>3</w:t>
        </w:r>
        <w:r w:rsidR="007350FE" w:rsidRPr="007350FE">
          <w:rPr>
            <w:webHidden/>
            <w:sz w:val="28"/>
            <w:szCs w:val="28"/>
          </w:rPr>
          <w:fldChar w:fldCharType="end"/>
        </w:r>
      </w:hyperlink>
    </w:p>
    <w:p w14:paraId="1F459585" w14:textId="22B2ADDF" w:rsidR="007350FE" w:rsidRPr="007350FE" w:rsidRDefault="004C19DE" w:rsidP="007350FE">
      <w:pPr>
        <w:pStyle w:val="TOC2"/>
        <w:spacing w:before="120" w:after="120"/>
        <w:rPr>
          <w:rFonts w:eastAsiaTheme="minorEastAsia"/>
          <w:sz w:val="28"/>
          <w:szCs w:val="28"/>
          <w:lang w:eastAsia="en-US"/>
        </w:rPr>
      </w:pPr>
      <w:hyperlink w:anchor="_Toc21096247" w:history="1">
        <w:r w:rsidR="007350FE" w:rsidRPr="007350FE">
          <w:rPr>
            <w:rStyle w:val="Hyperlink"/>
            <w:sz w:val="28"/>
            <w:szCs w:val="28"/>
          </w:rPr>
          <w:t>1.8.</w:t>
        </w:r>
        <w:r w:rsidR="007350FE" w:rsidRPr="007350FE">
          <w:rPr>
            <w:rFonts w:eastAsiaTheme="minorEastAsia"/>
            <w:sz w:val="28"/>
            <w:szCs w:val="28"/>
            <w:lang w:eastAsia="en-US"/>
          </w:rPr>
          <w:tab/>
        </w:r>
        <w:r w:rsidR="007350FE" w:rsidRPr="007350FE">
          <w:rPr>
            <w:rStyle w:val="Hyperlink"/>
            <w:sz w:val="28"/>
            <w:szCs w:val="28"/>
          </w:rPr>
          <w:t>Tổng vốn đầu tư của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_Toc21096247 \h </w:instrText>
        </w:r>
        <w:r w:rsidR="007350FE" w:rsidRPr="007350FE">
          <w:rPr>
            <w:webHidden/>
            <w:sz w:val="28"/>
            <w:szCs w:val="28"/>
          </w:rPr>
        </w:r>
        <w:r w:rsidR="007350FE" w:rsidRPr="007350FE">
          <w:rPr>
            <w:webHidden/>
            <w:sz w:val="28"/>
            <w:szCs w:val="28"/>
          </w:rPr>
          <w:fldChar w:fldCharType="separate"/>
        </w:r>
        <w:r w:rsidR="00C613BE">
          <w:rPr>
            <w:webHidden/>
            <w:sz w:val="28"/>
            <w:szCs w:val="28"/>
          </w:rPr>
          <w:t>4</w:t>
        </w:r>
        <w:r w:rsidR="007350FE" w:rsidRPr="007350FE">
          <w:rPr>
            <w:webHidden/>
            <w:sz w:val="28"/>
            <w:szCs w:val="28"/>
          </w:rPr>
          <w:fldChar w:fldCharType="end"/>
        </w:r>
      </w:hyperlink>
    </w:p>
    <w:p w14:paraId="4B85CD6E" w14:textId="126D9903" w:rsidR="007350FE" w:rsidRPr="007350FE" w:rsidRDefault="004C19DE" w:rsidP="007350FE">
      <w:pPr>
        <w:pStyle w:val="TOC1"/>
        <w:spacing w:before="120" w:after="120"/>
        <w:rPr>
          <w:rFonts w:eastAsiaTheme="minorEastAsia"/>
          <w:b w:val="0"/>
          <w:kern w:val="0"/>
          <w:sz w:val="28"/>
          <w:szCs w:val="28"/>
          <w:lang w:eastAsia="en-US"/>
        </w:rPr>
      </w:pPr>
      <w:hyperlink w:anchor="_Toc21096248" w:history="1">
        <w:r w:rsidR="007350FE" w:rsidRPr="007350FE">
          <w:rPr>
            <w:rStyle w:val="Hyperlink"/>
            <w:sz w:val="28"/>
            <w:szCs w:val="28"/>
          </w:rPr>
          <w:t>CHƯƠNG I</w:t>
        </w:r>
        <w:r w:rsidR="007350FE" w:rsidRPr="007350FE">
          <w:rPr>
            <w:rStyle w:val="Hyperlink"/>
            <w:sz w:val="28"/>
            <w:szCs w:val="28"/>
            <w:lang w:val="vi-VN"/>
          </w:rPr>
          <w:t>I</w:t>
        </w:r>
        <w:r w:rsidR="007350FE" w:rsidRPr="007350FE">
          <w:rPr>
            <w:rStyle w:val="Hyperlink"/>
            <w:sz w:val="28"/>
            <w:szCs w:val="28"/>
          </w:rPr>
          <w:t>: CĂN CỨ PHÁP LÝ VÀ SỰ CẦN THIẾT LẬP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_Toc21096248 \h </w:instrText>
        </w:r>
        <w:r w:rsidR="007350FE" w:rsidRPr="007350FE">
          <w:rPr>
            <w:webHidden/>
            <w:sz w:val="28"/>
            <w:szCs w:val="28"/>
          </w:rPr>
        </w:r>
        <w:r w:rsidR="007350FE" w:rsidRPr="007350FE">
          <w:rPr>
            <w:webHidden/>
            <w:sz w:val="28"/>
            <w:szCs w:val="28"/>
          </w:rPr>
          <w:fldChar w:fldCharType="separate"/>
        </w:r>
        <w:r w:rsidR="00C613BE">
          <w:rPr>
            <w:webHidden/>
            <w:sz w:val="28"/>
            <w:szCs w:val="28"/>
          </w:rPr>
          <w:t>5</w:t>
        </w:r>
        <w:r w:rsidR="007350FE" w:rsidRPr="007350FE">
          <w:rPr>
            <w:webHidden/>
            <w:sz w:val="28"/>
            <w:szCs w:val="28"/>
          </w:rPr>
          <w:fldChar w:fldCharType="end"/>
        </w:r>
      </w:hyperlink>
    </w:p>
    <w:p w14:paraId="6726E50D" w14:textId="6AE8C2D9" w:rsidR="007350FE" w:rsidRPr="007350FE" w:rsidRDefault="004C19DE" w:rsidP="007350FE">
      <w:pPr>
        <w:pStyle w:val="TOC2"/>
        <w:spacing w:before="120" w:after="120"/>
        <w:rPr>
          <w:rFonts w:eastAsiaTheme="minorEastAsia"/>
          <w:sz w:val="28"/>
          <w:szCs w:val="28"/>
          <w:lang w:eastAsia="en-US"/>
        </w:rPr>
      </w:pPr>
      <w:hyperlink w:anchor="_Toc21096249" w:history="1">
        <w:r w:rsidR="007350FE" w:rsidRPr="007350FE">
          <w:rPr>
            <w:rStyle w:val="Hyperlink"/>
            <w:sz w:val="28"/>
            <w:szCs w:val="28"/>
          </w:rPr>
          <w:t>2.1.</w:t>
        </w:r>
        <w:r w:rsidR="007350FE" w:rsidRPr="007350FE">
          <w:rPr>
            <w:rFonts w:eastAsiaTheme="minorEastAsia"/>
            <w:sz w:val="28"/>
            <w:szCs w:val="28"/>
            <w:lang w:eastAsia="en-US"/>
          </w:rPr>
          <w:tab/>
        </w:r>
        <w:r w:rsidR="007350FE" w:rsidRPr="007350FE">
          <w:rPr>
            <w:rStyle w:val="Hyperlink"/>
            <w:sz w:val="28"/>
            <w:szCs w:val="28"/>
          </w:rPr>
          <w:t>Căn cứ pháp lý lập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_Toc21096249 \h </w:instrText>
        </w:r>
        <w:r w:rsidR="007350FE" w:rsidRPr="007350FE">
          <w:rPr>
            <w:webHidden/>
            <w:sz w:val="28"/>
            <w:szCs w:val="28"/>
          </w:rPr>
        </w:r>
        <w:r w:rsidR="007350FE" w:rsidRPr="007350FE">
          <w:rPr>
            <w:webHidden/>
            <w:sz w:val="28"/>
            <w:szCs w:val="28"/>
          </w:rPr>
          <w:fldChar w:fldCharType="separate"/>
        </w:r>
        <w:r w:rsidR="00C613BE">
          <w:rPr>
            <w:webHidden/>
            <w:sz w:val="28"/>
            <w:szCs w:val="28"/>
          </w:rPr>
          <w:t>5</w:t>
        </w:r>
        <w:r w:rsidR="007350FE" w:rsidRPr="007350FE">
          <w:rPr>
            <w:webHidden/>
            <w:sz w:val="28"/>
            <w:szCs w:val="28"/>
          </w:rPr>
          <w:fldChar w:fldCharType="end"/>
        </w:r>
      </w:hyperlink>
    </w:p>
    <w:p w14:paraId="5A2E19BC" w14:textId="3DD201BF" w:rsidR="007350FE" w:rsidRPr="007350FE" w:rsidRDefault="004C19DE" w:rsidP="007350FE">
      <w:pPr>
        <w:pStyle w:val="TOC2"/>
        <w:spacing w:before="120" w:after="120"/>
        <w:rPr>
          <w:rFonts w:eastAsiaTheme="minorEastAsia"/>
          <w:sz w:val="28"/>
          <w:szCs w:val="28"/>
          <w:lang w:eastAsia="en-US"/>
        </w:rPr>
      </w:pPr>
      <w:hyperlink w:anchor="_Toc21096250" w:history="1">
        <w:r w:rsidR="007350FE" w:rsidRPr="007350FE">
          <w:rPr>
            <w:rStyle w:val="Hyperlink"/>
            <w:sz w:val="28"/>
            <w:szCs w:val="28"/>
          </w:rPr>
          <w:t>2.2.</w:t>
        </w:r>
        <w:r w:rsidR="007350FE" w:rsidRPr="007350FE">
          <w:rPr>
            <w:rFonts w:eastAsiaTheme="minorEastAsia"/>
            <w:sz w:val="28"/>
            <w:szCs w:val="28"/>
            <w:lang w:eastAsia="en-US"/>
          </w:rPr>
          <w:tab/>
        </w:r>
        <w:r w:rsidR="007350FE" w:rsidRPr="007350FE">
          <w:rPr>
            <w:rStyle w:val="Hyperlink"/>
            <w:sz w:val="28"/>
            <w:szCs w:val="28"/>
          </w:rPr>
          <w:t>Tổng quan khu vực thực hiện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_Toc21096250 \h </w:instrText>
        </w:r>
        <w:r w:rsidR="007350FE" w:rsidRPr="007350FE">
          <w:rPr>
            <w:webHidden/>
            <w:sz w:val="28"/>
            <w:szCs w:val="28"/>
          </w:rPr>
        </w:r>
        <w:r w:rsidR="007350FE" w:rsidRPr="007350FE">
          <w:rPr>
            <w:webHidden/>
            <w:sz w:val="28"/>
            <w:szCs w:val="28"/>
          </w:rPr>
          <w:fldChar w:fldCharType="separate"/>
        </w:r>
        <w:r w:rsidR="00C613BE">
          <w:rPr>
            <w:webHidden/>
            <w:sz w:val="28"/>
            <w:szCs w:val="28"/>
          </w:rPr>
          <w:t>7</w:t>
        </w:r>
        <w:r w:rsidR="007350FE" w:rsidRPr="007350FE">
          <w:rPr>
            <w:webHidden/>
            <w:sz w:val="28"/>
            <w:szCs w:val="28"/>
          </w:rPr>
          <w:fldChar w:fldCharType="end"/>
        </w:r>
      </w:hyperlink>
    </w:p>
    <w:p w14:paraId="359E1E5C" w14:textId="758B376E"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51" w:history="1">
        <w:r w:rsidR="007350FE" w:rsidRPr="007350FE">
          <w:rPr>
            <w:rStyle w:val="Hyperlink"/>
            <w:rFonts w:ascii="Times New Roman" w:hAnsi="Times New Roman"/>
            <w:noProof/>
            <w:sz w:val="28"/>
            <w:szCs w:val="28"/>
            <w:lang w:val="it-IT"/>
          </w:rPr>
          <w:t>2.2.1.</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val="it-IT"/>
          </w:rPr>
          <w:t>Tóm tắt về quá trình phát triển và thành tích của trường</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_Toc21096251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7</w:t>
        </w:r>
        <w:r w:rsidR="007350FE" w:rsidRPr="007350FE">
          <w:rPr>
            <w:rFonts w:ascii="Times New Roman" w:hAnsi="Times New Roman"/>
            <w:noProof/>
            <w:webHidden/>
            <w:sz w:val="28"/>
            <w:szCs w:val="28"/>
          </w:rPr>
          <w:fldChar w:fldCharType="end"/>
        </w:r>
      </w:hyperlink>
    </w:p>
    <w:p w14:paraId="0DFF79D4" w14:textId="6BD04968"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52" w:history="1">
        <w:r w:rsidR="007350FE" w:rsidRPr="007350FE">
          <w:rPr>
            <w:rStyle w:val="Hyperlink"/>
            <w:rFonts w:ascii="Times New Roman" w:hAnsi="Times New Roman"/>
            <w:noProof/>
            <w:sz w:val="28"/>
            <w:szCs w:val="28"/>
            <w:lang w:val="it-IT"/>
          </w:rPr>
          <w:t>2.2.2.</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val="it-IT"/>
          </w:rPr>
          <w:t>Thực trạng công tác đào tạo ngành Cơ khí của Nhà trường</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_Toc21096252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9</w:t>
        </w:r>
        <w:r w:rsidR="007350FE" w:rsidRPr="007350FE">
          <w:rPr>
            <w:rFonts w:ascii="Times New Roman" w:hAnsi="Times New Roman"/>
            <w:noProof/>
            <w:webHidden/>
            <w:sz w:val="28"/>
            <w:szCs w:val="28"/>
          </w:rPr>
          <w:fldChar w:fldCharType="end"/>
        </w:r>
      </w:hyperlink>
    </w:p>
    <w:p w14:paraId="1CF17BA8" w14:textId="1191FBCE" w:rsidR="007350FE" w:rsidRPr="007350FE" w:rsidRDefault="004C19DE" w:rsidP="007350FE">
      <w:pPr>
        <w:pStyle w:val="TOC2"/>
        <w:spacing w:before="120" w:after="120"/>
        <w:rPr>
          <w:rFonts w:eastAsiaTheme="minorEastAsia"/>
          <w:sz w:val="28"/>
          <w:szCs w:val="28"/>
          <w:lang w:eastAsia="en-US"/>
        </w:rPr>
      </w:pPr>
      <w:hyperlink w:anchor="_Toc21096253" w:history="1">
        <w:r w:rsidR="007350FE" w:rsidRPr="007350FE">
          <w:rPr>
            <w:rStyle w:val="Hyperlink"/>
            <w:sz w:val="28"/>
            <w:szCs w:val="28"/>
            <w:lang w:val="it-IT"/>
          </w:rPr>
          <w:t>2.3.</w:t>
        </w:r>
        <w:r w:rsidR="007350FE" w:rsidRPr="007350FE">
          <w:rPr>
            <w:rFonts w:eastAsiaTheme="minorEastAsia"/>
            <w:sz w:val="28"/>
            <w:szCs w:val="28"/>
            <w:lang w:eastAsia="en-US"/>
          </w:rPr>
          <w:tab/>
        </w:r>
        <w:r w:rsidR="007350FE" w:rsidRPr="007350FE">
          <w:rPr>
            <w:rStyle w:val="Hyperlink"/>
            <w:sz w:val="28"/>
            <w:szCs w:val="28"/>
            <w:lang w:val="it-IT"/>
          </w:rPr>
          <w:t>Sự cần thiết phải đầu tư</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_Toc21096253 \h </w:instrText>
        </w:r>
        <w:r w:rsidR="007350FE" w:rsidRPr="007350FE">
          <w:rPr>
            <w:webHidden/>
            <w:sz w:val="28"/>
            <w:szCs w:val="28"/>
          </w:rPr>
        </w:r>
        <w:r w:rsidR="007350FE" w:rsidRPr="007350FE">
          <w:rPr>
            <w:webHidden/>
            <w:sz w:val="28"/>
            <w:szCs w:val="28"/>
          </w:rPr>
          <w:fldChar w:fldCharType="separate"/>
        </w:r>
        <w:r w:rsidR="00C613BE">
          <w:rPr>
            <w:webHidden/>
            <w:sz w:val="28"/>
            <w:szCs w:val="28"/>
          </w:rPr>
          <w:t>18</w:t>
        </w:r>
        <w:r w:rsidR="007350FE" w:rsidRPr="007350FE">
          <w:rPr>
            <w:webHidden/>
            <w:sz w:val="28"/>
            <w:szCs w:val="28"/>
          </w:rPr>
          <w:fldChar w:fldCharType="end"/>
        </w:r>
      </w:hyperlink>
    </w:p>
    <w:p w14:paraId="77219400" w14:textId="4746DA17"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54" w:history="1">
        <w:r w:rsidR="007350FE" w:rsidRPr="007350FE">
          <w:rPr>
            <w:rStyle w:val="Hyperlink"/>
            <w:rFonts w:ascii="Times New Roman" w:hAnsi="Times New Roman"/>
            <w:noProof/>
            <w:sz w:val="28"/>
            <w:szCs w:val="28"/>
            <w:lang w:val="it-IT"/>
          </w:rPr>
          <w:t>2.3.1.</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val="it-IT"/>
          </w:rPr>
          <w:t>Sự cần thiết đầu tư</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_Toc21096254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18</w:t>
        </w:r>
        <w:r w:rsidR="007350FE" w:rsidRPr="007350FE">
          <w:rPr>
            <w:rFonts w:ascii="Times New Roman" w:hAnsi="Times New Roman"/>
            <w:noProof/>
            <w:webHidden/>
            <w:sz w:val="28"/>
            <w:szCs w:val="28"/>
          </w:rPr>
          <w:fldChar w:fldCharType="end"/>
        </w:r>
      </w:hyperlink>
    </w:p>
    <w:p w14:paraId="5E37B823" w14:textId="4659BBA8"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55" w:history="1">
        <w:r w:rsidR="007350FE" w:rsidRPr="007350FE">
          <w:rPr>
            <w:rStyle w:val="Hyperlink"/>
            <w:rFonts w:ascii="Times New Roman" w:hAnsi="Times New Roman"/>
            <w:noProof/>
            <w:sz w:val="28"/>
            <w:szCs w:val="28"/>
            <w:lang w:val="it-IT"/>
          </w:rPr>
          <w:t>2.3.2.</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val="it-IT"/>
          </w:rPr>
          <w:t>Các điều kiện thực hiện đầu tư</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_Toc21096255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20</w:t>
        </w:r>
        <w:r w:rsidR="007350FE" w:rsidRPr="007350FE">
          <w:rPr>
            <w:rFonts w:ascii="Times New Roman" w:hAnsi="Times New Roman"/>
            <w:noProof/>
            <w:webHidden/>
            <w:sz w:val="28"/>
            <w:szCs w:val="28"/>
          </w:rPr>
          <w:fldChar w:fldCharType="end"/>
        </w:r>
      </w:hyperlink>
    </w:p>
    <w:p w14:paraId="1AA00589" w14:textId="1C5FA974" w:rsidR="007350FE" w:rsidRPr="007350FE" w:rsidRDefault="004C19DE" w:rsidP="007350FE">
      <w:pPr>
        <w:pStyle w:val="TOC2"/>
        <w:spacing w:before="120" w:after="120"/>
        <w:rPr>
          <w:rFonts w:eastAsiaTheme="minorEastAsia"/>
          <w:sz w:val="28"/>
          <w:szCs w:val="28"/>
          <w:lang w:eastAsia="en-US"/>
        </w:rPr>
      </w:pPr>
      <w:hyperlink w:anchor="_Toc21096256" w:history="1">
        <w:r w:rsidR="007350FE" w:rsidRPr="007350FE">
          <w:rPr>
            <w:rStyle w:val="Hyperlink"/>
            <w:sz w:val="28"/>
            <w:szCs w:val="28"/>
          </w:rPr>
          <w:t>2.4.</w:t>
        </w:r>
        <w:r w:rsidR="007350FE" w:rsidRPr="007350FE">
          <w:rPr>
            <w:rFonts w:eastAsiaTheme="minorEastAsia"/>
            <w:sz w:val="28"/>
            <w:szCs w:val="28"/>
            <w:lang w:eastAsia="en-US"/>
          </w:rPr>
          <w:tab/>
        </w:r>
        <w:r w:rsidR="007350FE" w:rsidRPr="007350FE">
          <w:rPr>
            <w:rStyle w:val="Hyperlink"/>
            <w:sz w:val="28"/>
            <w:szCs w:val="28"/>
          </w:rPr>
          <w:t>Mục tiêu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_Toc21096256 \h </w:instrText>
        </w:r>
        <w:r w:rsidR="007350FE" w:rsidRPr="007350FE">
          <w:rPr>
            <w:webHidden/>
            <w:sz w:val="28"/>
            <w:szCs w:val="28"/>
          </w:rPr>
        </w:r>
        <w:r w:rsidR="007350FE" w:rsidRPr="007350FE">
          <w:rPr>
            <w:webHidden/>
            <w:sz w:val="28"/>
            <w:szCs w:val="28"/>
          </w:rPr>
          <w:fldChar w:fldCharType="separate"/>
        </w:r>
        <w:r w:rsidR="00C613BE">
          <w:rPr>
            <w:webHidden/>
            <w:sz w:val="28"/>
            <w:szCs w:val="28"/>
          </w:rPr>
          <w:t>21</w:t>
        </w:r>
        <w:r w:rsidR="007350FE" w:rsidRPr="007350FE">
          <w:rPr>
            <w:webHidden/>
            <w:sz w:val="28"/>
            <w:szCs w:val="28"/>
          </w:rPr>
          <w:fldChar w:fldCharType="end"/>
        </w:r>
      </w:hyperlink>
    </w:p>
    <w:p w14:paraId="0801250D" w14:textId="6E779E5F"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57" w:history="1">
        <w:r w:rsidR="007350FE" w:rsidRPr="007350FE">
          <w:rPr>
            <w:rStyle w:val="Hyperlink"/>
            <w:rFonts w:ascii="Times New Roman" w:hAnsi="Times New Roman"/>
            <w:noProof/>
            <w:sz w:val="28"/>
            <w:szCs w:val="28"/>
          </w:rPr>
          <w:t>2.4.1.</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rPr>
          <w:t>Mục tiêu chung</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_Toc21096257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21</w:t>
        </w:r>
        <w:r w:rsidR="007350FE" w:rsidRPr="007350FE">
          <w:rPr>
            <w:rFonts w:ascii="Times New Roman" w:hAnsi="Times New Roman"/>
            <w:noProof/>
            <w:webHidden/>
            <w:sz w:val="28"/>
            <w:szCs w:val="28"/>
          </w:rPr>
          <w:fldChar w:fldCharType="end"/>
        </w:r>
      </w:hyperlink>
    </w:p>
    <w:p w14:paraId="2EF713C1" w14:textId="6BD3E03E"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58" w:history="1">
        <w:r w:rsidR="007350FE" w:rsidRPr="007350FE">
          <w:rPr>
            <w:rStyle w:val="Hyperlink"/>
            <w:rFonts w:ascii="Times New Roman" w:hAnsi="Times New Roman"/>
            <w:noProof/>
            <w:sz w:val="28"/>
            <w:szCs w:val="28"/>
          </w:rPr>
          <w:t>2.4.2.</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rPr>
          <w:t>Mục tiêu cụ thể</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_Toc21096258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22</w:t>
        </w:r>
        <w:r w:rsidR="007350FE" w:rsidRPr="007350FE">
          <w:rPr>
            <w:rFonts w:ascii="Times New Roman" w:hAnsi="Times New Roman"/>
            <w:noProof/>
            <w:webHidden/>
            <w:sz w:val="28"/>
            <w:szCs w:val="28"/>
          </w:rPr>
          <w:fldChar w:fldCharType="end"/>
        </w:r>
      </w:hyperlink>
    </w:p>
    <w:p w14:paraId="57BD9726" w14:textId="76013E70" w:rsidR="007350FE" w:rsidRPr="007350FE" w:rsidRDefault="004C19DE" w:rsidP="007350FE">
      <w:pPr>
        <w:pStyle w:val="TOC1"/>
        <w:spacing w:before="120" w:after="120"/>
        <w:rPr>
          <w:rFonts w:eastAsiaTheme="minorEastAsia"/>
          <w:b w:val="0"/>
          <w:kern w:val="0"/>
          <w:sz w:val="28"/>
          <w:szCs w:val="28"/>
          <w:lang w:eastAsia="en-US"/>
        </w:rPr>
      </w:pPr>
      <w:hyperlink w:anchor="_Toc21096259" w:history="1">
        <w:r w:rsidR="007350FE" w:rsidRPr="007350FE">
          <w:rPr>
            <w:rStyle w:val="Hyperlink"/>
            <w:sz w:val="28"/>
            <w:szCs w:val="28"/>
            <w:lang w:val="nl-NL"/>
          </w:rPr>
          <w:t>CHƯƠNG I</w:t>
        </w:r>
        <w:r w:rsidR="007350FE" w:rsidRPr="007350FE">
          <w:rPr>
            <w:rStyle w:val="Hyperlink"/>
            <w:sz w:val="28"/>
            <w:szCs w:val="28"/>
            <w:lang w:val="vi-VN"/>
          </w:rPr>
          <w:t>I</w:t>
        </w:r>
        <w:r w:rsidR="007350FE" w:rsidRPr="007350FE">
          <w:rPr>
            <w:rStyle w:val="Hyperlink"/>
            <w:sz w:val="28"/>
            <w:szCs w:val="28"/>
            <w:lang w:val="nl-NL"/>
          </w:rPr>
          <w:t xml:space="preserve">I: </w:t>
        </w:r>
        <w:r w:rsidR="007350FE" w:rsidRPr="007350FE">
          <w:rPr>
            <w:rStyle w:val="Hyperlink"/>
            <w:sz w:val="28"/>
            <w:szCs w:val="28"/>
            <w:lang w:val="pl-PL"/>
          </w:rPr>
          <w:t>ĐỊA ĐIỂM THỰC HIỆN DỰ ÁN, HÌNH THỨC QUẢN LÝ DỰ ÁN</w:t>
        </w:r>
        <w:r w:rsidR="007350FE" w:rsidRPr="007350FE">
          <w:rPr>
            <w:rStyle w:val="Hyperlink"/>
            <w:sz w:val="28"/>
            <w:szCs w:val="28"/>
            <w:lang w:val="nl-NL"/>
          </w:rPr>
          <w:t>, NỘI DUNG ĐẦU TƯ</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_Toc21096259 \h </w:instrText>
        </w:r>
        <w:r w:rsidR="007350FE" w:rsidRPr="007350FE">
          <w:rPr>
            <w:webHidden/>
            <w:sz w:val="28"/>
            <w:szCs w:val="28"/>
          </w:rPr>
        </w:r>
        <w:r w:rsidR="007350FE" w:rsidRPr="007350FE">
          <w:rPr>
            <w:webHidden/>
            <w:sz w:val="28"/>
            <w:szCs w:val="28"/>
          </w:rPr>
          <w:fldChar w:fldCharType="separate"/>
        </w:r>
        <w:r w:rsidR="00C613BE">
          <w:rPr>
            <w:webHidden/>
            <w:sz w:val="28"/>
            <w:szCs w:val="28"/>
          </w:rPr>
          <w:t>24</w:t>
        </w:r>
        <w:r w:rsidR="007350FE" w:rsidRPr="007350FE">
          <w:rPr>
            <w:webHidden/>
            <w:sz w:val="28"/>
            <w:szCs w:val="28"/>
          </w:rPr>
          <w:fldChar w:fldCharType="end"/>
        </w:r>
      </w:hyperlink>
    </w:p>
    <w:p w14:paraId="1F5C63F3" w14:textId="310959B0" w:rsidR="007350FE" w:rsidRPr="007350FE" w:rsidRDefault="004C19DE" w:rsidP="007350FE">
      <w:pPr>
        <w:pStyle w:val="TOC3"/>
        <w:spacing w:before="120" w:after="120"/>
        <w:rPr>
          <w:rFonts w:eastAsiaTheme="minorEastAsia"/>
          <w:sz w:val="28"/>
          <w:szCs w:val="28"/>
        </w:rPr>
      </w:pPr>
      <w:hyperlink w:anchor="_Toc21096260" w:history="1">
        <w:r w:rsidR="007350FE" w:rsidRPr="007350FE">
          <w:rPr>
            <w:rStyle w:val="Hyperlink"/>
            <w:sz w:val="28"/>
            <w:szCs w:val="28"/>
            <w:lang w:val="pl-PL"/>
          </w:rPr>
          <w:t>3.1.</w:t>
        </w:r>
        <w:r w:rsidR="007350FE" w:rsidRPr="007350FE">
          <w:rPr>
            <w:rFonts w:eastAsiaTheme="minorEastAsia"/>
            <w:sz w:val="28"/>
            <w:szCs w:val="28"/>
          </w:rPr>
          <w:tab/>
        </w:r>
        <w:r w:rsidR="007350FE" w:rsidRPr="007350FE">
          <w:rPr>
            <w:rStyle w:val="Hyperlink"/>
            <w:sz w:val="28"/>
            <w:szCs w:val="28"/>
            <w:lang w:val="pl-PL"/>
          </w:rPr>
          <w:t>Địa điểm thực hiện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_Toc21096260 \h </w:instrText>
        </w:r>
        <w:r w:rsidR="007350FE" w:rsidRPr="007350FE">
          <w:rPr>
            <w:webHidden/>
            <w:sz w:val="28"/>
            <w:szCs w:val="28"/>
          </w:rPr>
        </w:r>
        <w:r w:rsidR="007350FE" w:rsidRPr="007350FE">
          <w:rPr>
            <w:webHidden/>
            <w:sz w:val="28"/>
            <w:szCs w:val="28"/>
          </w:rPr>
          <w:fldChar w:fldCharType="separate"/>
        </w:r>
        <w:r w:rsidR="00C613BE">
          <w:rPr>
            <w:webHidden/>
            <w:sz w:val="28"/>
            <w:szCs w:val="28"/>
          </w:rPr>
          <w:t>24</w:t>
        </w:r>
        <w:r w:rsidR="007350FE" w:rsidRPr="007350FE">
          <w:rPr>
            <w:webHidden/>
            <w:sz w:val="28"/>
            <w:szCs w:val="28"/>
          </w:rPr>
          <w:fldChar w:fldCharType="end"/>
        </w:r>
      </w:hyperlink>
    </w:p>
    <w:p w14:paraId="36731E45" w14:textId="1642F89E" w:rsidR="007350FE" w:rsidRPr="007350FE" w:rsidRDefault="004C19DE" w:rsidP="007350FE">
      <w:pPr>
        <w:pStyle w:val="TOC3"/>
        <w:spacing w:before="120" w:after="120"/>
        <w:rPr>
          <w:rFonts w:eastAsiaTheme="minorEastAsia"/>
          <w:sz w:val="28"/>
          <w:szCs w:val="28"/>
        </w:rPr>
      </w:pPr>
      <w:hyperlink w:anchor="_Toc21096261" w:history="1">
        <w:r w:rsidR="007350FE" w:rsidRPr="007350FE">
          <w:rPr>
            <w:rStyle w:val="Hyperlink"/>
            <w:sz w:val="28"/>
            <w:szCs w:val="28"/>
            <w:lang w:val="nl-NL"/>
          </w:rPr>
          <w:t>3.2.</w:t>
        </w:r>
        <w:r w:rsidR="007350FE" w:rsidRPr="007350FE">
          <w:rPr>
            <w:rFonts w:eastAsiaTheme="minorEastAsia"/>
            <w:sz w:val="28"/>
            <w:szCs w:val="28"/>
          </w:rPr>
          <w:tab/>
        </w:r>
        <w:r w:rsidR="007350FE" w:rsidRPr="007350FE">
          <w:rPr>
            <w:rStyle w:val="Hyperlink"/>
            <w:sz w:val="28"/>
            <w:szCs w:val="28"/>
            <w:lang w:val="nl-NL"/>
          </w:rPr>
          <w:t>Hình thức quản lý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_Toc21096261 \h </w:instrText>
        </w:r>
        <w:r w:rsidR="007350FE" w:rsidRPr="007350FE">
          <w:rPr>
            <w:webHidden/>
            <w:sz w:val="28"/>
            <w:szCs w:val="28"/>
          </w:rPr>
        </w:r>
        <w:r w:rsidR="007350FE" w:rsidRPr="007350FE">
          <w:rPr>
            <w:webHidden/>
            <w:sz w:val="28"/>
            <w:szCs w:val="28"/>
          </w:rPr>
          <w:fldChar w:fldCharType="separate"/>
        </w:r>
        <w:r w:rsidR="00C613BE">
          <w:rPr>
            <w:webHidden/>
            <w:sz w:val="28"/>
            <w:szCs w:val="28"/>
          </w:rPr>
          <w:t>24</w:t>
        </w:r>
        <w:r w:rsidR="007350FE" w:rsidRPr="007350FE">
          <w:rPr>
            <w:webHidden/>
            <w:sz w:val="28"/>
            <w:szCs w:val="28"/>
          </w:rPr>
          <w:fldChar w:fldCharType="end"/>
        </w:r>
      </w:hyperlink>
    </w:p>
    <w:p w14:paraId="795D115C" w14:textId="53E43D6E" w:rsidR="007350FE" w:rsidRPr="007350FE" w:rsidRDefault="004C19DE" w:rsidP="007350FE">
      <w:pPr>
        <w:pStyle w:val="TOC3"/>
        <w:spacing w:before="120" w:after="120"/>
        <w:rPr>
          <w:rFonts w:eastAsiaTheme="minorEastAsia"/>
          <w:sz w:val="28"/>
          <w:szCs w:val="28"/>
        </w:rPr>
      </w:pPr>
      <w:hyperlink w:anchor="_Toc21096262" w:history="1">
        <w:r w:rsidR="007350FE" w:rsidRPr="007350FE">
          <w:rPr>
            <w:rStyle w:val="Hyperlink"/>
            <w:sz w:val="28"/>
            <w:szCs w:val="28"/>
            <w:lang w:val="nl-NL"/>
          </w:rPr>
          <w:t>3.3.</w:t>
        </w:r>
        <w:r w:rsidR="007350FE" w:rsidRPr="007350FE">
          <w:rPr>
            <w:rFonts w:eastAsiaTheme="minorEastAsia"/>
            <w:sz w:val="28"/>
            <w:szCs w:val="28"/>
          </w:rPr>
          <w:tab/>
        </w:r>
        <w:r w:rsidR="007350FE" w:rsidRPr="007350FE">
          <w:rPr>
            <w:rStyle w:val="Hyperlink"/>
            <w:sz w:val="28"/>
            <w:szCs w:val="28"/>
            <w:lang w:val="nl-NL"/>
          </w:rPr>
          <w:t>Nội dung đầu tư</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_Toc21096262 \h </w:instrText>
        </w:r>
        <w:r w:rsidR="007350FE" w:rsidRPr="007350FE">
          <w:rPr>
            <w:webHidden/>
            <w:sz w:val="28"/>
            <w:szCs w:val="28"/>
          </w:rPr>
        </w:r>
        <w:r w:rsidR="007350FE" w:rsidRPr="007350FE">
          <w:rPr>
            <w:webHidden/>
            <w:sz w:val="28"/>
            <w:szCs w:val="28"/>
          </w:rPr>
          <w:fldChar w:fldCharType="separate"/>
        </w:r>
        <w:r w:rsidR="00C613BE">
          <w:rPr>
            <w:webHidden/>
            <w:sz w:val="28"/>
            <w:szCs w:val="28"/>
          </w:rPr>
          <w:t>24</w:t>
        </w:r>
        <w:r w:rsidR="007350FE" w:rsidRPr="007350FE">
          <w:rPr>
            <w:webHidden/>
            <w:sz w:val="28"/>
            <w:szCs w:val="28"/>
          </w:rPr>
          <w:fldChar w:fldCharType="end"/>
        </w:r>
      </w:hyperlink>
    </w:p>
    <w:p w14:paraId="026FDD87" w14:textId="33EA5669"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63" w:history="1">
        <w:r w:rsidR="007350FE" w:rsidRPr="007350FE">
          <w:rPr>
            <w:rStyle w:val="Hyperlink"/>
            <w:rFonts w:ascii="Times New Roman" w:hAnsi="Times New Roman"/>
            <w:noProof/>
            <w:sz w:val="28"/>
            <w:szCs w:val="28"/>
          </w:rPr>
          <w:t>3.3.1.</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val="vi-VN"/>
          </w:rPr>
          <w:t>Danh mục</w:t>
        </w:r>
        <w:r w:rsidR="007350FE" w:rsidRPr="007350FE">
          <w:rPr>
            <w:rStyle w:val="Hyperlink"/>
            <w:rFonts w:ascii="Times New Roman" w:hAnsi="Times New Roman"/>
            <w:noProof/>
            <w:sz w:val="28"/>
            <w:szCs w:val="28"/>
          </w:rPr>
          <w:t xml:space="preserve"> đầu tư</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_Toc21096263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24</w:t>
        </w:r>
        <w:r w:rsidR="007350FE" w:rsidRPr="007350FE">
          <w:rPr>
            <w:rFonts w:ascii="Times New Roman" w:hAnsi="Times New Roman"/>
            <w:noProof/>
            <w:webHidden/>
            <w:sz w:val="28"/>
            <w:szCs w:val="28"/>
          </w:rPr>
          <w:fldChar w:fldCharType="end"/>
        </w:r>
      </w:hyperlink>
    </w:p>
    <w:p w14:paraId="18923520" w14:textId="1EF515D4"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64" w:history="1">
        <w:r w:rsidR="007350FE" w:rsidRPr="007350FE">
          <w:rPr>
            <w:rStyle w:val="Hyperlink"/>
            <w:rFonts w:ascii="Times New Roman" w:hAnsi="Times New Roman"/>
            <w:noProof/>
            <w:sz w:val="28"/>
            <w:szCs w:val="28"/>
          </w:rPr>
          <w:t>3.3.2.</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rPr>
          <w:t>Danh mục chi tiết thiết bị đầu tư</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_Toc21096264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24</w:t>
        </w:r>
        <w:r w:rsidR="007350FE" w:rsidRPr="007350FE">
          <w:rPr>
            <w:rFonts w:ascii="Times New Roman" w:hAnsi="Times New Roman"/>
            <w:noProof/>
            <w:webHidden/>
            <w:sz w:val="28"/>
            <w:szCs w:val="28"/>
          </w:rPr>
          <w:fldChar w:fldCharType="end"/>
        </w:r>
      </w:hyperlink>
    </w:p>
    <w:p w14:paraId="3C0CBF21" w14:textId="7F81375F"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65" w:history="1">
        <w:r w:rsidR="007350FE" w:rsidRPr="007350FE">
          <w:rPr>
            <w:rStyle w:val="Hyperlink"/>
            <w:rFonts w:ascii="Times New Roman" w:hAnsi="Times New Roman"/>
            <w:noProof/>
            <w:sz w:val="28"/>
            <w:szCs w:val="28"/>
          </w:rPr>
          <w:t>3.3.3.</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rPr>
          <w:t>Thông số kỹ thuật chi tiết</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_Toc21096265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28</w:t>
        </w:r>
        <w:r w:rsidR="007350FE" w:rsidRPr="007350FE">
          <w:rPr>
            <w:rFonts w:ascii="Times New Roman" w:hAnsi="Times New Roman"/>
            <w:noProof/>
            <w:webHidden/>
            <w:sz w:val="28"/>
            <w:szCs w:val="28"/>
          </w:rPr>
          <w:fldChar w:fldCharType="end"/>
        </w:r>
      </w:hyperlink>
    </w:p>
    <w:p w14:paraId="500D2FCD" w14:textId="08EA85E8"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66" w:history="1">
        <w:r w:rsidR="007350FE" w:rsidRPr="007350FE">
          <w:rPr>
            <w:rStyle w:val="Hyperlink"/>
            <w:rFonts w:ascii="Times New Roman" w:hAnsi="Times New Roman"/>
            <w:noProof/>
            <w:sz w:val="28"/>
            <w:szCs w:val="28"/>
          </w:rPr>
          <w:t>3.3.4.</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rPr>
          <w:t>Các điều kiện bảo đảm hoạt động của ngành Cơ khí – ngành đào tạo mũi nhọn của Nhà trường</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_Toc21096266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28</w:t>
        </w:r>
        <w:r w:rsidR="007350FE" w:rsidRPr="007350FE">
          <w:rPr>
            <w:rFonts w:ascii="Times New Roman" w:hAnsi="Times New Roman"/>
            <w:noProof/>
            <w:webHidden/>
            <w:sz w:val="28"/>
            <w:szCs w:val="28"/>
          </w:rPr>
          <w:fldChar w:fldCharType="end"/>
        </w:r>
      </w:hyperlink>
    </w:p>
    <w:p w14:paraId="24EFAB02" w14:textId="64A80031" w:rsidR="007350FE" w:rsidRPr="007350FE" w:rsidRDefault="004C19DE" w:rsidP="007350FE">
      <w:pPr>
        <w:pStyle w:val="TOC1"/>
        <w:spacing w:before="120" w:after="120"/>
        <w:rPr>
          <w:rFonts w:eastAsiaTheme="minorEastAsia"/>
          <w:b w:val="0"/>
          <w:kern w:val="0"/>
          <w:sz w:val="28"/>
          <w:szCs w:val="28"/>
          <w:lang w:eastAsia="en-US"/>
        </w:rPr>
      </w:pPr>
      <w:hyperlink w:anchor="_Toc21096267" w:history="1">
        <w:r w:rsidR="007350FE" w:rsidRPr="007350FE">
          <w:rPr>
            <w:rStyle w:val="Hyperlink"/>
            <w:sz w:val="28"/>
            <w:szCs w:val="28"/>
          </w:rPr>
          <w:t>CHƯƠNG I</w:t>
        </w:r>
        <w:r w:rsidR="007350FE" w:rsidRPr="007350FE">
          <w:rPr>
            <w:rStyle w:val="Hyperlink"/>
            <w:sz w:val="28"/>
            <w:szCs w:val="28"/>
            <w:lang w:val="vi-VN"/>
          </w:rPr>
          <w:t>V</w:t>
        </w:r>
        <w:r w:rsidR="007350FE" w:rsidRPr="007350FE">
          <w:rPr>
            <w:rStyle w:val="Hyperlink"/>
            <w:sz w:val="28"/>
            <w:szCs w:val="28"/>
          </w:rPr>
          <w:t xml:space="preserve"> : NGUỒN VỐN THỰC HIỆN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_Toc21096267 \h </w:instrText>
        </w:r>
        <w:r w:rsidR="007350FE" w:rsidRPr="007350FE">
          <w:rPr>
            <w:webHidden/>
            <w:sz w:val="28"/>
            <w:szCs w:val="28"/>
          </w:rPr>
        </w:r>
        <w:r w:rsidR="007350FE" w:rsidRPr="007350FE">
          <w:rPr>
            <w:webHidden/>
            <w:sz w:val="28"/>
            <w:szCs w:val="28"/>
          </w:rPr>
          <w:fldChar w:fldCharType="separate"/>
        </w:r>
        <w:r w:rsidR="00C613BE">
          <w:rPr>
            <w:webHidden/>
            <w:sz w:val="28"/>
            <w:szCs w:val="28"/>
          </w:rPr>
          <w:t>31</w:t>
        </w:r>
        <w:r w:rsidR="007350FE" w:rsidRPr="007350FE">
          <w:rPr>
            <w:webHidden/>
            <w:sz w:val="28"/>
            <w:szCs w:val="28"/>
          </w:rPr>
          <w:fldChar w:fldCharType="end"/>
        </w:r>
      </w:hyperlink>
    </w:p>
    <w:p w14:paraId="198035E9" w14:textId="045527F7" w:rsidR="007350FE" w:rsidRPr="007350FE" w:rsidRDefault="004C19DE" w:rsidP="007350FE">
      <w:pPr>
        <w:pStyle w:val="TOC2"/>
        <w:spacing w:before="120" w:after="120"/>
        <w:rPr>
          <w:rFonts w:eastAsiaTheme="minorEastAsia"/>
          <w:sz w:val="28"/>
          <w:szCs w:val="28"/>
          <w:lang w:eastAsia="en-US"/>
        </w:rPr>
      </w:pPr>
      <w:hyperlink w:anchor="_Toc21096268" w:history="1">
        <w:r w:rsidR="007350FE" w:rsidRPr="007350FE">
          <w:rPr>
            <w:rStyle w:val="Hyperlink"/>
            <w:sz w:val="28"/>
            <w:szCs w:val="28"/>
          </w:rPr>
          <w:t>4.1.</w:t>
        </w:r>
        <w:r w:rsidR="007350FE" w:rsidRPr="007350FE">
          <w:rPr>
            <w:rFonts w:eastAsiaTheme="minorEastAsia"/>
            <w:sz w:val="28"/>
            <w:szCs w:val="28"/>
            <w:lang w:eastAsia="en-US"/>
          </w:rPr>
          <w:tab/>
        </w:r>
        <w:r w:rsidR="007350FE" w:rsidRPr="007350FE">
          <w:rPr>
            <w:rStyle w:val="Hyperlink"/>
            <w:sz w:val="28"/>
            <w:szCs w:val="28"/>
          </w:rPr>
          <w:t>Nguồn vốn đầu tư và căn cứ lập dự toán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_Toc21096268 \h </w:instrText>
        </w:r>
        <w:r w:rsidR="007350FE" w:rsidRPr="007350FE">
          <w:rPr>
            <w:webHidden/>
            <w:sz w:val="28"/>
            <w:szCs w:val="28"/>
          </w:rPr>
        </w:r>
        <w:r w:rsidR="007350FE" w:rsidRPr="007350FE">
          <w:rPr>
            <w:webHidden/>
            <w:sz w:val="28"/>
            <w:szCs w:val="28"/>
          </w:rPr>
          <w:fldChar w:fldCharType="separate"/>
        </w:r>
        <w:r w:rsidR="00C613BE">
          <w:rPr>
            <w:webHidden/>
            <w:sz w:val="28"/>
            <w:szCs w:val="28"/>
          </w:rPr>
          <w:t>31</w:t>
        </w:r>
        <w:r w:rsidR="007350FE" w:rsidRPr="007350FE">
          <w:rPr>
            <w:webHidden/>
            <w:sz w:val="28"/>
            <w:szCs w:val="28"/>
          </w:rPr>
          <w:fldChar w:fldCharType="end"/>
        </w:r>
      </w:hyperlink>
    </w:p>
    <w:p w14:paraId="66A0D860" w14:textId="3A28C61C"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69" w:history="1">
        <w:r w:rsidR="007350FE" w:rsidRPr="007350FE">
          <w:rPr>
            <w:rStyle w:val="Hyperlink"/>
            <w:rFonts w:ascii="Times New Roman" w:hAnsi="Times New Roman"/>
            <w:noProof/>
            <w:sz w:val="28"/>
            <w:szCs w:val="28"/>
            <w:lang w:eastAsia="ja-JP"/>
          </w:rPr>
          <w:t>4.1.1.</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Nguồn vốn</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_Toc21096269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31</w:t>
        </w:r>
        <w:r w:rsidR="007350FE" w:rsidRPr="007350FE">
          <w:rPr>
            <w:rFonts w:ascii="Times New Roman" w:hAnsi="Times New Roman"/>
            <w:noProof/>
            <w:webHidden/>
            <w:sz w:val="28"/>
            <w:szCs w:val="28"/>
          </w:rPr>
          <w:fldChar w:fldCharType="end"/>
        </w:r>
      </w:hyperlink>
    </w:p>
    <w:p w14:paraId="4399C593" w14:textId="7401D03C"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70" w:history="1">
        <w:r w:rsidR="007350FE" w:rsidRPr="007350FE">
          <w:rPr>
            <w:rStyle w:val="Hyperlink"/>
            <w:rFonts w:ascii="Times New Roman" w:hAnsi="Times New Roman"/>
            <w:noProof/>
            <w:sz w:val="28"/>
            <w:szCs w:val="28"/>
            <w:lang w:val="pl-PL" w:eastAsia="ja-JP"/>
          </w:rPr>
          <w:t>4.1.2.</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val="pl-PL" w:eastAsia="ja-JP"/>
          </w:rPr>
          <w:t>Các căn cứ lập dự toán</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_Toc21096270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31</w:t>
        </w:r>
        <w:r w:rsidR="007350FE" w:rsidRPr="007350FE">
          <w:rPr>
            <w:rFonts w:ascii="Times New Roman" w:hAnsi="Times New Roman"/>
            <w:noProof/>
            <w:webHidden/>
            <w:sz w:val="28"/>
            <w:szCs w:val="28"/>
          </w:rPr>
          <w:fldChar w:fldCharType="end"/>
        </w:r>
      </w:hyperlink>
    </w:p>
    <w:p w14:paraId="7D3D650D" w14:textId="5297BDB7" w:rsidR="007350FE" w:rsidRPr="007350FE" w:rsidRDefault="004C19DE" w:rsidP="007350FE">
      <w:pPr>
        <w:pStyle w:val="TOC2"/>
        <w:spacing w:before="120" w:after="120"/>
        <w:rPr>
          <w:rFonts w:eastAsiaTheme="minorEastAsia"/>
          <w:sz w:val="28"/>
          <w:szCs w:val="28"/>
          <w:lang w:eastAsia="en-US"/>
        </w:rPr>
      </w:pPr>
      <w:hyperlink w:anchor="_Toc21096271" w:history="1">
        <w:r w:rsidR="007350FE" w:rsidRPr="007350FE">
          <w:rPr>
            <w:rStyle w:val="Hyperlink"/>
            <w:sz w:val="28"/>
            <w:szCs w:val="28"/>
            <w:lang w:val="pl-PL"/>
          </w:rPr>
          <w:t>4.2.</w:t>
        </w:r>
        <w:r w:rsidR="007350FE" w:rsidRPr="007350FE">
          <w:rPr>
            <w:rFonts w:eastAsiaTheme="minorEastAsia"/>
            <w:sz w:val="28"/>
            <w:szCs w:val="28"/>
            <w:lang w:eastAsia="en-US"/>
          </w:rPr>
          <w:tab/>
        </w:r>
        <w:r w:rsidR="007350FE" w:rsidRPr="007350FE">
          <w:rPr>
            <w:rStyle w:val="Hyperlink"/>
            <w:sz w:val="28"/>
            <w:szCs w:val="28"/>
            <w:lang w:val="pl-PL"/>
          </w:rPr>
          <w:t>Khái toán tổng mức đầu tư thực hiện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_Toc21096271 \h </w:instrText>
        </w:r>
        <w:r w:rsidR="007350FE" w:rsidRPr="007350FE">
          <w:rPr>
            <w:webHidden/>
            <w:sz w:val="28"/>
            <w:szCs w:val="28"/>
          </w:rPr>
        </w:r>
        <w:r w:rsidR="007350FE" w:rsidRPr="007350FE">
          <w:rPr>
            <w:webHidden/>
            <w:sz w:val="28"/>
            <w:szCs w:val="28"/>
          </w:rPr>
          <w:fldChar w:fldCharType="separate"/>
        </w:r>
        <w:r w:rsidR="00C613BE">
          <w:rPr>
            <w:webHidden/>
            <w:sz w:val="28"/>
            <w:szCs w:val="28"/>
          </w:rPr>
          <w:t>32</w:t>
        </w:r>
        <w:r w:rsidR="007350FE" w:rsidRPr="007350FE">
          <w:rPr>
            <w:webHidden/>
            <w:sz w:val="28"/>
            <w:szCs w:val="28"/>
          </w:rPr>
          <w:fldChar w:fldCharType="end"/>
        </w:r>
      </w:hyperlink>
    </w:p>
    <w:p w14:paraId="375A9CF5" w14:textId="542A2136" w:rsidR="007350FE" w:rsidRPr="007350FE" w:rsidRDefault="004C19DE" w:rsidP="007350FE">
      <w:pPr>
        <w:pStyle w:val="TOC2"/>
        <w:spacing w:before="120" w:after="120"/>
        <w:rPr>
          <w:rFonts w:eastAsiaTheme="minorEastAsia"/>
          <w:sz w:val="28"/>
          <w:szCs w:val="28"/>
          <w:lang w:eastAsia="en-US"/>
        </w:rPr>
      </w:pPr>
      <w:hyperlink w:anchor="_Toc21096272" w:history="1">
        <w:r w:rsidR="007350FE" w:rsidRPr="007350FE">
          <w:rPr>
            <w:rStyle w:val="Hyperlink"/>
            <w:sz w:val="28"/>
            <w:szCs w:val="28"/>
          </w:rPr>
          <w:t>4.3.</w:t>
        </w:r>
        <w:r w:rsidR="007350FE" w:rsidRPr="007350FE">
          <w:rPr>
            <w:rFonts w:eastAsiaTheme="minorEastAsia"/>
            <w:sz w:val="28"/>
            <w:szCs w:val="28"/>
            <w:lang w:eastAsia="en-US"/>
          </w:rPr>
          <w:tab/>
        </w:r>
        <w:r w:rsidR="007350FE" w:rsidRPr="007350FE">
          <w:rPr>
            <w:rStyle w:val="Hyperlink"/>
            <w:sz w:val="28"/>
            <w:szCs w:val="28"/>
          </w:rPr>
          <w:t>Thời gian thực hiện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_Toc21096272 \h </w:instrText>
        </w:r>
        <w:r w:rsidR="007350FE" w:rsidRPr="007350FE">
          <w:rPr>
            <w:webHidden/>
            <w:sz w:val="28"/>
            <w:szCs w:val="28"/>
          </w:rPr>
        </w:r>
        <w:r w:rsidR="007350FE" w:rsidRPr="007350FE">
          <w:rPr>
            <w:webHidden/>
            <w:sz w:val="28"/>
            <w:szCs w:val="28"/>
          </w:rPr>
          <w:fldChar w:fldCharType="separate"/>
        </w:r>
        <w:r w:rsidR="00C613BE">
          <w:rPr>
            <w:webHidden/>
            <w:sz w:val="28"/>
            <w:szCs w:val="28"/>
          </w:rPr>
          <w:t>32</w:t>
        </w:r>
        <w:r w:rsidR="007350FE" w:rsidRPr="007350FE">
          <w:rPr>
            <w:webHidden/>
            <w:sz w:val="28"/>
            <w:szCs w:val="28"/>
          </w:rPr>
          <w:fldChar w:fldCharType="end"/>
        </w:r>
      </w:hyperlink>
    </w:p>
    <w:p w14:paraId="2A4438F3" w14:textId="5F2F8ACD" w:rsidR="007350FE" w:rsidRPr="007350FE" w:rsidRDefault="004C19DE" w:rsidP="007350FE">
      <w:pPr>
        <w:pStyle w:val="TOC2"/>
        <w:spacing w:before="120" w:after="120"/>
        <w:rPr>
          <w:rFonts w:eastAsiaTheme="minorEastAsia"/>
          <w:sz w:val="28"/>
          <w:szCs w:val="28"/>
          <w:lang w:eastAsia="en-US"/>
        </w:rPr>
      </w:pPr>
      <w:hyperlink w:anchor="_Toc21096273" w:history="1">
        <w:r w:rsidR="007350FE" w:rsidRPr="007350FE">
          <w:rPr>
            <w:rStyle w:val="Hyperlink"/>
            <w:sz w:val="28"/>
            <w:szCs w:val="28"/>
          </w:rPr>
          <w:t>4.4.</w:t>
        </w:r>
        <w:r w:rsidR="007350FE" w:rsidRPr="007350FE">
          <w:rPr>
            <w:rFonts w:eastAsiaTheme="minorEastAsia"/>
            <w:sz w:val="28"/>
            <w:szCs w:val="28"/>
            <w:lang w:eastAsia="en-US"/>
          </w:rPr>
          <w:tab/>
        </w:r>
        <w:r w:rsidR="007350FE" w:rsidRPr="007350FE">
          <w:rPr>
            <w:rStyle w:val="Hyperlink"/>
            <w:sz w:val="28"/>
            <w:szCs w:val="28"/>
          </w:rPr>
          <w:t>Tổ chức thực hiện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_Toc21096273 \h </w:instrText>
        </w:r>
        <w:r w:rsidR="007350FE" w:rsidRPr="007350FE">
          <w:rPr>
            <w:webHidden/>
            <w:sz w:val="28"/>
            <w:szCs w:val="28"/>
          </w:rPr>
        </w:r>
        <w:r w:rsidR="007350FE" w:rsidRPr="007350FE">
          <w:rPr>
            <w:webHidden/>
            <w:sz w:val="28"/>
            <w:szCs w:val="28"/>
          </w:rPr>
          <w:fldChar w:fldCharType="separate"/>
        </w:r>
        <w:r w:rsidR="00C613BE">
          <w:rPr>
            <w:webHidden/>
            <w:sz w:val="28"/>
            <w:szCs w:val="28"/>
          </w:rPr>
          <w:t>33</w:t>
        </w:r>
        <w:r w:rsidR="007350FE" w:rsidRPr="007350FE">
          <w:rPr>
            <w:webHidden/>
            <w:sz w:val="28"/>
            <w:szCs w:val="28"/>
          </w:rPr>
          <w:fldChar w:fldCharType="end"/>
        </w:r>
      </w:hyperlink>
    </w:p>
    <w:p w14:paraId="164982DE" w14:textId="3C7DB65B"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74" w:history="1">
        <w:r w:rsidR="007350FE" w:rsidRPr="007350FE">
          <w:rPr>
            <w:rStyle w:val="Hyperlink"/>
            <w:rFonts w:ascii="Times New Roman" w:hAnsi="Times New Roman"/>
            <w:noProof/>
            <w:sz w:val="28"/>
            <w:szCs w:val="28"/>
            <w:lang w:eastAsia="ja-JP"/>
          </w:rPr>
          <w:t>4.4.1.</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Kế hoạch đấu thầu</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_Toc21096274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33</w:t>
        </w:r>
        <w:r w:rsidR="007350FE" w:rsidRPr="007350FE">
          <w:rPr>
            <w:rFonts w:ascii="Times New Roman" w:hAnsi="Times New Roman"/>
            <w:noProof/>
            <w:webHidden/>
            <w:sz w:val="28"/>
            <w:szCs w:val="28"/>
          </w:rPr>
          <w:fldChar w:fldCharType="end"/>
        </w:r>
      </w:hyperlink>
    </w:p>
    <w:p w14:paraId="1D2E4828" w14:textId="7A427B7B"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75" w:history="1">
        <w:r w:rsidR="007350FE" w:rsidRPr="007350FE">
          <w:rPr>
            <w:rStyle w:val="Hyperlink"/>
            <w:rFonts w:ascii="Times New Roman" w:hAnsi="Times New Roman"/>
            <w:noProof/>
            <w:sz w:val="28"/>
            <w:szCs w:val="28"/>
            <w:lang w:eastAsia="ja-JP"/>
          </w:rPr>
          <w:t>4.4.2.</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Phương án chuẩn bị hạ tầng kỹ thuật, mặt bằng phục vụ dự án</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_Toc21096275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33</w:t>
        </w:r>
        <w:r w:rsidR="007350FE" w:rsidRPr="007350FE">
          <w:rPr>
            <w:rFonts w:ascii="Times New Roman" w:hAnsi="Times New Roman"/>
            <w:noProof/>
            <w:webHidden/>
            <w:sz w:val="28"/>
            <w:szCs w:val="28"/>
          </w:rPr>
          <w:fldChar w:fldCharType="end"/>
        </w:r>
      </w:hyperlink>
    </w:p>
    <w:p w14:paraId="1392E147" w14:textId="791A51C2"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76" w:history="1">
        <w:r w:rsidR="007350FE" w:rsidRPr="007350FE">
          <w:rPr>
            <w:rStyle w:val="Hyperlink"/>
            <w:rFonts w:ascii="Times New Roman" w:hAnsi="Times New Roman"/>
            <w:noProof/>
            <w:sz w:val="28"/>
            <w:szCs w:val="28"/>
            <w:lang w:eastAsia="ja-JP"/>
          </w:rPr>
          <w:t>4.4.3.</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Phương án cung cấp và lắp đặt thiết bị</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_Toc21096276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33</w:t>
        </w:r>
        <w:r w:rsidR="007350FE" w:rsidRPr="007350FE">
          <w:rPr>
            <w:rFonts w:ascii="Times New Roman" w:hAnsi="Times New Roman"/>
            <w:noProof/>
            <w:webHidden/>
            <w:sz w:val="28"/>
            <w:szCs w:val="28"/>
          </w:rPr>
          <w:fldChar w:fldCharType="end"/>
        </w:r>
      </w:hyperlink>
    </w:p>
    <w:p w14:paraId="04D923DC" w14:textId="2A8F282A"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77" w:history="1">
        <w:r w:rsidR="007350FE" w:rsidRPr="007350FE">
          <w:rPr>
            <w:rStyle w:val="Hyperlink"/>
            <w:rFonts w:ascii="Times New Roman" w:hAnsi="Times New Roman"/>
            <w:noProof/>
            <w:sz w:val="28"/>
            <w:szCs w:val="28"/>
            <w:lang w:eastAsia="ja-JP"/>
          </w:rPr>
          <w:t>4.4.4.</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Phương án hướng dẫn sử dụng trang thiết bị</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_Toc21096277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34</w:t>
        </w:r>
        <w:r w:rsidR="007350FE" w:rsidRPr="007350FE">
          <w:rPr>
            <w:rFonts w:ascii="Times New Roman" w:hAnsi="Times New Roman"/>
            <w:noProof/>
            <w:webHidden/>
            <w:sz w:val="28"/>
            <w:szCs w:val="28"/>
          </w:rPr>
          <w:fldChar w:fldCharType="end"/>
        </w:r>
      </w:hyperlink>
    </w:p>
    <w:p w14:paraId="194151D7" w14:textId="38554495"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78" w:history="1">
        <w:r w:rsidR="007350FE" w:rsidRPr="007350FE">
          <w:rPr>
            <w:rStyle w:val="Hyperlink"/>
            <w:rFonts w:ascii="Times New Roman" w:hAnsi="Times New Roman"/>
            <w:noProof/>
            <w:sz w:val="28"/>
            <w:szCs w:val="28"/>
            <w:lang w:eastAsia="ja-JP"/>
          </w:rPr>
          <w:t>4.4.5.</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Phương án quản lý khai thác</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_Toc21096278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34</w:t>
        </w:r>
        <w:r w:rsidR="007350FE" w:rsidRPr="007350FE">
          <w:rPr>
            <w:rFonts w:ascii="Times New Roman" w:hAnsi="Times New Roman"/>
            <w:noProof/>
            <w:webHidden/>
            <w:sz w:val="28"/>
            <w:szCs w:val="28"/>
          </w:rPr>
          <w:fldChar w:fldCharType="end"/>
        </w:r>
      </w:hyperlink>
    </w:p>
    <w:p w14:paraId="79ED714E" w14:textId="16F9595C" w:rsidR="007350FE" w:rsidRPr="007350FE" w:rsidRDefault="004C19DE" w:rsidP="007350FE">
      <w:pPr>
        <w:pStyle w:val="TOC2"/>
        <w:spacing w:before="120" w:after="120"/>
        <w:rPr>
          <w:rFonts w:eastAsiaTheme="minorEastAsia"/>
          <w:sz w:val="28"/>
          <w:szCs w:val="28"/>
          <w:lang w:eastAsia="en-US"/>
        </w:rPr>
      </w:pPr>
      <w:hyperlink w:anchor="_Toc21096279" w:history="1">
        <w:r w:rsidR="007350FE" w:rsidRPr="007350FE">
          <w:rPr>
            <w:rStyle w:val="Hyperlink"/>
            <w:sz w:val="28"/>
            <w:szCs w:val="28"/>
            <w:lang w:val="sv-SE"/>
          </w:rPr>
          <w:t>4.5.</w:t>
        </w:r>
        <w:r w:rsidR="007350FE" w:rsidRPr="007350FE">
          <w:rPr>
            <w:rFonts w:eastAsiaTheme="minorEastAsia"/>
            <w:sz w:val="28"/>
            <w:szCs w:val="28"/>
            <w:lang w:eastAsia="en-US"/>
          </w:rPr>
          <w:tab/>
        </w:r>
        <w:r w:rsidR="007350FE" w:rsidRPr="007350FE">
          <w:rPr>
            <w:rStyle w:val="Hyperlink"/>
            <w:sz w:val="28"/>
            <w:szCs w:val="28"/>
            <w:lang w:val="sv-SE"/>
          </w:rPr>
          <w:t>Hiệu quả thực hiện dự án</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_Toc21096279 \h </w:instrText>
        </w:r>
        <w:r w:rsidR="007350FE" w:rsidRPr="007350FE">
          <w:rPr>
            <w:webHidden/>
            <w:sz w:val="28"/>
            <w:szCs w:val="28"/>
          </w:rPr>
        </w:r>
        <w:r w:rsidR="007350FE" w:rsidRPr="007350FE">
          <w:rPr>
            <w:webHidden/>
            <w:sz w:val="28"/>
            <w:szCs w:val="28"/>
          </w:rPr>
          <w:fldChar w:fldCharType="separate"/>
        </w:r>
        <w:r w:rsidR="00C613BE">
          <w:rPr>
            <w:webHidden/>
            <w:sz w:val="28"/>
            <w:szCs w:val="28"/>
          </w:rPr>
          <w:t>35</w:t>
        </w:r>
        <w:r w:rsidR="007350FE" w:rsidRPr="007350FE">
          <w:rPr>
            <w:webHidden/>
            <w:sz w:val="28"/>
            <w:szCs w:val="28"/>
          </w:rPr>
          <w:fldChar w:fldCharType="end"/>
        </w:r>
      </w:hyperlink>
    </w:p>
    <w:p w14:paraId="2520B320" w14:textId="6A087258"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80" w:history="1">
        <w:r w:rsidR="007350FE" w:rsidRPr="007350FE">
          <w:rPr>
            <w:rStyle w:val="Hyperlink"/>
            <w:rFonts w:ascii="Times New Roman" w:hAnsi="Times New Roman"/>
            <w:noProof/>
            <w:sz w:val="28"/>
            <w:szCs w:val="28"/>
            <w:lang w:eastAsia="ja-JP"/>
          </w:rPr>
          <w:t>4.5.1.</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Hiệu quả</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_Toc21096280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35</w:t>
        </w:r>
        <w:r w:rsidR="007350FE" w:rsidRPr="007350FE">
          <w:rPr>
            <w:rFonts w:ascii="Times New Roman" w:hAnsi="Times New Roman"/>
            <w:noProof/>
            <w:webHidden/>
            <w:sz w:val="28"/>
            <w:szCs w:val="28"/>
          </w:rPr>
          <w:fldChar w:fldCharType="end"/>
        </w:r>
      </w:hyperlink>
    </w:p>
    <w:p w14:paraId="72849AC7" w14:textId="60296B2C"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81" w:history="1">
        <w:r w:rsidR="007350FE" w:rsidRPr="007350FE">
          <w:rPr>
            <w:rStyle w:val="Hyperlink"/>
            <w:rFonts w:ascii="Times New Roman" w:hAnsi="Times New Roman"/>
            <w:noProof/>
            <w:sz w:val="28"/>
            <w:szCs w:val="28"/>
            <w:lang w:eastAsia="ja-JP"/>
          </w:rPr>
          <w:t>4.5.2.</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Tính bền vững của dự án</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_Toc21096281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37</w:t>
        </w:r>
        <w:r w:rsidR="007350FE" w:rsidRPr="007350FE">
          <w:rPr>
            <w:rFonts w:ascii="Times New Roman" w:hAnsi="Times New Roman"/>
            <w:noProof/>
            <w:webHidden/>
            <w:sz w:val="28"/>
            <w:szCs w:val="28"/>
          </w:rPr>
          <w:fldChar w:fldCharType="end"/>
        </w:r>
      </w:hyperlink>
    </w:p>
    <w:p w14:paraId="6432C16C" w14:textId="42940621"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82" w:history="1">
        <w:r w:rsidR="007350FE" w:rsidRPr="007350FE">
          <w:rPr>
            <w:rStyle w:val="Hyperlink"/>
            <w:rFonts w:ascii="Times New Roman" w:hAnsi="Times New Roman"/>
            <w:noProof/>
            <w:sz w:val="28"/>
            <w:szCs w:val="28"/>
            <w:lang w:eastAsia="ja-JP"/>
          </w:rPr>
          <w:t>4.5.3.</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Những tổ chức và cá nhân được hưởng lợi trực tiếp</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_Toc21096282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37</w:t>
        </w:r>
        <w:r w:rsidR="007350FE" w:rsidRPr="007350FE">
          <w:rPr>
            <w:rFonts w:ascii="Times New Roman" w:hAnsi="Times New Roman"/>
            <w:noProof/>
            <w:webHidden/>
            <w:sz w:val="28"/>
            <w:szCs w:val="28"/>
          </w:rPr>
          <w:fldChar w:fldCharType="end"/>
        </w:r>
      </w:hyperlink>
    </w:p>
    <w:p w14:paraId="0A333344" w14:textId="1B66A2F8" w:rsidR="007350FE" w:rsidRPr="007350FE" w:rsidRDefault="004C19DE" w:rsidP="007350FE">
      <w:pPr>
        <w:pStyle w:val="TOC4"/>
        <w:tabs>
          <w:tab w:val="left" w:pos="1440"/>
          <w:tab w:val="right" w:leader="dot" w:pos="9348"/>
        </w:tabs>
        <w:spacing w:before="120" w:after="120"/>
        <w:rPr>
          <w:rFonts w:ascii="Times New Roman" w:eastAsiaTheme="minorEastAsia" w:hAnsi="Times New Roman"/>
          <w:noProof/>
          <w:kern w:val="0"/>
          <w:sz w:val="28"/>
          <w:szCs w:val="28"/>
        </w:rPr>
      </w:pPr>
      <w:hyperlink w:anchor="_Toc21096283" w:history="1">
        <w:r w:rsidR="007350FE" w:rsidRPr="007350FE">
          <w:rPr>
            <w:rStyle w:val="Hyperlink"/>
            <w:rFonts w:ascii="Times New Roman" w:hAnsi="Times New Roman"/>
            <w:noProof/>
            <w:sz w:val="28"/>
            <w:szCs w:val="28"/>
            <w:lang w:eastAsia="ja-JP"/>
          </w:rPr>
          <w:t>4.5.4.</w:t>
        </w:r>
        <w:r w:rsidR="007350FE" w:rsidRPr="007350FE">
          <w:rPr>
            <w:rFonts w:ascii="Times New Roman" w:eastAsiaTheme="minorEastAsia" w:hAnsi="Times New Roman"/>
            <w:noProof/>
            <w:kern w:val="0"/>
            <w:sz w:val="28"/>
            <w:szCs w:val="28"/>
          </w:rPr>
          <w:tab/>
        </w:r>
        <w:r w:rsidR="007350FE" w:rsidRPr="007350FE">
          <w:rPr>
            <w:rStyle w:val="Hyperlink"/>
            <w:rFonts w:ascii="Times New Roman" w:hAnsi="Times New Roman"/>
            <w:noProof/>
            <w:sz w:val="28"/>
            <w:szCs w:val="28"/>
            <w:lang w:eastAsia="ja-JP"/>
          </w:rPr>
          <w:t>Những người được hưởng lợi ích gián tiếp</w:t>
        </w:r>
        <w:r w:rsidR="007350FE" w:rsidRPr="007350FE">
          <w:rPr>
            <w:rFonts w:ascii="Times New Roman" w:hAnsi="Times New Roman"/>
            <w:noProof/>
            <w:webHidden/>
            <w:sz w:val="28"/>
            <w:szCs w:val="28"/>
          </w:rPr>
          <w:tab/>
        </w:r>
        <w:r w:rsidR="007350FE" w:rsidRPr="007350FE">
          <w:rPr>
            <w:rFonts w:ascii="Times New Roman" w:hAnsi="Times New Roman"/>
            <w:noProof/>
            <w:webHidden/>
            <w:sz w:val="28"/>
            <w:szCs w:val="28"/>
          </w:rPr>
          <w:fldChar w:fldCharType="begin"/>
        </w:r>
        <w:r w:rsidR="007350FE" w:rsidRPr="007350FE">
          <w:rPr>
            <w:rFonts w:ascii="Times New Roman" w:hAnsi="Times New Roman"/>
            <w:noProof/>
            <w:webHidden/>
            <w:sz w:val="28"/>
            <w:szCs w:val="28"/>
          </w:rPr>
          <w:instrText xml:space="preserve"> PAGEREF _Toc21096283 \h </w:instrText>
        </w:r>
        <w:r w:rsidR="007350FE" w:rsidRPr="007350FE">
          <w:rPr>
            <w:rFonts w:ascii="Times New Roman" w:hAnsi="Times New Roman"/>
            <w:noProof/>
            <w:webHidden/>
            <w:sz w:val="28"/>
            <w:szCs w:val="28"/>
          </w:rPr>
        </w:r>
        <w:r w:rsidR="007350FE" w:rsidRPr="007350FE">
          <w:rPr>
            <w:rFonts w:ascii="Times New Roman" w:hAnsi="Times New Roman"/>
            <w:noProof/>
            <w:webHidden/>
            <w:sz w:val="28"/>
            <w:szCs w:val="28"/>
          </w:rPr>
          <w:fldChar w:fldCharType="separate"/>
        </w:r>
        <w:r w:rsidR="00C613BE">
          <w:rPr>
            <w:rFonts w:ascii="Times New Roman" w:hAnsi="Times New Roman"/>
            <w:noProof/>
            <w:webHidden/>
            <w:sz w:val="28"/>
            <w:szCs w:val="28"/>
          </w:rPr>
          <w:t>38</w:t>
        </w:r>
        <w:r w:rsidR="007350FE" w:rsidRPr="007350FE">
          <w:rPr>
            <w:rFonts w:ascii="Times New Roman" w:hAnsi="Times New Roman"/>
            <w:noProof/>
            <w:webHidden/>
            <w:sz w:val="28"/>
            <w:szCs w:val="28"/>
          </w:rPr>
          <w:fldChar w:fldCharType="end"/>
        </w:r>
      </w:hyperlink>
    </w:p>
    <w:p w14:paraId="694261D0" w14:textId="0C1A583F" w:rsidR="007350FE" w:rsidRPr="007350FE" w:rsidRDefault="004C19DE" w:rsidP="007350FE">
      <w:pPr>
        <w:pStyle w:val="TOC1"/>
        <w:spacing w:before="120" w:after="120"/>
        <w:rPr>
          <w:rFonts w:eastAsiaTheme="minorEastAsia"/>
          <w:b w:val="0"/>
          <w:kern w:val="0"/>
          <w:sz w:val="28"/>
          <w:szCs w:val="28"/>
          <w:lang w:eastAsia="en-US"/>
        </w:rPr>
      </w:pPr>
      <w:hyperlink w:anchor="_Toc21096284" w:history="1">
        <w:r w:rsidR="007350FE" w:rsidRPr="007350FE">
          <w:rPr>
            <w:rStyle w:val="Hyperlink"/>
            <w:sz w:val="28"/>
            <w:szCs w:val="28"/>
            <w:lang w:val="vi-VN"/>
          </w:rPr>
          <w:t xml:space="preserve">CHƯƠNG V: </w:t>
        </w:r>
        <w:r w:rsidR="007350FE" w:rsidRPr="007350FE">
          <w:rPr>
            <w:rStyle w:val="Hyperlink"/>
            <w:sz w:val="28"/>
            <w:szCs w:val="28"/>
          </w:rPr>
          <w:t>KẾT LUẬN VÀ KIẾN NGHỊ</w:t>
        </w:r>
        <w:r w:rsidR="007350FE" w:rsidRPr="007350FE">
          <w:rPr>
            <w:webHidden/>
            <w:sz w:val="28"/>
            <w:szCs w:val="28"/>
          </w:rPr>
          <w:tab/>
        </w:r>
        <w:r w:rsidR="007350FE" w:rsidRPr="007350FE">
          <w:rPr>
            <w:webHidden/>
            <w:sz w:val="28"/>
            <w:szCs w:val="28"/>
          </w:rPr>
          <w:fldChar w:fldCharType="begin"/>
        </w:r>
        <w:r w:rsidR="007350FE" w:rsidRPr="007350FE">
          <w:rPr>
            <w:webHidden/>
            <w:sz w:val="28"/>
            <w:szCs w:val="28"/>
          </w:rPr>
          <w:instrText xml:space="preserve"> PAGEREF _Toc21096284 \h </w:instrText>
        </w:r>
        <w:r w:rsidR="007350FE" w:rsidRPr="007350FE">
          <w:rPr>
            <w:webHidden/>
            <w:sz w:val="28"/>
            <w:szCs w:val="28"/>
          </w:rPr>
        </w:r>
        <w:r w:rsidR="007350FE" w:rsidRPr="007350FE">
          <w:rPr>
            <w:webHidden/>
            <w:sz w:val="28"/>
            <w:szCs w:val="28"/>
          </w:rPr>
          <w:fldChar w:fldCharType="separate"/>
        </w:r>
        <w:r w:rsidR="00C613BE">
          <w:rPr>
            <w:webHidden/>
            <w:sz w:val="28"/>
            <w:szCs w:val="28"/>
          </w:rPr>
          <w:t>39</w:t>
        </w:r>
        <w:r w:rsidR="007350FE" w:rsidRPr="007350FE">
          <w:rPr>
            <w:webHidden/>
            <w:sz w:val="28"/>
            <w:szCs w:val="28"/>
          </w:rPr>
          <w:fldChar w:fldCharType="end"/>
        </w:r>
      </w:hyperlink>
    </w:p>
    <w:p w14:paraId="07EA7384" w14:textId="3F7FBC5D" w:rsidR="00BF7CB8" w:rsidRDefault="00EC55B1" w:rsidP="007350FE">
      <w:pPr>
        <w:pStyle w:val="Heading1"/>
        <w:spacing w:before="120" w:after="120" w:line="276" w:lineRule="auto"/>
        <w:jc w:val="center"/>
        <w:rPr>
          <w:sz w:val="28"/>
          <w:szCs w:val="28"/>
        </w:rPr>
      </w:pPr>
      <w:r w:rsidRPr="007350FE">
        <w:rPr>
          <w:rFonts w:eastAsia="MS Mincho"/>
          <w:noProof/>
          <w:kern w:val="2"/>
          <w:sz w:val="28"/>
          <w:szCs w:val="28"/>
          <w:lang w:eastAsia="ja-JP"/>
        </w:rPr>
        <w:fldChar w:fldCharType="end"/>
      </w:r>
    </w:p>
    <w:p w14:paraId="31A02F82" w14:textId="5DAA7366" w:rsidR="00BF7CB8" w:rsidRDefault="00BF7CB8" w:rsidP="006870CA">
      <w:pPr>
        <w:pStyle w:val="Heading1"/>
        <w:spacing w:before="120" w:after="120" w:line="276" w:lineRule="auto"/>
        <w:jc w:val="center"/>
      </w:pPr>
    </w:p>
    <w:p w14:paraId="6F19FEDF" w14:textId="48490D09" w:rsidR="00BF7CB8" w:rsidRDefault="00BF7CB8" w:rsidP="006870CA">
      <w:pPr>
        <w:pStyle w:val="Heading1"/>
        <w:tabs>
          <w:tab w:val="left" w:pos="3390"/>
        </w:tabs>
        <w:spacing w:before="120" w:after="120" w:line="276" w:lineRule="auto"/>
      </w:pPr>
      <w:r>
        <w:tab/>
      </w:r>
    </w:p>
    <w:p w14:paraId="59EDE589" w14:textId="77777777" w:rsidR="00E22741" w:rsidRPr="009B260A" w:rsidRDefault="00E22741" w:rsidP="006870CA">
      <w:pPr>
        <w:pStyle w:val="Heading1"/>
        <w:spacing w:before="120" w:after="120" w:line="276" w:lineRule="auto"/>
        <w:jc w:val="center"/>
        <w:rPr>
          <w:sz w:val="28"/>
          <w:szCs w:val="28"/>
        </w:rPr>
      </w:pPr>
      <w:r w:rsidRPr="00BF7CB8">
        <w:br w:type="column"/>
      </w:r>
      <w:bookmarkStart w:id="11" w:name="_Toc382846686"/>
      <w:bookmarkStart w:id="12" w:name="_Toc384115295"/>
      <w:bookmarkStart w:id="13" w:name="_Toc21096239"/>
      <w:bookmarkEnd w:id="9"/>
      <w:bookmarkEnd w:id="10"/>
      <w:r w:rsidR="00877A2E">
        <w:rPr>
          <w:sz w:val="28"/>
          <w:szCs w:val="28"/>
        </w:rPr>
        <w:lastRenderedPageBreak/>
        <w:t>CHƯƠNG</w:t>
      </w:r>
      <w:r w:rsidRPr="009B260A">
        <w:rPr>
          <w:sz w:val="28"/>
          <w:szCs w:val="28"/>
        </w:rPr>
        <w:t xml:space="preserve"> 1: THÔNG TIN CHUNG CỦA DỰ ÁN</w:t>
      </w:r>
      <w:bookmarkEnd w:id="11"/>
      <w:bookmarkEnd w:id="12"/>
      <w:bookmarkEnd w:id="13"/>
    </w:p>
    <w:p w14:paraId="485E510A" w14:textId="2FAB8977" w:rsidR="00E22741" w:rsidRPr="00877A2E" w:rsidRDefault="00E22741" w:rsidP="006870CA">
      <w:pPr>
        <w:pStyle w:val="Heading2"/>
        <w:numPr>
          <w:ilvl w:val="1"/>
          <w:numId w:val="34"/>
        </w:numPr>
        <w:spacing w:before="120" w:after="120"/>
        <w:rPr>
          <w:i/>
          <w:color w:val="auto"/>
        </w:rPr>
      </w:pPr>
      <w:bookmarkStart w:id="14" w:name="_Toc21096240"/>
      <w:bookmarkStart w:id="15" w:name="_Toc384115296"/>
      <w:r w:rsidRPr="00877A2E">
        <w:rPr>
          <w:color w:val="auto"/>
        </w:rPr>
        <w:t>Tên dự án</w:t>
      </w:r>
      <w:bookmarkEnd w:id="14"/>
    </w:p>
    <w:p w14:paraId="6557CE6A" w14:textId="28AEAF50" w:rsidR="00E22741" w:rsidRPr="009B260A" w:rsidRDefault="00D47F2A" w:rsidP="006870CA">
      <w:pPr>
        <w:spacing w:before="120" w:after="120" w:line="360" w:lineRule="auto"/>
        <w:ind w:firstLine="720"/>
        <w:rPr>
          <w:bCs/>
          <w:iCs/>
          <w:sz w:val="28"/>
          <w:szCs w:val="28"/>
        </w:rPr>
      </w:pPr>
      <w:bookmarkStart w:id="16" w:name="_Hlk20492212"/>
      <w:r w:rsidRPr="009B260A">
        <w:rPr>
          <w:bCs/>
          <w:iCs/>
          <w:sz w:val="28"/>
          <w:szCs w:val="28"/>
        </w:rPr>
        <w:t>Đầu tư ngành Cơ khí trở thành ngành đào tạo mũi nhọn của Trường Cao đẳng Lý Tự Trọng Thành phố Hồ Chí Minh giai đoạn 2018 – 2020</w:t>
      </w:r>
      <w:bookmarkEnd w:id="16"/>
      <w:r w:rsidR="0074587D" w:rsidRPr="009B260A">
        <w:rPr>
          <w:bCs/>
          <w:iCs/>
          <w:sz w:val="28"/>
          <w:szCs w:val="28"/>
        </w:rPr>
        <w:t>.</w:t>
      </w:r>
    </w:p>
    <w:p w14:paraId="749693EB" w14:textId="7C1DF935" w:rsidR="00E22741" w:rsidRPr="00877A2E" w:rsidRDefault="00E22741" w:rsidP="006870CA">
      <w:pPr>
        <w:pStyle w:val="Heading2"/>
        <w:numPr>
          <w:ilvl w:val="1"/>
          <w:numId w:val="34"/>
        </w:numPr>
        <w:spacing w:before="120" w:after="120"/>
        <w:rPr>
          <w:i/>
          <w:color w:val="auto"/>
        </w:rPr>
      </w:pPr>
      <w:bookmarkStart w:id="17" w:name="_Toc21096241"/>
      <w:r w:rsidRPr="00877A2E">
        <w:rPr>
          <w:color w:val="auto"/>
        </w:rPr>
        <w:t>Chủ đầu tư</w:t>
      </w:r>
      <w:bookmarkEnd w:id="17"/>
    </w:p>
    <w:p w14:paraId="2945D98A" w14:textId="098C8FB4" w:rsidR="004F54CB" w:rsidRPr="009B260A" w:rsidRDefault="00DC2BB7" w:rsidP="002D324D">
      <w:pPr>
        <w:numPr>
          <w:ilvl w:val="0"/>
          <w:numId w:val="1"/>
        </w:numPr>
        <w:spacing w:before="120" w:after="120" w:line="276" w:lineRule="auto"/>
        <w:ind w:left="0" w:firstLine="360"/>
        <w:jc w:val="both"/>
        <w:rPr>
          <w:sz w:val="28"/>
          <w:szCs w:val="28"/>
        </w:rPr>
      </w:pPr>
      <w:r w:rsidRPr="009B260A">
        <w:rPr>
          <w:sz w:val="28"/>
          <w:szCs w:val="28"/>
        </w:rPr>
        <w:t>Trường Cao đẳng Lý Tự Trọng Thành phố Hồ Chí Minh</w:t>
      </w:r>
      <w:r w:rsidR="004F54CB" w:rsidRPr="009B260A">
        <w:rPr>
          <w:sz w:val="28"/>
          <w:szCs w:val="28"/>
        </w:rPr>
        <w:t xml:space="preserve"> </w:t>
      </w:r>
    </w:p>
    <w:p w14:paraId="50D2C746" w14:textId="7B0636CB" w:rsidR="004F54CB" w:rsidRPr="009B260A" w:rsidRDefault="00E22741" w:rsidP="006870CA">
      <w:pPr>
        <w:pStyle w:val="ListParagraph"/>
        <w:numPr>
          <w:ilvl w:val="0"/>
          <w:numId w:val="1"/>
        </w:numPr>
        <w:spacing w:before="120" w:after="120"/>
        <w:rPr>
          <w:sz w:val="28"/>
          <w:szCs w:val="28"/>
        </w:rPr>
      </w:pPr>
      <w:r w:rsidRPr="009B260A">
        <w:rPr>
          <w:sz w:val="28"/>
          <w:szCs w:val="28"/>
        </w:rPr>
        <w:t xml:space="preserve">Địa chỉ: </w:t>
      </w:r>
      <w:r w:rsidR="00DC2BB7" w:rsidRPr="009B260A">
        <w:rPr>
          <w:sz w:val="28"/>
          <w:szCs w:val="28"/>
        </w:rPr>
        <w:t>390 Hoàng Văn Thụ, Phường 4, Tân Bình, Hồ Chí Minh</w:t>
      </w:r>
    </w:p>
    <w:p w14:paraId="50141377" w14:textId="7D78626C" w:rsidR="00E22741" w:rsidRPr="009B260A" w:rsidRDefault="00E22741" w:rsidP="006870CA">
      <w:pPr>
        <w:numPr>
          <w:ilvl w:val="0"/>
          <w:numId w:val="1"/>
        </w:numPr>
        <w:spacing w:before="120" w:after="120" w:line="360" w:lineRule="auto"/>
        <w:ind w:left="0" w:firstLine="360"/>
        <w:jc w:val="both"/>
        <w:rPr>
          <w:sz w:val="28"/>
          <w:szCs w:val="28"/>
        </w:rPr>
      </w:pPr>
      <w:r w:rsidRPr="009B260A">
        <w:rPr>
          <w:sz w:val="28"/>
          <w:szCs w:val="28"/>
        </w:rPr>
        <w:t xml:space="preserve">Điện thoại: </w:t>
      </w:r>
      <w:r w:rsidR="00645E80" w:rsidRPr="009B260A">
        <w:rPr>
          <w:sz w:val="28"/>
          <w:szCs w:val="28"/>
        </w:rPr>
        <w:t>028 3811 0521</w:t>
      </w:r>
    </w:p>
    <w:p w14:paraId="2D3BAD00" w14:textId="3346830D" w:rsidR="00E22741" w:rsidRPr="00877A2E" w:rsidRDefault="00E22741" w:rsidP="006870CA">
      <w:pPr>
        <w:pStyle w:val="Heading2"/>
        <w:numPr>
          <w:ilvl w:val="1"/>
          <w:numId w:val="34"/>
        </w:numPr>
        <w:spacing w:before="120" w:after="120"/>
        <w:rPr>
          <w:i/>
          <w:color w:val="auto"/>
        </w:rPr>
      </w:pPr>
      <w:bookmarkStart w:id="18" w:name="_Toc21096242"/>
      <w:r w:rsidRPr="00877A2E">
        <w:rPr>
          <w:color w:val="auto"/>
        </w:rPr>
        <w:t>Đơn vị tư vấn lập dự án:</w:t>
      </w:r>
      <w:bookmarkEnd w:id="18"/>
    </w:p>
    <w:p w14:paraId="5F25AA96" w14:textId="77777777" w:rsidR="00115599" w:rsidRPr="009A6CBA" w:rsidRDefault="00115599" w:rsidP="006870CA">
      <w:pPr>
        <w:pStyle w:val="ListParagraph"/>
        <w:numPr>
          <w:ilvl w:val="0"/>
          <w:numId w:val="1"/>
        </w:numPr>
        <w:spacing w:before="120" w:after="120" w:line="360" w:lineRule="auto"/>
        <w:rPr>
          <w:sz w:val="28"/>
          <w:szCs w:val="28"/>
          <w:lang w:val="it-IT"/>
        </w:rPr>
      </w:pPr>
      <w:r w:rsidRPr="009A6CBA">
        <w:rPr>
          <w:sz w:val="28"/>
          <w:szCs w:val="28"/>
          <w:lang w:val="it-IT"/>
        </w:rPr>
        <w:t>Công ty Cổ phần Giải pháp Sinh thái Công nghiệp và Đô thị</w:t>
      </w:r>
    </w:p>
    <w:p w14:paraId="430E277D" w14:textId="77777777" w:rsidR="00115599" w:rsidRPr="009A6CBA" w:rsidRDefault="00115599" w:rsidP="006870CA">
      <w:pPr>
        <w:pStyle w:val="ListParagraph"/>
        <w:numPr>
          <w:ilvl w:val="0"/>
          <w:numId w:val="1"/>
        </w:numPr>
        <w:spacing w:before="120" w:after="120" w:line="360" w:lineRule="auto"/>
        <w:rPr>
          <w:sz w:val="28"/>
          <w:szCs w:val="28"/>
        </w:rPr>
      </w:pPr>
      <w:r w:rsidRPr="009A6CBA">
        <w:rPr>
          <w:sz w:val="28"/>
          <w:szCs w:val="28"/>
        </w:rPr>
        <w:t>Địa chỉ: Số 29/2, đường D2, Phường 25, Q.  Bình Thạnh, TP. Hồ Chí Minh;</w:t>
      </w:r>
    </w:p>
    <w:p w14:paraId="331E4A03" w14:textId="110DCEF0" w:rsidR="00302D80" w:rsidRPr="009B260A" w:rsidRDefault="00115599" w:rsidP="006870CA">
      <w:pPr>
        <w:pStyle w:val="ListParagraph"/>
        <w:numPr>
          <w:ilvl w:val="0"/>
          <w:numId w:val="1"/>
        </w:numPr>
        <w:spacing w:before="120" w:after="120" w:line="360" w:lineRule="auto"/>
        <w:rPr>
          <w:sz w:val="28"/>
          <w:szCs w:val="28"/>
        </w:rPr>
      </w:pPr>
      <w:r w:rsidRPr="009A6CBA">
        <w:rPr>
          <w:sz w:val="28"/>
          <w:szCs w:val="28"/>
        </w:rPr>
        <w:t>Điện thoại: 0901472228</w:t>
      </w:r>
    </w:p>
    <w:p w14:paraId="6360AEA1" w14:textId="18D3D37D" w:rsidR="00E22741" w:rsidRPr="00877A2E" w:rsidRDefault="00E22741" w:rsidP="006870CA">
      <w:pPr>
        <w:pStyle w:val="Heading2"/>
        <w:numPr>
          <w:ilvl w:val="1"/>
          <w:numId w:val="34"/>
        </w:numPr>
        <w:spacing w:before="120" w:after="120"/>
        <w:rPr>
          <w:color w:val="auto"/>
        </w:rPr>
      </w:pPr>
      <w:bookmarkStart w:id="19" w:name="_Toc21096243"/>
      <w:r w:rsidRPr="00877A2E">
        <w:rPr>
          <w:color w:val="auto"/>
        </w:rPr>
        <w:t>Thời gian thực hiện dự án</w:t>
      </w:r>
      <w:bookmarkEnd w:id="19"/>
    </w:p>
    <w:p w14:paraId="0F183B45" w14:textId="7B4E9F5A" w:rsidR="00E22741" w:rsidRPr="009B260A" w:rsidRDefault="00E22741" w:rsidP="006870CA">
      <w:pPr>
        <w:spacing w:before="120" w:after="120" w:line="360" w:lineRule="auto"/>
        <w:ind w:firstLine="720"/>
        <w:rPr>
          <w:bCs/>
          <w:iCs/>
          <w:sz w:val="28"/>
          <w:szCs w:val="28"/>
        </w:rPr>
      </w:pPr>
      <w:bookmarkStart w:id="20" w:name="_Toc459820129"/>
      <w:bookmarkStart w:id="21" w:name="_Toc460312039"/>
      <w:bookmarkStart w:id="22" w:name="_Toc460331551"/>
      <w:bookmarkStart w:id="23" w:name="_Toc461463115"/>
      <w:bookmarkStart w:id="24" w:name="_Toc461463230"/>
      <w:r w:rsidRPr="009B260A">
        <w:rPr>
          <w:bCs/>
          <w:iCs/>
          <w:sz w:val="28"/>
          <w:szCs w:val="28"/>
        </w:rPr>
        <w:t xml:space="preserve">Giai đoạn </w:t>
      </w:r>
      <w:bookmarkEnd w:id="20"/>
      <w:bookmarkEnd w:id="21"/>
      <w:bookmarkEnd w:id="22"/>
      <w:bookmarkEnd w:id="23"/>
      <w:bookmarkEnd w:id="24"/>
      <w:r w:rsidR="001660AA" w:rsidRPr="009B260A">
        <w:rPr>
          <w:bCs/>
          <w:iCs/>
          <w:sz w:val="28"/>
          <w:szCs w:val="28"/>
        </w:rPr>
        <w:t>201</w:t>
      </w:r>
      <w:r w:rsidR="00EC42F2">
        <w:rPr>
          <w:bCs/>
          <w:iCs/>
          <w:sz w:val="28"/>
          <w:szCs w:val="28"/>
        </w:rPr>
        <w:t>9</w:t>
      </w:r>
      <w:r w:rsidR="001660AA" w:rsidRPr="009B260A">
        <w:rPr>
          <w:bCs/>
          <w:iCs/>
          <w:sz w:val="28"/>
          <w:szCs w:val="28"/>
        </w:rPr>
        <w:t>-20</w:t>
      </w:r>
      <w:r w:rsidR="00CE1A93" w:rsidRPr="009B260A">
        <w:rPr>
          <w:bCs/>
          <w:iCs/>
          <w:sz w:val="28"/>
          <w:szCs w:val="28"/>
        </w:rPr>
        <w:t>20</w:t>
      </w:r>
    </w:p>
    <w:p w14:paraId="2FA6854F" w14:textId="076C4E04" w:rsidR="00E22741" w:rsidRPr="00877A2E" w:rsidRDefault="00E22741" w:rsidP="006870CA">
      <w:pPr>
        <w:pStyle w:val="Heading2"/>
        <w:numPr>
          <w:ilvl w:val="1"/>
          <w:numId w:val="34"/>
        </w:numPr>
        <w:spacing w:before="120" w:after="120"/>
        <w:rPr>
          <w:color w:val="auto"/>
        </w:rPr>
      </w:pPr>
      <w:bookmarkStart w:id="25" w:name="_Toc21096244"/>
      <w:r w:rsidRPr="00877A2E">
        <w:rPr>
          <w:color w:val="auto"/>
        </w:rPr>
        <w:t>Địa điểm thực hiện dự án</w:t>
      </w:r>
      <w:bookmarkEnd w:id="25"/>
    </w:p>
    <w:p w14:paraId="6B26E6E3" w14:textId="6572387E" w:rsidR="00F1789E" w:rsidRPr="009B260A" w:rsidRDefault="00F1789E" w:rsidP="006870CA">
      <w:pPr>
        <w:spacing w:before="120" w:after="120" w:line="360" w:lineRule="auto"/>
        <w:ind w:left="720"/>
        <w:jc w:val="both"/>
        <w:rPr>
          <w:sz w:val="28"/>
          <w:szCs w:val="28"/>
        </w:rPr>
      </w:pPr>
      <w:bookmarkStart w:id="26" w:name="_Toc459821177"/>
      <w:bookmarkStart w:id="27" w:name="_Toc459821319"/>
      <w:bookmarkStart w:id="28" w:name="_Toc459728988"/>
      <w:bookmarkStart w:id="29" w:name="_Toc459819499"/>
      <w:bookmarkStart w:id="30" w:name="_Toc459819983"/>
      <w:bookmarkStart w:id="31" w:name="_Toc459820122"/>
      <w:bookmarkStart w:id="32" w:name="_Toc459820405"/>
      <w:bookmarkStart w:id="33" w:name="_Toc459820618"/>
      <w:bookmarkStart w:id="34" w:name="_Toc459821178"/>
      <w:bookmarkStart w:id="35" w:name="_Toc459821320"/>
      <w:bookmarkStart w:id="36" w:name="_Toc459821179"/>
      <w:bookmarkStart w:id="37" w:name="_Toc459821321"/>
      <w:bookmarkStart w:id="38" w:name="_Toc459821180"/>
      <w:bookmarkStart w:id="39" w:name="_Toc459821322"/>
      <w:bookmarkStart w:id="40" w:name="_Toc459821181"/>
      <w:bookmarkStart w:id="41" w:name="_Toc459821323"/>
      <w:bookmarkStart w:id="42" w:name="_Toc459821182"/>
      <w:bookmarkStart w:id="43" w:name="_Toc459821324"/>
      <w:bookmarkStart w:id="44" w:name="_Toc459728993"/>
      <w:bookmarkStart w:id="45" w:name="_Toc459819507"/>
      <w:bookmarkStart w:id="46" w:name="_Toc459819991"/>
      <w:bookmarkStart w:id="47" w:name="_Toc459820130"/>
      <w:bookmarkStart w:id="48" w:name="_Toc459820413"/>
      <w:bookmarkStart w:id="49" w:name="_Toc459820626"/>
      <w:bookmarkStart w:id="50" w:name="_Toc459820765"/>
      <w:bookmarkStart w:id="51" w:name="_Toc459820903"/>
      <w:bookmarkStart w:id="52" w:name="_Toc459821041"/>
      <w:bookmarkStart w:id="53" w:name="_Toc459821183"/>
      <w:bookmarkStart w:id="54" w:name="_Toc459821325"/>
      <w:bookmarkStart w:id="55" w:name="_Toc459728994"/>
      <w:bookmarkStart w:id="56" w:name="_Toc459819508"/>
      <w:bookmarkStart w:id="57" w:name="_Toc459819992"/>
      <w:bookmarkStart w:id="58" w:name="_Toc459820131"/>
      <w:bookmarkStart w:id="59" w:name="_Toc459820414"/>
      <w:bookmarkStart w:id="60" w:name="_Toc459820627"/>
      <w:bookmarkStart w:id="61" w:name="_Toc459820766"/>
      <w:bookmarkStart w:id="62" w:name="_Toc459820904"/>
      <w:bookmarkStart w:id="63" w:name="_Toc459821042"/>
      <w:bookmarkStart w:id="64" w:name="_Toc459821184"/>
      <w:bookmarkStart w:id="65" w:name="_Toc459821326"/>
      <w:bookmarkStart w:id="66" w:name="_Toc459728995"/>
      <w:bookmarkStart w:id="67" w:name="_Toc459819509"/>
      <w:bookmarkStart w:id="68" w:name="_Toc459819993"/>
      <w:bookmarkStart w:id="69" w:name="_Toc459820132"/>
      <w:bookmarkStart w:id="70" w:name="_Toc459820415"/>
      <w:bookmarkStart w:id="71" w:name="_Toc459820628"/>
      <w:bookmarkStart w:id="72" w:name="_Toc459820767"/>
      <w:bookmarkStart w:id="73" w:name="_Toc459820905"/>
      <w:bookmarkStart w:id="74" w:name="_Toc459821043"/>
      <w:bookmarkStart w:id="75" w:name="_Toc459821185"/>
      <w:bookmarkStart w:id="76" w:name="_Toc459821327"/>
      <w:bookmarkStart w:id="77" w:name="_Toc459728996"/>
      <w:bookmarkStart w:id="78" w:name="_Toc459819510"/>
      <w:bookmarkStart w:id="79" w:name="_Toc459819994"/>
      <w:bookmarkStart w:id="80" w:name="_Toc459820133"/>
      <w:bookmarkStart w:id="81" w:name="_Toc459820416"/>
      <w:bookmarkStart w:id="82" w:name="_Toc459820629"/>
      <w:bookmarkStart w:id="83" w:name="_Toc459820768"/>
      <w:bookmarkStart w:id="84" w:name="_Toc459820906"/>
      <w:bookmarkStart w:id="85" w:name="_Toc459821044"/>
      <w:bookmarkStart w:id="86" w:name="_Toc459821186"/>
      <w:bookmarkStart w:id="87" w:name="_Toc459821328"/>
      <w:bookmarkStart w:id="88" w:name="_Toc459728997"/>
      <w:bookmarkStart w:id="89" w:name="_Toc459819511"/>
      <w:bookmarkStart w:id="90" w:name="_Toc459819995"/>
      <w:bookmarkStart w:id="91" w:name="_Toc459820134"/>
      <w:bookmarkStart w:id="92" w:name="_Toc459820417"/>
      <w:bookmarkStart w:id="93" w:name="_Toc459820630"/>
      <w:bookmarkStart w:id="94" w:name="_Toc459820769"/>
      <w:bookmarkStart w:id="95" w:name="_Toc459820907"/>
      <w:bookmarkStart w:id="96" w:name="_Toc459821045"/>
      <w:bookmarkStart w:id="97" w:name="_Toc459821187"/>
      <w:bookmarkStart w:id="98" w:name="_Toc459821329"/>
      <w:bookmarkStart w:id="99" w:name="_Toc459728998"/>
      <w:bookmarkStart w:id="100" w:name="_Toc459819512"/>
      <w:bookmarkStart w:id="101" w:name="_Toc459819996"/>
      <w:bookmarkStart w:id="102" w:name="_Toc459820135"/>
      <w:bookmarkStart w:id="103" w:name="_Toc459820418"/>
      <w:bookmarkStart w:id="104" w:name="_Toc459820631"/>
      <w:bookmarkStart w:id="105" w:name="_Toc459820770"/>
      <w:bookmarkStart w:id="106" w:name="_Toc459820908"/>
      <w:bookmarkStart w:id="107" w:name="_Toc459821046"/>
      <w:bookmarkStart w:id="108" w:name="_Toc459821188"/>
      <w:bookmarkStart w:id="109" w:name="_Toc459821330"/>
      <w:bookmarkStart w:id="110" w:name="_Toc459821189"/>
      <w:bookmarkStart w:id="111" w:name="_Toc459821331"/>
      <w:bookmarkStart w:id="112" w:name="_Toc459729000"/>
      <w:bookmarkStart w:id="113" w:name="_Toc459819514"/>
      <w:bookmarkStart w:id="114" w:name="_Toc459819998"/>
      <w:bookmarkStart w:id="115" w:name="_Toc459820137"/>
      <w:bookmarkStart w:id="116" w:name="_Toc459820420"/>
      <w:bookmarkStart w:id="117" w:name="_Toc459820633"/>
      <w:bookmarkStart w:id="118" w:name="_Toc459820772"/>
      <w:bookmarkStart w:id="119" w:name="_Toc459820910"/>
      <w:bookmarkStart w:id="120" w:name="_Toc459821048"/>
      <w:bookmarkStart w:id="121" w:name="_Toc459821190"/>
      <w:bookmarkStart w:id="122" w:name="_Toc459821332"/>
      <w:bookmarkStart w:id="123" w:name="_Toc459729001"/>
      <w:bookmarkStart w:id="124" w:name="_Toc459819515"/>
      <w:bookmarkStart w:id="125" w:name="_Toc459819999"/>
      <w:bookmarkStart w:id="126" w:name="_Toc459820138"/>
      <w:bookmarkStart w:id="127" w:name="_Toc459820421"/>
      <w:bookmarkStart w:id="128" w:name="_Toc459820634"/>
      <w:bookmarkStart w:id="129" w:name="_Toc459820773"/>
      <w:bookmarkStart w:id="130" w:name="_Toc459820911"/>
      <w:bookmarkStart w:id="131" w:name="_Toc459821049"/>
      <w:bookmarkStart w:id="132" w:name="_Toc459821191"/>
      <w:bookmarkStart w:id="133" w:name="_Toc459821333"/>
      <w:bookmarkStart w:id="134" w:name="_Toc459729002"/>
      <w:bookmarkStart w:id="135" w:name="_Toc459819516"/>
      <w:bookmarkStart w:id="136" w:name="_Toc459820000"/>
      <w:bookmarkStart w:id="137" w:name="_Toc459820139"/>
      <w:bookmarkStart w:id="138" w:name="_Toc459820422"/>
      <w:bookmarkStart w:id="139" w:name="_Toc459820635"/>
      <w:bookmarkStart w:id="140" w:name="_Toc459820774"/>
      <w:bookmarkStart w:id="141" w:name="_Toc459820912"/>
      <w:bookmarkStart w:id="142" w:name="_Toc459821050"/>
      <w:bookmarkStart w:id="143" w:name="_Toc459821192"/>
      <w:bookmarkStart w:id="144" w:name="_Toc459821334"/>
      <w:bookmarkStart w:id="145" w:name="_Toc384115302"/>
      <w:bookmarkEnd w:id="1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sidRPr="009B260A">
        <w:rPr>
          <w:sz w:val="28"/>
          <w:szCs w:val="28"/>
        </w:rPr>
        <w:t>Trường Cao đẳng Lý Tự Trọng Thành phố Hồ Chí Minh</w:t>
      </w:r>
      <w:r w:rsidR="00D8712B" w:rsidRPr="009B260A">
        <w:rPr>
          <w:sz w:val="28"/>
          <w:szCs w:val="28"/>
        </w:rPr>
        <w:t>.</w:t>
      </w:r>
    </w:p>
    <w:p w14:paraId="2E298AD9" w14:textId="2542B439" w:rsidR="00E22741" w:rsidRPr="00877A2E" w:rsidRDefault="00E22741" w:rsidP="006870CA">
      <w:pPr>
        <w:pStyle w:val="Heading2"/>
        <w:numPr>
          <w:ilvl w:val="1"/>
          <w:numId w:val="34"/>
        </w:numPr>
        <w:spacing w:before="120" w:after="120"/>
        <w:rPr>
          <w:color w:val="auto"/>
        </w:rPr>
      </w:pPr>
      <w:bookmarkStart w:id="146" w:name="_Toc21096245"/>
      <w:r w:rsidRPr="00877A2E">
        <w:rPr>
          <w:color w:val="auto"/>
        </w:rPr>
        <w:t>Nguồn vốn</w:t>
      </w:r>
      <w:bookmarkEnd w:id="146"/>
    </w:p>
    <w:p w14:paraId="4C60D761" w14:textId="4452D771" w:rsidR="005D509A" w:rsidRPr="009B260A" w:rsidRDefault="00F1789E" w:rsidP="006870CA">
      <w:pPr>
        <w:spacing w:before="120" w:after="120" w:line="360" w:lineRule="auto"/>
        <w:ind w:firstLine="720"/>
        <w:jc w:val="both"/>
        <w:rPr>
          <w:bCs/>
          <w:iCs/>
          <w:sz w:val="28"/>
          <w:szCs w:val="28"/>
        </w:rPr>
      </w:pPr>
      <w:r w:rsidRPr="009B260A">
        <w:rPr>
          <w:bCs/>
          <w:iCs/>
          <w:sz w:val="28"/>
          <w:szCs w:val="28"/>
        </w:rPr>
        <w:t>Nguồn kinh phí chi đầu tư phát triển theo Quyết định số 2804/QĐ-UBND ngày 30/5/2017 của Ủy ban nhân dân Thành phố Hồ Chí Minh về phê duyệt kế hoạch thực hiện chương trình nâng cao chất lượng giáo dục đại học, cao đẳng trên địa bàn Thành phố Hồ Chí Minh giai đoạn 2016-2020.</w:t>
      </w:r>
    </w:p>
    <w:p w14:paraId="11A88B1D" w14:textId="5A39EB81" w:rsidR="00E22741" w:rsidRPr="00877A2E" w:rsidRDefault="00EF7CF3" w:rsidP="006870CA">
      <w:pPr>
        <w:pStyle w:val="Heading2"/>
        <w:numPr>
          <w:ilvl w:val="1"/>
          <w:numId w:val="34"/>
        </w:numPr>
        <w:spacing w:before="120" w:after="120"/>
        <w:rPr>
          <w:color w:val="auto"/>
        </w:rPr>
      </w:pPr>
      <w:bookmarkStart w:id="147" w:name="_Toc21096246"/>
      <w:r w:rsidRPr="00877A2E">
        <w:rPr>
          <w:color w:val="auto"/>
        </w:rPr>
        <w:t>Q</w:t>
      </w:r>
      <w:r w:rsidR="00E22741" w:rsidRPr="00877A2E">
        <w:rPr>
          <w:color w:val="auto"/>
        </w:rPr>
        <w:t>uy mô đầu tư</w:t>
      </w:r>
      <w:bookmarkEnd w:id="145"/>
      <w:bookmarkEnd w:id="147"/>
    </w:p>
    <w:p w14:paraId="09ED9701" w14:textId="528F6E08" w:rsidR="005D509A" w:rsidRPr="009B260A" w:rsidRDefault="00220817" w:rsidP="006870CA">
      <w:pPr>
        <w:spacing w:before="120" w:after="120" w:line="360" w:lineRule="auto"/>
        <w:ind w:firstLine="720"/>
        <w:rPr>
          <w:sz w:val="28"/>
          <w:szCs w:val="28"/>
        </w:rPr>
      </w:pPr>
      <w:r w:rsidRPr="009B260A">
        <w:rPr>
          <w:bCs/>
          <w:iCs/>
          <w:sz w:val="28"/>
          <w:szCs w:val="28"/>
        </w:rPr>
        <w:t>Đầu tư</w:t>
      </w:r>
      <w:r w:rsidR="00AD6164" w:rsidRPr="009B260A">
        <w:rPr>
          <w:bCs/>
          <w:iCs/>
          <w:sz w:val="28"/>
          <w:szCs w:val="28"/>
        </w:rPr>
        <w:t xml:space="preserve"> ngành </w:t>
      </w:r>
      <w:r w:rsidR="00D8712B" w:rsidRPr="009B260A">
        <w:rPr>
          <w:bCs/>
          <w:iCs/>
          <w:sz w:val="28"/>
          <w:szCs w:val="28"/>
        </w:rPr>
        <w:t>Cơ khí</w:t>
      </w:r>
      <w:r w:rsidR="00AD6164" w:rsidRPr="009B260A">
        <w:rPr>
          <w:bCs/>
          <w:iCs/>
          <w:sz w:val="28"/>
          <w:szCs w:val="28"/>
        </w:rPr>
        <w:t xml:space="preserve"> của trường cụ thể các nội dung sau:</w:t>
      </w:r>
    </w:p>
    <w:p w14:paraId="542B09D3" w14:textId="77777777" w:rsidR="00D8712B" w:rsidRPr="009B260A" w:rsidRDefault="00D8712B" w:rsidP="006870CA">
      <w:pPr>
        <w:numPr>
          <w:ilvl w:val="0"/>
          <w:numId w:val="1"/>
        </w:numPr>
        <w:spacing w:before="120" w:after="120" w:line="360" w:lineRule="auto"/>
        <w:jc w:val="both"/>
        <w:rPr>
          <w:sz w:val="28"/>
          <w:szCs w:val="28"/>
        </w:rPr>
      </w:pPr>
      <w:bookmarkStart w:id="148" w:name="_Toc459729005"/>
      <w:bookmarkStart w:id="149" w:name="_Toc459819519"/>
      <w:bookmarkStart w:id="150" w:name="_Toc459820004"/>
      <w:bookmarkStart w:id="151" w:name="_Toc459820143"/>
      <w:bookmarkStart w:id="152" w:name="_Toc459820426"/>
      <w:bookmarkStart w:id="153" w:name="_Toc459820639"/>
      <w:bookmarkStart w:id="154" w:name="_Toc459820778"/>
      <w:bookmarkStart w:id="155" w:name="_Toc459820916"/>
      <w:bookmarkStart w:id="156" w:name="_Toc459821054"/>
      <w:bookmarkStart w:id="157" w:name="_Toc459821196"/>
      <w:bookmarkStart w:id="158" w:name="_Toc459729006"/>
      <w:bookmarkStart w:id="159" w:name="_Toc459819520"/>
      <w:bookmarkStart w:id="160" w:name="_Toc459820005"/>
      <w:bookmarkStart w:id="161" w:name="_Toc459820144"/>
      <w:bookmarkStart w:id="162" w:name="_Toc459820427"/>
      <w:bookmarkStart w:id="163" w:name="_Toc459820640"/>
      <w:bookmarkStart w:id="164" w:name="_Toc459820779"/>
      <w:bookmarkStart w:id="165" w:name="_Toc459820917"/>
      <w:bookmarkStart w:id="166" w:name="_Toc459821055"/>
      <w:bookmarkStart w:id="167" w:name="_Toc459821197"/>
      <w:bookmarkStart w:id="168" w:name="_Toc459729055"/>
      <w:bookmarkStart w:id="169" w:name="_Toc459819569"/>
      <w:bookmarkStart w:id="170" w:name="_Toc459820054"/>
      <w:bookmarkStart w:id="171" w:name="_Toc459820193"/>
      <w:bookmarkStart w:id="172" w:name="_Toc459820476"/>
      <w:bookmarkStart w:id="173" w:name="_Toc459820689"/>
      <w:bookmarkStart w:id="174" w:name="_Toc459820828"/>
      <w:bookmarkStart w:id="175" w:name="_Toc459820966"/>
      <w:bookmarkStart w:id="176" w:name="_Toc459821104"/>
      <w:bookmarkStart w:id="177" w:name="_Toc459821246"/>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9B260A">
        <w:rPr>
          <w:sz w:val="28"/>
          <w:szCs w:val="28"/>
        </w:rPr>
        <w:t>Phòng Thí nghiệm Phay vạn năng</w:t>
      </w:r>
    </w:p>
    <w:p w14:paraId="1224CAAF" w14:textId="77777777" w:rsidR="00D8712B" w:rsidRPr="009B260A" w:rsidRDefault="00D8712B" w:rsidP="006870CA">
      <w:pPr>
        <w:numPr>
          <w:ilvl w:val="0"/>
          <w:numId w:val="1"/>
        </w:numPr>
        <w:spacing w:before="120" w:after="120" w:line="360" w:lineRule="auto"/>
        <w:jc w:val="both"/>
        <w:rPr>
          <w:sz w:val="28"/>
          <w:szCs w:val="28"/>
        </w:rPr>
      </w:pPr>
      <w:r w:rsidRPr="009B260A">
        <w:rPr>
          <w:sz w:val="28"/>
          <w:szCs w:val="28"/>
        </w:rPr>
        <w:t>Phòng Thí nghiệm Công nghiệp CNC</w:t>
      </w:r>
    </w:p>
    <w:p w14:paraId="288045B0" w14:textId="77777777" w:rsidR="00D8712B" w:rsidRPr="009B260A" w:rsidRDefault="00D8712B" w:rsidP="006870CA">
      <w:pPr>
        <w:numPr>
          <w:ilvl w:val="0"/>
          <w:numId w:val="1"/>
        </w:numPr>
        <w:spacing w:before="120" w:after="120" w:line="360" w:lineRule="auto"/>
        <w:jc w:val="both"/>
        <w:rPr>
          <w:sz w:val="28"/>
          <w:szCs w:val="28"/>
        </w:rPr>
      </w:pPr>
      <w:r w:rsidRPr="009B260A">
        <w:rPr>
          <w:sz w:val="28"/>
          <w:szCs w:val="28"/>
        </w:rPr>
        <w:t>Phòng Thí nghiệm Lập trình CNC</w:t>
      </w:r>
    </w:p>
    <w:p w14:paraId="5BFE278F" w14:textId="77777777" w:rsidR="00D8712B" w:rsidRPr="009B260A" w:rsidRDefault="00D8712B" w:rsidP="006870CA">
      <w:pPr>
        <w:numPr>
          <w:ilvl w:val="0"/>
          <w:numId w:val="1"/>
        </w:numPr>
        <w:spacing w:before="120" w:after="120" w:line="360" w:lineRule="auto"/>
        <w:jc w:val="both"/>
        <w:rPr>
          <w:sz w:val="28"/>
          <w:szCs w:val="28"/>
        </w:rPr>
      </w:pPr>
      <w:r w:rsidRPr="009B260A">
        <w:rPr>
          <w:sz w:val="28"/>
          <w:szCs w:val="28"/>
        </w:rPr>
        <w:t>Phòng Thí nghiệm Đo lường</w:t>
      </w:r>
    </w:p>
    <w:p w14:paraId="1927A3B8" w14:textId="0FB12C00" w:rsidR="00AD6164" w:rsidRPr="009B260A" w:rsidRDefault="00D8712B" w:rsidP="006870CA">
      <w:pPr>
        <w:numPr>
          <w:ilvl w:val="0"/>
          <w:numId w:val="1"/>
        </w:numPr>
        <w:spacing w:before="120" w:after="120" w:line="360" w:lineRule="auto"/>
        <w:jc w:val="both"/>
        <w:rPr>
          <w:sz w:val="28"/>
          <w:szCs w:val="28"/>
        </w:rPr>
      </w:pPr>
      <w:r w:rsidRPr="009B260A">
        <w:rPr>
          <w:sz w:val="28"/>
          <w:szCs w:val="28"/>
        </w:rPr>
        <w:lastRenderedPageBreak/>
        <w:t>Phòng Thí nghiệm Khí nén</w:t>
      </w:r>
    </w:p>
    <w:p w14:paraId="374EB605" w14:textId="232A1F59" w:rsidR="00E22741" w:rsidRPr="00877A2E" w:rsidRDefault="00E22741" w:rsidP="006870CA">
      <w:pPr>
        <w:pStyle w:val="Heading2"/>
        <w:numPr>
          <w:ilvl w:val="1"/>
          <w:numId w:val="34"/>
        </w:numPr>
        <w:spacing w:before="120" w:after="120"/>
        <w:rPr>
          <w:color w:val="auto"/>
        </w:rPr>
      </w:pPr>
      <w:bookmarkStart w:id="178" w:name="_Toc21096247"/>
      <w:r w:rsidRPr="00877A2E">
        <w:rPr>
          <w:color w:val="auto"/>
        </w:rPr>
        <w:t>Tổng vốn đầu tư của dự án</w:t>
      </w:r>
      <w:bookmarkEnd w:id="178"/>
    </w:p>
    <w:p w14:paraId="24343262" w14:textId="77777777" w:rsidR="00066BE4" w:rsidRPr="009B260A" w:rsidRDefault="00066BE4" w:rsidP="006870CA">
      <w:pPr>
        <w:spacing w:before="120" w:after="120" w:line="360" w:lineRule="auto"/>
        <w:ind w:firstLine="720"/>
        <w:rPr>
          <w:bCs/>
          <w:iCs/>
          <w:sz w:val="28"/>
          <w:szCs w:val="28"/>
        </w:rPr>
      </w:pPr>
      <w:bookmarkStart w:id="179" w:name="_Toc459729056"/>
      <w:bookmarkStart w:id="180" w:name="_Toc459819570"/>
      <w:bookmarkStart w:id="181" w:name="_Toc459820055"/>
      <w:bookmarkStart w:id="182" w:name="_Toc459820194"/>
      <w:bookmarkStart w:id="183" w:name="_Toc459820477"/>
      <w:bookmarkStart w:id="184" w:name="_Toc459820690"/>
      <w:bookmarkStart w:id="185" w:name="_Toc459820829"/>
      <w:bookmarkStart w:id="186" w:name="_Toc459820967"/>
      <w:bookmarkStart w:id="187" w:name="_Toc459821105"/>
      <w:bookmarkStart w:id="188" w:name="_Toc459821247"/>
      <w:bookmarkStart w:id="189" w:name="_Toc382846687"/>
      <w:bookmarkStart w:id="190" w:name="_Toc384115304"/>
      <w:bookmarkStart w:id="191" w:name="_Toc338087978"/>
      <w:bookmarkEnd w:id="179"/>
      <w:bookmarkEnd w:id="180"/>
      <w:bookmarkEnd w:id="181"/>
      <w:bookmarkEnd w:id="182"/>
      <w:bookmarkEnd w:id="183"/>
      <w:bookmarkEnd w:id="184"/>
      <w:bookmarkEnd w:id="185"/>
      <w:bookmarkEnd w:id="186"/>
      <w:bookmarkEnd w:id="187"/>
      <w:bookmarkEnd w:id="188"/>
      <w:r w:rsidRPr="009B260A">
        <w:rPr>
          <w:bCs/>
          <w:iCs/>
          <w:sz w:val="28"/>
          <w:szCs w:val="28"/>
        </w:rPr>
        <w:t xml:space="preserve">Tổng vốn đầu tư dự án: </w:t>
      </w:r>
      <w:r w:rsidRPr="00364879">
        <w:rPr>
          <w:bCs/>
          <w:iCs/>
          <w:sz w:val="28"/>
          <w:szCs w:val="28"/>
        </w:rPr>
        <w:t>199.674.806.000</w:t>
      </w:r>
      <w:r>
        <w:rPr>
          <w:bCs/>
          <w:iCs/>
          <w:sz w:val="28"/>
          <w:szCs w:val="28"/>
        </w:rPr>
        <w:t xml:space="preserve"> </w:t>
      </w:r>
      <w:r w:rsidRPr="009B260A">
        <w:rPr>
          <w:bCs/>
          <w:iCs/>
          <w:sz w:val="28"/>
          <w:szCs w:val="28"/>
        </w:rPr>
        <w:t>Đồng</w:t>
      </w:r>
    </w:p>
    <w:p w14:paraId="432E8C0A" w14:textId="76854A9E" w:rsidR="0098590B" w:rsidRDefault="0098590B" w:rsidP="006870CA">
      <w:pPr>
        <w:spacing w:before="120" w:after="120" w:line="360" w:lineRule="auto"/>
        <w:ind w:firstLine="720"/>
        <w:rPr>
          <w:bCs/>
          <w:iCs/>
          <w:sz w:val="28"/>
          <w:szCs w:val="28"/>
        </w:rPr>
      </w:pPr>
    </w:p>
    <w:p w14:paraId="3AA7FA1E" w14:textId="77777777" w:rsidR="0098590B" w:rsidRDefault="0098590B" w:rsidP="006870CA">
      <w:pPr>
        <w:pStyle w:val="Heading1"/>
        <w:spacing w:before="120" w:after="120" w:line="276" w:lineRule="auto"/>
        <w:jc w:val="center"/>
      </w:pPr>
      <w:bookmarkStart w:id="192" w:name="_Toc382846688"/>
      <w:bookmarkStart w:id="193" w:name="_Toc384115305"/>
      <w:bookmarkEnd w:id="189"/>
      <w:bookmarkEnd w:id="190"/>
      <w:r>
        <w:br w:type="page"/>
      </w:r>
    </w:p>
    <w:p w14:paraId="2FF59B15" w14:textId="21272BC9" w:rsidR="00E22741" w:rsidRPr="009B260A" w:rsidRDefault="00956036" w:rsidP="006870CA">
      <w:pPr>
        <w:pStyle w:val="Heading1"/>
        <w:spacing w:before="120" w:after="120" w:line="276" w:lineRule="auto"/>
        <w:jc w:val="center"/>
      </w:pPr>
      <w:bookmarkStart w:id="194" w:name="_Toc21096248"/>
      <w:r w:rsidRPr="0098590B">
        <w:rPr>
          <w:sz w:val="28"/>
        </w:rPr>
        <w:lastRenderedPageBreak/>
        <w:t>CHƯƠNG I</w:t>
      </w:r>
      <w:r w:rsidR="0098590B" w:rsidRPr="0098590B">
        <w:rPr>
          <w:sz w:val="28"/>
          <w:lang w:val="vi-VN"/>
        </w:rPr>
        <w:t>I</w:t>
      </w:r>
      <w:r w:rsidR="00073348" w:rsidRPr="0098590B">
        <w:rPr>
          <w:sz w:val="28"/>
        </w:rPr>
        <w:t xml:space="preserve">: </w:t>
      </w:r>
      <w:r w:rsidR="00E22741" w:rsidRPr="0098590B">
        <w:rPr>
          <w:sz w:val="28"/>
        </w:rPr>
        <w:t>CĂN CỨ PHÁP LÝ VÀ SỰ CẦN THIẾT</w:t>
      </w:r>
      <w:bookmarkEnd w:id="192"/>
      <w:r w:rsidR="00E22741" w:rsidRPr="0098590B">
        <w:rPr>
          <w:sz w:val="28"/>
        </w:rPr>
        <w:t xml:space="preserve"> LẬP DỰ ÁN</w:t>
      </w:r>
      <w:bookmarkEnd w:id="193"/>
      <w:bookmarkEnd w:id="194"/>
    </w:p>
    <w:p w14:paraId="7C4B48B2" w14:textId="67B39862" w:rsidR="00E22741" w:rsidRPr="0098590B" w:rsidRDefault="0098590B" w:rsidP="006870CA">
      <w:pPr>
        <w:pStyle w:val="Heading2"/>
        <w:numPr>
          <w:ilvl w:val="1"/>
          <w:numId w:val="35"/>
        </w:numPr>
        <w:spacing w:before="120" w:after="120"/>
        <w:rPr>
          <w:color w:val="auto"/>
        </w:rPr>
      </w:pPr>
      <w:bookmarkStart w:id="195" w:name="_Toc382846689"/>
      <w:bookmarkStart w:id="196" w:name="_Toc384115306"/>
      <w:bookmarkStart w:id="197" w:name="_Toc21096249"/>
      <w:r w:rsidRPr="0098590B">
        <w:rPr>
          <w:color w:val="auto"/>
        </w:rPr>
        <w:t>Căn cứ pháp lý lập dự án</w:t>
      </w:r>
      <w:bookmarkEnd w:id="195"/>
      <w:bookmarkEnd w:id="196"/>
      <w:bookmarkEnd w:id="197"/>
    </w:p>
    <w:p w14:paraId="6F30CD39" w14:textId="49B80F8A" w:rsidR="00E22741" w:rsidRPr="009B260A" w:rsidRDefault="00E22741" w:rsidP="006870CA">
      <w:pPr>
        <w:spacing w:before="120" w:after="120" w:line="360" w:lineRule="auto"/>
        <w:ind w:firstLine="720"/>
        <w:jc w:val="both"/>
        <w:rPr>
          <w:sz w:val="28"/>
          <w:szCs w:val="28"/>
        </w:rPr>
      </w:pPr>
      <w:r w:rsidRPr="009B260A">
        <w:rPr>
          <w:sz w:val="28"/>
          <w:szCs w:val="28"/>
        </w:rPr>
        <w:t>Dự án được lập dự trên các căn cứ pháp lý như sau:</w:t>
      </w:r>
    </w:p>
    <w:p w14:paraId="1624FF98" w14:textId="25A028A4" w:rsidR="007A3BEB" w:rsidRPr="009B260A" w:rsidRDefault="007A3BEB" w:rsidP="006870CA">
      <w:pPr>
        <w:spacing w:before="120" w:after="120" w:line="360" w:lineRule="auto"/>
        <w:ind w:firstLine="720"/>
        <w:jc w:val="both"/>
        <w:rPr>
          <w:sz w:val="28"/>
          <w:szCs w:val="28"/>
        </w:rPr>
      </w:pPr>
      <w:r w:rsidRPr="009B260A">
        <w:rPr>
          <w:sz w:val="28"/>
          <w:szCs w:val="28"/>
        </w:rPr>
        <w:t>Căn cứ Luật Đầu tư công số</w:t>
      </w:r>
      <w:r w:rsidR="00324880">
        <w:rPr>
          <w:sz w:val="28"/>
          <w:szCs w:val="28"/>
        </w:rPr>
        <w:t xml:space="preserve"> 49/2014/QH13 ngày 18/06/</w:t>
      </w:r>
      <w:r w:rsidRPr="009B260A">
        <w:rPr>
          <w:sz w:val="28"/>
          <w:szCs w:val="28"/>
        </w:rPr>
        <w:t>2014 của Quốc hội;</w:t>
      </w:r>
    </w:p>
    <w:p w14:paraId="246E257D" w14:textId="18783BAA" w:rsidR="007A3BEB" w:rsidRPr="009B260A" w:rsidRDefault="007A3BEB" w:rsidP="006870CA">
      <w:pPr>
        <w:spacing w:before="120" w:after="120" w:line="360" w:lineRule="auto"/>
        <w:ind w:firstLine="720"/>
        <w:jc w:val="both"/>
        <w:rPr>
          <w:sz w:val="28"/>
          <w:szCs w:val="28"/>
        </w:rPr>
      </w:pPr>
      <w:r w:rsidRPr="009B260A">
        <w:rPr>
          <w:sz w:val="28"/>
          <w:szCs w:val="28"/>
        </w:rPr>
        <w:t>Căn cứ Luật Đấu thầu số</w:t>
      </w:r>
      <w:r w:rsidR="00324880">
        <w:rPr>
          <w:sz w:val="28"/>
          <w:szCs w:val="28"/>
        </w:rPr>
        <w:t xml:space="preserve"> 43/2013/QH13 ngày 26/11/</w:t>
      </w:r>
      <w:r w:rsidRPr="009B260A">
        <w:rPr>
          <w:sz w:val="28"/>
          <w:szCs w:val="28"/>
        </w:rPr>
        <w:t>2013 của Quốc Hội khóa XIII, kỳ họp thứ 6 và có hiệu lực thi hành từ ngày 01/</w:t>
      </w:r>
      <w:r w:rsidR="00324880">
        <w:rPr>
          <w:sz w:val="28"/>
          <w:szCs w:val="28"/>
          <w:lang w:val="vi-VN"/>
        </w:rPr>
        <w:t>0</w:t>
      </w:r>
      <w:r w:rsidRPr="009B260A">
        <w:rPr>
          <w:sz w:val="28"/>
          <w:szCs w:val="28"/>
        </w:rPr>
        <w:t xml:space="preserve">7/2014; </w:t>
      </w:r>
    </w:p>
    <w:p w14:paraId="30A0F9E3" w14:textId="49D6FCB7" w:rsidR="007A3BEB" w:rsidRPr="009B260A" w:rsidRDefault="007A3BEB" w:rsidP="006870CA">
      <w:pPr>
        <w:spacing w:before="120" w:after="120" w:line="360" w:lineRule="auto"/>
        <w:ind w:firstLine="720"/>
        <w:jc w:val="both"/>
        <w:rPr>
          <w:sz w:val="28"/>
          <w:szCs w:val="28"/>
        </w:rPr>
      </w:pPr>
      <w:r w:rsidRPr="009B260A">
        <w:rPr>
          <w:sz w:val="28"/>
          <w:szCs w:val="28"/>
        </w:rPr>
        <w:t>Căn cứ Luật Giáo dục số</w:t>
      </w:r>
      <w:r w:rsidR="00324880">
        <w:rPr>
          <w:sz w:val="28"/>
          <w:szCs w:val="28"/>
        </w:rPr>
        <w:t xml:space="preserve"> 38/2005/QH11 ngày 14 /06/</w:t>
      </w:r>
      <w:r w:rsidRPr="009B260A">
        <w:rPr>
          <w:sz w:val="28"/>
          <w:szCs w:val="28"/>
        </w:rPr>
        <w:t>2005 và Luật sửa đổi, bổ sung một số điều của Luật Giáo dục số</w:t>
      </w:r>
      <w:r w:rsidR="00324880">
        <w:rPr>
          <w:sz w:val="28"/>
          <w:szCs w:val="28"/>
        </w:rPr>
        <w:t xml:space="preserve"> 38/2005/QH11 ngày 25/11/</w:t>
      </w:r>
      <w:r w:rsidRPr="009B260A">
        <w:rPr>
          <w:sz w:val="28"/>
          <w:szCs w:val="28"/>
        </w:rPr>
        <w:t>2009;</w:t>
      </w:r>
    </w:p>
    <w:p w14:paraId="2A9F4C43" w14:textId="66D0AE9D" w:rsidR="007A3BEB" w:rsidRPr="009B260A" w:rsidRDefault="007A3BEB" w:rsidP="006870CA">
      <w:pPr>
        <w:spacing w:before="120" w:after="120" w:line="360" w:lineRule="auto"/>
        <w:ind w:firstLine="720"/>
        <w:jc w:val="both"/>
        <w:rPr>
          <w:sz w:val="28"/>
          <w:szCs w:val="28"/>
        </w:rPr>
      </w:pPr>
      <w:r w:rsidRPr="009B260A">
        <w:rPr>
          <w:sz w:val="28"/>
          <w:szCs w:val="28"/>
        </w:rPr>
        <w:t>Căn cứ Luật Giáo dục nghề nghiệp số</w:t>
      </w:r>
      <w:r w:rsidR="00324880">
        <w:rPr>
          <w:sz w:val="28"/>
          <w:szCs w:val="28"/>
        </w:rPr>
        <w:t xml:space="preserve"> 74/2014/QH13 ngày 27/11/</w:t>
      </w:r>
      <w:r w:rsidRPr="009B260A">
        <w:rPr>
          <w:sz w:val="28"/>
          <w:szCs w:val="28"/>
        </w:rPr>
        <w:t>2014;</w:t>
      </w:r>
    </w:p>
    <w:p w14:paraId="3C3D752A" w14:textId="28D3EB44" w:rsidR="007A3BEB" w:rsidRPr="009B260A" w:rsidRDefault="007A3BEB" w:rsidP="006870CA">
      <w:pPr>
        <w:spacing w:before="120" w:after="120" w:line="360" w:lineRule="auto"/>
        <w:ind w:firstLine="720"/>
        <w:jc w:val="both"/>
        <w:rPr>
          <w:sz w:val="28"/>
          <w:szCs w:val="28"/>
        </w:rPr>
      </w:pPr>
      <w:r w:rsidRPr="009B260A">
        <w:rPr>
          <w:sz w:val="28"/>
          <w:szCs w:val="28"/>
        </w:rPr>
        <w:t>Căn cứ Nghị định số</w:t>
      </w:r>
      <w:r w:rsidR="00324880">
        <w:rPr>
          <w:sz w:val="28"/>
          <w:szCs w:val="28"/>
        </w:rPr>
        <w:t xml:space="preserve"> 136/2015/NĐ-CP ngày 31/12/</w:t>
      </w:r>
      <w:r w:rsidRPr="009B260A">
        <w:rPr>
          <w:sz w:val="28"/>
          <w:szCs w:val="28"/>
        </w:rPr>
        <w:t>2015 của Chính phủ về Hướng dẫn thi hành một số điều của Luật đầu tư công;</w:t>
      </w:r>
    </w:p>
    <w:p w14:paraId="1CC4A965" w14:textId="30F76090" w:rsidR="007A3BEB" w:rsidRPr="009B260A" w:rsidRDefault="007A3BEB" w:rsidP="006870CA">
      <w:pPr>
        <w:spacing w:before="120" w:after="120" w:line="360" w:lineRule="auto"/>
        <w:ind w:firstLine="720"/>
        <w:jc w:val="both"/>
        <w:rPr>
          <w:sz w:val="28"/>
          <w:szCs w:val="28"/>
        </w:rPr>
      </w:pPr>
      <w:r w:rsidRPr="009B260A">
        <w:rPr>
          <w:sz w:val="28"/>
          <w:szCs w:val="28"/>
        </w:rPr>
        <w:t>Căn cứ Nghị định số</w:t>
      </w:r>
      <w:r w:rsidR="00A70163">
        <w:rPr>
          <w:sz w:val="28"/>
          <w:szCs w:val="28"/>
        </w:rPr>
        <w:t xml:space="preserve"> 63/2014/NĐ-CP ngày 26/0</w:t>
      </w:r>
      <w:r w:rsidRPr="009B260A">
        <w:rPr>
          <w:sz w:val="28"/>
          <w:szCs w:val="28"/>
        </w:rPr>
        <w:t>6</w:t>
      </w:r>
      <w:r w:rsidR="00A70163">
        <w:rPr>
          <w:sz w:val="28"/>
          <w:szCs w:val="28"/>
          <w:lang w:val="vi-VN"/>
        </w:rPr>
        <w:t>/</w:t>
      </w:r>
      <w:r w:rsidRPr="009B260A">
        <w:rPr>
          <w:sz w:val="28"/>
          <w:szCs w:val="28"/>
        </w:rPr>
        <w:t>2014 của Chính phủ quy định chi tiết thi hành một số điều của Luật Đấu thầu về lựa chọn nhà thầu;</w:t>
      </w:r>
    </w:p>
    <w:p w14:paraId="3FA35910" w14:textId="126F1356" w:rsidR="007A3BEB" w:rsidRPr="009B260A" w:rsidRDefault="007A3BEB" w:rsidP="006870CA">
      <w:pPr>
        <w:spacing w:before="120" w:after="120" w:line="360" w:lineRule="auto"/>
        <w:ind w:firstLine="720"/>
        <w:jc w:val="both"/>
        <w:rPr>
          <w:sz w:val="28"/>
          <w:szCs w:val="28"/>
        </w:rPr>
      </w:pPr>
      <w:r w:rsidRPr="009B260A">
        <w:rPr>
          <w:sz w:val="28"/>
          <w:szCs w:val="28"/>
        </w:rPr>
        <w:t>Căn cứ Nghị định số</w:t>
      </w:r>
      <w:r w:rsidR="00A70163">
        <w:rPr>
          <w:sz w:val="28"/>
          <w:szCs w:val="28"/>
        </w:rPr>
        <w:t xml:space="preserve"> 106/2012/NĐ-CP ngày 20/</w:t>
      </w:r>
      <w:r w:rsidRPr="009B260A">
        <w:rPr>
          <w:sz w:val="28"/>
          <w:szCs w:val="28"/>
        </w:rPr>
        <w:t>12</w:t>
      </w:r>
      <w:r w:rsidR="00A70163">
        <w:rPr>
          <w:sz w:val="28"/>
          <w:szCs w:val="28"/>
          <w:lang w:val="vi-VN"/>
        </w:rPr>
        <w:t>/</w:t>
      </w:r>
      <w:r w:rsidRPr="009B260A">
        <w:rPr>
          <w:sz w:val="28"/>
          <w:szCs w:val="28"/>
        </w:rPr>
        <w:t>2012 của Chính phủ quy định chức năng, nhiệm vụ, quyền hạn và cơ cấu tổ chức của Bộ Lao động -Thương binh và Xã hội;</w:t>
      </w:r>
    </w:p>
    <w:p w14:paraId="789C9EB0" w14:textId="24107493" w:rsidR="007A3BEB" w:rsidRPr="009B260A" w:rsidRDefault="007A3BEB" w:rsidP="006870CA">
      <w:pPr>
        <w:spacing w:before="120" w:after="120" w:line="360" w:lineRule="auto"/>
        <w:ind w:firstLine="720"/>
        <w:jc w:val="both"/>
        <w:rPr>
          <w:sz w:val="28"/>
          <w:szCs w:val="28"/>
        </w:rPr>
      </w:pPr>
      <w:r w:rsidRPr="009B260A">
        <w:rPr>
          <w:sz w:val="28"/>
          <w:szCs w:val="28"/>
        </w:rPr>
        <w:t>Căn cứ Nghị định số</w:t>
      </w:r>
      <w:r w:rsidR="00A70163">
        <w:rPr>
          <w:sz w:val="28"/>
          <w:szCs w:val="28"/>
        </w:rPr>
        <w:t xml:space="preserve"> 143/2016/NĐ-CP ngày 14/</w:t>
      </w:r>
      <w:r w:rsidRPr="009B260A">
        <w:rPr>
          <w:sz w:val="28"/>
          <w:szCs w:val="28"/>
        </w:rPr>
        <w:t>10</w:t>
      </w:r>
      <w:r w:rsidR="00A70163">
        <w:rPr>
          <w:sz w:val="28"/>
          <w:szCs w:val="28"/>
          <w:lang w:val="vi-VN"/>
        </w:rPr>
        <w:t>/</w:t>
      </w:r>
      <w:r w:rsidRPr="009B260A">
        <w:rPr>
          <w:sz w:val="28"/>
          <w:szCs w:val="28"/>
        </w:rPr>
        <w:t>2016 Quy định điều kiện đầu tư và hoạt động trong lĩnh vực giáo dục nghề nghiệp;</w:t>
      </w:r>
    </w:p>
    <w:p w14:paraId="2B80CB03" w14:textId="4E0A8209" w:rsidR="007A3BEB" w:rsidRPr="009B260A" w:rsidRDefault="007A3BEB" w:rsidP="006870CA">
      <w:pPr>
        <w:spacing w:before="120" w:after="120" w:line="360" w:lineRule="auto"/>
        <w:ind w:firstLine="720"/>
        <w:jc w:val="both"/>
        <w:rPr>
          <w:sz w:val="28"/>
          <w:szCs w:val="28"/>
        </w:rPr>
      </w:pPr>
      <w:r w:rsidRPr="009B260A">
        <w:rPr>
          <w:sz w:val="28"/>
          <w:szCs w:val="28"/>
        </w:rPr>
        <w:t>Căn cứ Quyết định số</w:t>
      </w:r>
      <w:r w:rsidR="00A70163">
        <w:rPr>
          <w:sz w:val="28"/>
          <w:szCs w:val="28"/>
        </w:rPr>
        <w:t xml:space="preserve"> 761/QĐ-TTg ngày 23/0</w:t>
      </w:r>
      <w:r w:rsidRPr="009B260A">
        <w:rPr>
          <w:sz w:val="28"/>
          <w:szCs w:val="28"/>
        </w:rPr>
        <w:t>5</w:t>
      </w:r>
      <w:r w:rsidR="00A70163">
        <w:rPr>
          <w:sz w:val="28"/>
          <w:szCs w:val="28"/>
          <w:lang w:val="vi-VN"/>
        </w:rPr>
        <w:t>/</w:t>
      </w:r>
      <w:r w:rsidRPr="009B260A">
        <w:rPr>
          <w:sz w:val="28"/>
          <w:szCs w:val="28"/>
        </w:rPr>
        <w:t>2014 về phê duyệt Đề án phát triển trường nghề chất lượng cao đến năm 2020;</w:t>
      </w:r>
    </w:p>
    <w:p w14:paraId="06F8FC59" w14:textId="2DB21B4E" w:rsidR="007A3BEB" w:rsidRPr="009B260A" w:rsidRDefault="007A3BEB" w:rsidP="006870CA">
      <w:pPr>
        <w:spacing w:before="120" w:after="120" w:line="360" w:lineRule="auto"/>
        <w:ind w:firstLine="720"/>
        <w:jc w:val="both"/>
        <w:rPr>
          <w:sz w:val="28"/>
          <w:szCs w:val="28"/>
        </w:rPr>
      </w:pPr>
      <w:r w:rsidRPr="009B260A">
        <w:rPr>
          <w:sz w:val="28"/>
          <w:szCs w:val="28"/>
        </w:rPr>
        <w:t>Căn cứ Quyết định số</w:t>
      </w:r>
      <w:r w:rsidR="00A70163">
        <w:rPr>
          <w:sz w:val="28"/>
          <w:szCs w:val="28"/>
        </w:rPr>
        <w:t xml:space="preserve"> 145/QĐ-TTg ngày 26/</w:t>
      </w:r>
      <w:r w:rsidRPr="009B260A">
        <w:rPr>
          <w:sz w:val="28"/>
          <w:szCs w:val="28"/>
        </w:rPr>
        <w:t>01</w:t>
      </w:r>
      <w:r w:rsidR="00A70163">
        <w:rPr>
          <w:sz w:val="28"/>
          <w:szCs w:val="28"/>
          <w:lang w:val="vi-VN"/>
        </w:rPr>
        <w:t>/</w:t>
      </w:r>
      <w:r w:rsidRPr="009B260A">
        <w:rPr>
          <w:sz w:val="28"/>
          <w:szCs w:val="28"/>
        </w:rPr>
        <w:t>2016 về phê duyệt chiến lược hội nhập quốc tế về lao động và xã hội đến năm 2020, tầm nhìn đến năm 2030;</w:t>
      </w:r>
    </w:p>
    <w:p w14:paraId="0F628236" w14:textId="77777777" w:rsidR="00A70163" w:rsidRDefault="007A3BEB" w:rsidP="006870CA">
      <w:pPr>
        <w:spacing w:before="120" w:after="120" w:line="360" w:lineRule="auto"/>
        <w:ind w:firstLine="720"/>
        <w:jc w:val="both"/>
        <w:rPr>
          <w:sz w:val="28"/>
          <w:szCs w:val="28"/>
        </w:rPr>
      </w:pPr>
      <w:r w:rsidRPr="009B260A">
        <w:rPr>
          <w:sz w:val="28"/>
          <w:szCs w:val="28"/>
        </w:rPr>
        <w:t>Căn cứ Quyết định số 630/QĐ-TTg ngày 29/</w:t>
      </w:r>
      <w:r w:rsidR="00A70163">
        <w:rPr>
          <w:sz w:val="28"/>
          <w:szCs w:val="28"/>
          <w:lang w:val="vi-VN"/>
        </w:rPr>
        <w:t>0</w:t>
      </w:r>
      <w:r w:rsidRPr="009B260A">
        <w:rPr>
          <w:sz w:val="28"/>
          <w:szCs w:val="28"/>
        </w:rPr>
        <w:t>5/2012 của Thủ tướng Chính phủ phê duyệt Chiến lược phát triển dạy nghề thời kỳ 2011-2020;</w:t>
      </w:r>
    </w:p>
    <w:p w14:paraId="5C44C8F9" w14:textId="354A9482" w:rsidR="0098590B" w:rsidRPr="0098590B" w:rsidRDefault="0098590B" w:rsidP="006870CA">
      <w:pPr>
        <w:spacing w:before="120" w:after="120" w:line="360" w:lineRule="auto"/>
        <w:ind w:firstLine="720"/>
        <w:jc w:val="both"/>
        <w:rPr>
          <w:spacing w:val="-4"/>
          <w:sz w:val="28"/>
          <w:szCs w:val="28"/>
        </w:rPr>
      </w:pPr>
      <w:r>
        <w:rPr>
          <w:sz w:val="28"/>
          <w:szCs w:val="28"/>
          <w:lang w:val="nl-NL"/>
        </w:rPr>
        <w:lastRenderedPageBreak/>
        <w:t>Căn cứ Quyết định số 2378/QĐ-BTTTT ngày 30/12/2016 của Bộ Thông tin và Truyền thông công bố định mức chi phí Quản lý dự án, chi phí Tư vấn đầu tư ứng dụng công nghệ thông tin sử dụng Ngân sách Nhà nước</w:t>
      </w:r>
      <w:r>
        <w:rPr>
          <w:sz w:val="28"/>
          <w:szCs w:val="28"/>
          <w:lang w:val="vi-VN"/>
        </w:rPr>
        <w:t>;</w:t>
      </w:r>
    </w:p>
    <w:p w14:paraId="2089977C" w14:textId="7C57C5D0" w:rsidR="007A3BEB" w:rsidRPr="009B260A" w:rsidRDefault="007A3BEB" w:rsidP="006870CA">
      <w:pPr>
        <w:spacing w:before="120" w:after="120" w:line="360" w:lineRule="auto"/>
        <w:ind w:firstLine="720"/>
        <w:jc w:val="both"/>
        <w:rPr>
          <w:sz w:val="28"/>
          <w:szCs w:val="28"/>
        </w:rPr>
      </w:pPr>
      <w:r w:rsidRPr="009B260A">
        <w:rPr>
          <w:sz w:val="28"/>
          <w:szCs w:val="28"/>
        </w:rPr>
        <w:t>Căn cứ Quyết định số</w:t>
      </w:r>
      <w:r w:rsidR="00A70163">
        <w:rPr>
          <w:sz w:val="28"/>
          <w:szCs w:val="28"/>
        </w:rPr>
        <w:t xml:space="preserve"> 1836/QĐ-LĐTBXH ngày 27/</w:t>
      </w:r>
      <w:r w:rsidRPr="009B260A">
        <w:rPr>
          <w:sz w:val="28"/>
          <w:szCs w:val="28"/>
        </w:rPr>
        <w:t>11</w:t>
      </w:r>
      <w:r w:rsidR="00A70163">
        <w:rPr>
          <w:sz w:val="28"/>
          <w:szCs w:val="28"/>
          <w:lang w:val="vi-VN"/>
        </w:rPr>
        <w:t>/</w:t>
      </w:r>
      <w:r w:rsidRPr="009B260A">
        <w:rPr>
          <w:sz w:val="28"/>
          <w:szCs w:val="28"/>
        </w:rPr>
        <w:t>2017 của Bộ Lao động – Thương binh và Xã hội phê duyệt nghề trọng điểm và trường được lựa chọn ngành, nghề trọng điểm giai đoạn 2016-2020 và định hướng đến năm 2025;</w:t>
      </w:r>
    </w:p>
    <w:p w14:paraId="59853D12" w14:textId="23154EA7" w:rsidR="007A3BEB" w:rsidRPr="009B260A" w:rsidRDefault="007A3BEB" w:rsidP="006870CA">
      <w:pPr>
        <w:spacing w:before="120" w:after="120" w:line="360" w:lineRule="auto"/>
        <w:ind w:firstLine="720"/>
        <w:jc w:val="both"/>
        <w:rPr>
          <w:sz w:val="28"/>
          <w:szCs w:val="28"/>
        </w:rPr>
      </w:pPr>
      <w:r w:rsidRPr="009B260A">
        <w:rPr>
          <w:sz w:val="28"/>
          <w:szCs w:val="28"/>
        </w:rPr>
        <w:t>Căn cứ Công văn số</w:t>
      </w:r>
      <w:r w:rsidR="00A70163">
        <w:rPr>
          <w:sz w:val="28"/>
          <w:szCs w:val="28"/>
        </w:rPr>
        <w:t xml:space="preserve"> 680/VP-VX ngày 22/</w:t>
      </w:r>
      <w:r w:rsidRPr="009B260A">
        <w:rPr>
          <w:sz w:val="28"/>
          <w:szCs w:val="28"/>
        </w:rPr>
        <w:t>01</w:t>
      </w:r>
      <w:r w:rsidR="00A70163">
        <w:rPr>
          <w:sz w:val="28"/>
          <w:szCs w:val="28"/>
          <w:lang w:val="vi-VN"/>
        </w:rPr>
        <w:t>/</w:t>
      </w:r>
      <w:r w:rsidRPr="009B260A">
        <w:rPr>
          <w:sz w:val="28"/>
          <w:szCs w:val="28"/>
        </w:rPr>
        <w:t>2015 của Văn phòng Ủy ban nhân dân thành phố Hồ Chí Minh về xây dựng Kế hoạch đầu tư công trung hạn 5 năm 2016-2020 đối với lĩnh vực dạy nghề;</w:t>
      </w:r>
    </w:p>
    <w:p w14:paraId="6784D140" w14:textId="7DB283A7" w:rsidR="007A3BEB" w:rsidRPr="009B260A" w:rsidRDefault="007A3BEB" w:rsidP="006870CA">
      <w:pPr>
        <w:spacing w:before="120" w:after="120" w:line="360" w:lineRule="auto"/>
        <w:ind w:firstLine="720"/>
        <w:jc w:val="both"/>
        <w:rPr>
          <w:sz w:val="28"/>
          <w:szCs w:val="28"/>
        </w:rPr>
      </w:pPr>
      <w:r w:rsidRPr="009B260A">
        <w:rPr>
          <w:sz w:val="28"/>
          <w:szCs w:val="28"/>
        </w:rPr>
        <w:t>Căn cứ Quyết định số</w:t>
      </w:r>
      <w:r w:rsidR="00A70163">
        <w:rPr>
          <w:sz w:val="28"/>
          <w:szCs w:val="28"/>
        </w:rPr>
        <w:t xml:space="preserve"> 2804/QĐ-UBND ngày 30/0</w:t>
      </w:r>
      <w:r w:rsidRPr="009B260A">
        <w:rPr>
          <w:sz w:val="28"/>
          <w:szCs w:val="28"/>
        </w:rPr>
        <w:t>5</w:t>
      </w:r>
      <w:r w:rsidR="00A70163">
        <w:rPr>
          <w:sz w:val="28"/>
          <w:szCs w:val="28"/>
          <w:lang w:val="vi-VN"/>
        </w:rPr>
        <w:t>/</w:t>
      </w:r>
      <w:r w:rsidRPr="009B260A">
        <w:rPr>
          <w:sz w:val="28"/>
          <w:szCs w:val="28"/>
        </w:rPr>
        <w:t>2017 của Ủy ban nhân dân thành phố Hồ Chí Minh về phê duyệt kế hoạch thực hiện chương trình nâng cao chất lượng giáo dục đại học, cao đẳng trên địa bàn Thành phố Hồ Chí Minh giai đoạn 2016-2020;</w:t>
      </w:r>
    </w:p>
    <w:p w14:paraId="6D5C6BCC" w14:textId="0C4C3A10" w:rsidR="007A3BEB" w:rsidRPr="009B260A" w:rsidRDefault="007A3BEB" w:rsidP="006870CA">
      <w:pPr>
        <w:spacing w:before="120" w:after="120" w:line="360" w:lineRule="auto"/>
        <w:ind w:firstLine="720"/>
        <w:jc w:val="both"/>
        <w:rPr>
          <w:sz w:val="28"/>
          <w:szCs w:val="28"/>
        </w:rPr>
      </w:pPr>
      <w:r w:rsidRPr="009B260A">
        <w:rPr>
          <w:sz w:val="28"/>
          <w:szCs w:val="28"/>
        </w:rPr>
        <w:t>Căn cứ Quyết định số 109</w:t>
      </w:r>
      <w:r w:rsidR="00A70163">
        <w:rPr>
          <w:sz w:val="28"/>
          <w:szCs w:val="28"/>
        </w:rPr>
        <w:t>2/QĐ-GDĐT-GDGN&amp;ĐH ngày 01/0</w:t>
      </w:r>
      <w:r w:rsidRPr="009B260A">
        <w:rPr>
          <w:sz w:val="28"/>
          <w:szCs w:val="28"/>
        </w:rPr>
        <w:t>8</w:t>
      </w:r>
      <w:r w:rsidR="00A70163">
        <w:rPr>
          <w:sz w:val="28"/>
          <w:szCs w:val="28"/>
          <w:lang w:val="vi-VN"/>
        </w:rPr>
        <w:t>/</w:t>
      </w:r>
      <w:r w:rsidRPr="009B260A">
        <w:rPr>
          <w:sz w:val="28"/>
          <w:szCs w:val="28"/>
        </w:rPr>
        <w:t>2014 của Giám đốc Sở Giáo dục và Đào tạo về việc phê duyệt hệ thống chỉ tiêu chiến lược phát triển của Trường Cao đẳng Kỹ thuật Lý Tự Trọng Thành phố Hồ Chí Minh;</w:t>
      </w:r>
    </w:p>
    <w:p w14:paraId="0DA0725D" w14:textId="756D4101" w:rsidR="007A3BEB" w:rsidRPr="009B260A" w:rsidRDefault="007A3BEB" w:rsidP="006870CA">
      <w:pPr>
        <w:spacing w:before="120" w:after="120" w:line="360" w:lineRule="auto"/>
        <w:ind w:firstLine="720"/>
        <w:jc w:val="both"/>
        <w:rPr>
          <w:sz w:val="28"/>
          <w:szCs w:val="28"/>
        </w:rPr>
      </w:pPr>
      <w:r w:rsidRPr="009B260A">
        <w:rPr>
          <w:sz w:val="28"/>
          <w:szCs w:val="28"/>
        </w:rPr>
        <w:t>Căn cứ Quyết định số 818/QĐ-G</w:t>
      </w:r>
      <w:r w:rsidR="00A70163">
        <w:rPr>
          <w:sz w:val="28"/>
          <w:szCs w:val="28"/>
        </w:rPr>
        <w:t>DĐT-GDCN&amp;ĐH ngày 27/0</w:t>
      </w:r>
      <w:r w:rsidRPr="009B260A">
        <w:rPr>
          <w:sz w:val="28"/>
          <w:szCs w:val="28"/>
        </w:rPr>
        <w:t>5</w:t>
      </w:r>
      <w:r w:rsidR="00A70163">
        <w:rPr>
          <w:sz w:val="28"/>
          <w:szCs w:val="28"/>
          <w:lang w:val="vi-VN"/>
        </w:rPr>
        <w:t>/</w:t>
      </w:r>
      <w:r w:rsidRPr="009B260A">
        <w:rPr>
          <w:sz w:val="28"/>
          <w:szCs w:val="28"/>
        </w:rPr>
        <w:t>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14:paraId="1692AE1C" w14:textId="64B34C02" w:rsidR="007A3BEB" w:rsidRPr="009B260A" w:rsidRDefault="007A3BEB" w:rsidP="006870CA">
      <w:pPr>
        <w:spacing w:before="120" w:after="120" w:line="360" w:lineRule="auto"/>
        <w:ind w:firstLine="720"/>
        <w:jc w:val="both"/>
        <w:rPr>
          <w:sz w:val="28"/>
          <w:szCs w:val="28"/>
        </w:rPr>
      </w:pPr>
      <w:r w:rsidRPr="009B260A">
        <w:rPr>
          <w:sz w:val="28"/>
          <w:szCs w:val="28"/>
        </w:rPr>
        <w:t>Căn cứ Nghị quyết số</w:t>
      </w:r>
      <w:r w:rsidR="00A70163">
        <w:rPr>
          <w:sz w:val="28"/>
          <w:szCs w:val="28"/>
        </w:rPr>
        <w:t xml:space="preserve"> 21/NQ-HĐND ngày 08/</w:t>
      </w:r>
      <w:r w:rsidRPr="009B260A">
        <w:rPr>
          <w:sz w:val="28"/>
          <w:szCs w:val="28"/>
        </w:rPr>
        <w:t>10</w:t>
      </w:r>
      <w:r w:rsidR="00A70163">
        <w:rPr>
          <w:sz w:val="28"/>
          <w:szCs w:val="28"/>
          <w:lang w:val="vi-VN"/>
        </w:rPr>
        <w:t>/</w:t>
      </w:r>
      <w:r w:rsidRPr="009B260A">
        <w:rPr>
          <w:sz w:val="28"/>
          <w:szCs w:val="28"/>
        </w:rPr>
        <w:t>2018 về quyết định chủ trương đầu tư các dự án đầu tư công (đợt 1/2018) của Hội đồng nhân dân thành phố Hồ Chí Minh;</w:t>
      </w:r>
    </w:p>
    <w:p w14:paraId="438B4488" w14:textId="77777777" w:rsidR="00C51E42" w:rsidRDefault="007A3BEB" w:rsidP="006870CA">
      <w:pPr>
        <w:spacing w:before="120" w:after="120" w:line="360" w:lineRule="auto"/>
        <w:ind w:firstLine="720"/>
        <w:jc w:val="both"/>
        <w:rPr>
          <w:sz w:val="28"/>
          <w:szCs w:val="28"/>
        </w:rPr>
      </w:pPr>
      <w:r w:rsidRPr="009B260A">
        <w:rPr>
          <w:sz w:val="28"/>
          <w:szCs w:val="28"/>
        </w:rPr>
        <w:t>Căn cứ hiện trạng và nhu cầu sử dụng trang thiết bị dạy và học tại Trường Cao đẳng Lý Tự Trọng Thành phố Hồ Chí Minh;</w:t>
      </w:r>
      <w:bookmarkStart w:id="198" w:name="_Toc459729062"/>
      <w:bookmarkStart w:id="199" w:name="_Toc459819576"/>
      <w:bookmarkStart w:id="200" w:name="_Toc459820061"/>
      <w:bookmarkStart w:id="201" w:name="_Toc459820200"/>
      <w:bookmarkStart w:id="202" w:name="_Toc459820483"/>
      <w:bookmarkStart w:id="203" w:name="_Toc459820696"/>
      <w:bookmarkStart w:id="204" w:name="_Toc459820835"/>
      <w:bookmarkStart w:id="205" w:name="_Toc459820973"/>
      <w:bookmarkStart w:id="206" w:name="_Toc459821111"/>
      <w:bookmarkStart w:id="207" w:name="_Toc459821253"/>
      <w:bookmarkStart w:id="208" w:name="_Toc459821341"/>
      <w:bookmarkStart w:id="209" w:name="_Toc384115307"/>
      <w:bookmarkStart w:id="210" w:name="_Toc382846690"/>
      <w:bookmarkEnd w:id="198"/>
      <w:bookmarkEnd w:id="199"/>
      <w:bookmarkEnd w:id="200"/>
      <w:bookmarkEnd w:id="201"/>
      <w:bookmarkEnd w:id="202"/>
      <w:bookmarkEnd w:id="203"/>
      <w:bookmarkEnd w:id="204"/>
      <w:bookmarkEnd w:id="205"/>
      <w:bookmarkEnd w:id="206"/>
      <w:bookmarkEnd w:id="207"/>
      <w:bookmarkEnd w:id="208"/>
    </w:p>
    <w:p w14:paraId="6B4B2CDD" w14:textId="7805F739" w:rsidR="00E22741" w:rsidRPr="00C51E42" w:rsidRDefault="00C51E42" w:rsidP="006870CA">
      <w:pPr>
        <w:pStyle w:val="Heading2"/>
        <w:numPr>
          <w:ilvl w:val="1"/>
          <w:numId w:val="35"/>
        </w:numPr>
        <w:spacing w:before="120" w:after="120"/>
        <w:rPr>
          <w:color w:val="auto"/>
        </w:rPr>
      </w:pPr>
      <w:bookmarkStart w:id="211" w:name="_Toc21096250"/>
      <w:r w:rsidRPr="00C51E42">
        <w:rPr>
          <w:color w:val="auto"/>
        </w:rPr>
        <w:lastRenderedPageBreak/>
        <w:t>Tổng quan khu vực thực hiện dự án</w:t>
      </w:r>
      <w:bookmarkEnd w:id="209"/>
      <w:bookmarkEnd w:id="211"/>
    </w:p>
    <w:p w14:paraId="35C02DC6" w14:textId="5BA3FE5A" w:rsidR="00EB1FED" w:rsidRPr="00292C00" w:rsidRDefault="00EB1FED" w:rsidP="006870CA">
      <w:pPr>
        <w:pStyle w:val="Heading4"/>
        <w:numPr>
          <w:ilvl w:val="2"/>
          <w:numId w:val="35"/>
        </w:numPr>
        <w:spacing w:before="120" w:after="120"/>
        <w:rPr>
          <w:i w:val="0"/>
          <w:color w:val="auto"/>
          <w:sz w:val="28"/>
          <w:lang w:val="it-IT"/>
        </w:rPr>
      </w:pPr>
      <w:bookmarkStart w:id="212" w:name="_Toc459729065"/>
      <w:bookmarkStart w:id="213" w:name="_Toc459819579"/>
      <w:bookmarkStart w:id="214" w:name="_Toc459820064"/>
      <w:bookmarkStart w:id="215" w:name="_Toc459820203"/>
      <w:bookmarkStart w:id="216" w:name="_Toc459820486"/>
      <w:bookmarkStart w:id="217" w:name="_Toc459820699"/>
      <w:bookmarkStart w:id="218" w:name="_Toc459820838"/>
      <w:bookmarkStart w:id="219" w:name="_Toc459820976"/>
      <w:bookmarkStart w:id="220" w:name="_Toc459821114"/>
      <w:bookmarkStart w:id="221" w:name="_Toc459821256"/>
      <w:bookmarkStart w:id="222" w:name="_Toc459821344"/>
      <w:bookmarkStart w:id="223" w:name="_Toc21096251"/>
      <w:bookmarkStart w:id="224" w:name="_Toc382846692"/>
      <w:bookmarkStart w:id="225" w:name="_Toc384115309"/>
      <w:bookmarkEnd w:id="210"/>
      <w:bookmarkEnd w:id="212"/>
      <w:bookmarkEnd w:id="213"/>
      <w:bookmarkEnd w:id="214"/>
      <w:bookmarkEnd w:id="215"/>
      <w:bookmarkEnd w:id="216"/>
      <w:bookmarkEnd w:id="217"/>
      <w:bookmarkEnd w:id="218"/>
      <w:bookmarkEnd w:id="219"/>
      <w:bookmarkEnd w:id="220"/>
      <w:bookmarkEnd w:id="221"/>
      <w:bookmarkEnd w:id="222"/>
      <w:r w:rsidRPr="00292C00">
        <w:rPr>
          <w:i w:val="0"/>
          <w:color w:val="auto"/>
          <w:sz w:val="28"/>
          <w:lang w:val="it-IT"/>
        </w:rPr>
        <w:t>Tóm tắt về quá trình phát triển và thành tích của trường</w:t>
      </w:r>
      <w:bookmarkEnd w:id="223"/>
    </w:p>
    <w:p w14:paraId="07C4144C" w14:textId="5F185C21" w:rsidR="00EB1FED" w:rsidRPr="009B260A" w:rsidRDefault="00EB1FED" w:rsidP="006870CA">
      <w:pPr>
        <w:numPr>
          <w:ilvl w:val="0"/>
          <w:numId w:val="14"/>
        </w:numPr>
        <w:tabs>
          <w:tab w:val="left" w:pos="851"/>
        </w:tabs>
        <w:spacing w:before="120" w:after="120" w:line="360" w:lineRule="auto"/>
        <w:ind w:firstLine="567"/>
        <w:jc w:val="both"/>
        <w:rPr>
          <w:sz w:val="28"/>
          <w:szCs w:val="28"/>
          <w:lang w:val="pt-BR"/>
        </w:rPr>
      </w:pPr>
      <w:r w:rsidRPr="009B260A">
        <w:rPr>
          <w:sz w:val="28"/>
          <w:szCs w:val="28"/>
          <w:lang w:val="pt-BR"/>
        </w:rPr>
        <w:t>Trường Cao đẳng Lý Tự Trọng Thành phố Hồ Chí Minh được thành lập theo Quyết định số 6</w:t>
      </w:r>
      <w:r w:rsidR="00C74BE4">
        <w:rPr>
          <w:sz w:val="28"/>
          <w:szCs w:val="28"/>
          <w:lang w:val="pt-BR"/>
        </w:rPr>
        <w:t>21/QĐ-BGD&amp;ĐT-TCCB ngày 03/</w:t>
      </w:r>
      <w:r w:rsidRPr="009B260A">
        <w:rPr>
          <w:sz w:val="28"/>
          <w:szCs w:val="28"/>
          <w:lang w:val="pt-BR"/>
        </w:rPr>
        <w:t>02</w:t>
      </w:r>
      <w:r w:rsidR="00C74BE4">
        <w:rPr>
          <w:sz w:val="28"/>
          <w:szCs w:val="28"/>
          <w:lang w:val="vi-VN"/>
        </w:rPr>
        <w:t>/</w:t>
      </w:r>
      <w:r w:rsidRPr="009B260A">
        <w:rPr>
          <w:sz w:val="28"/>
          <w:szCs w:val="28"/>
          <w:lang w:val="pt-BR"/>
        </w:rPr>
        <w:t xml:space="preserve">2005 của Bộ trưởng Bộ Giáo dục và Đào tạo. Tiền thân là Trường Dạy nghề Trung học Lý Tự Trọng, được Ủy ban nhân dân Thành phố Hồ Chí Minh quyết định thành lập vào năm 1986, nâng cấp thành Trường Trung học Kỹ thuật Lý Tự Trọng vào năm 1999, thành lập Trường Cao đẳng Kỹ thuật Lý Tự Trọng Thành phố Hồ Chí Minh vào năm 2005 và được Bộ Lao động – Thương binh và Xã hội đổi tên thành trường Cao đẳng Lý Tự Trọng Thành phố Hồ Chí Minh từ tháng </w:t>
      </w:r>
      <w:r w:rsidR="00C74BE4">
        <w:rPr>
          <w:sz w:val="28"/>
          <w:szCs w:val="28"/>
          <w:lang w:val="vi-VN"/>
        </w:rPr>
        <w:t>0</w:t>
      </w:r>
      <w:r w:rsidRPr="009B260A">
        <w:rPr>
          <w:sz w:val="28"/>
          <w:szCs w:val="28"/>
          <w:lang w:val="pt-BR"/>
        </w:rPr>
        <w:t>7/2017.</w:t>
      </w:r>
    </w:p>
    <w:p w14:paraId="796FD3C0" w14:textId="77777777" w:rsidR="00BB2771" w:rsidRPr="009B260A" w:rsidRDefault="00EB1FED" w:rsidP="006870CA">
      <w:pPr>
        <w:numPr>
          <w:ilvl w:val="0"/>
          <w:numId w:val="14"/>
        </w:numPr>
        <w:tabs>
          <w:tab w:val="left" w:pos="851"/>
        </w:tabs>
        <w:spacing w:before="120" w:after="120" w:line="360" w:lineRule="auto"/>
        <w:ind w:firstLine="567"/>
        <w:jc w:val="both"/>
        <w:rPr>
          <w:sz w:val="28"/>
          <w:szCs w:val="28"/>
          <w:lang w:val="pt-BR"/>
        </w:rPr>
      </w:pPr>
      <w:r w:rsidRPr="009B260A">
        <w:rPr>
          <w:sz w:val="28"/>
          <w:szCs w:val="28"/>
          <w:lang w:val="pt-BR"/>
        </w:rPr>
        <w:t xml:space="preserve">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Nhà trường có tư cách pháp nhân, có con dấu và tài khoản riêng. </w:t>
      </w:r>
    </w:p>
    <w:p w14:paraId="6F6E14AD" w14:textId="3525BE02" w:rsidR="00BB2771" w:rsidRPr="009B260A" w:rsidRDefault="00EB1FED" w:rsidP="006870CA">
      <w:pPr>
        <w:numPr>
          <w:ilvl w:val="0"/>
          <w:numId w:val="14"/>
        </w:numPr>
        <w:tabs>
          <w:tab w:val="left" w:pos="851"/>
        </w:tabs>
        <w:spacing w:before="120" w:after="120" w:line="360" w:lineRule="auto"/>
        <w:ind w:firstLine="567"/>
        <w:jc w:val="both"/>
        <w:rPr>
          <w:sz w:val="28"/>
          <w:szCs w:val="28"/>
          <w:lang w:val="pt-BR"/>
        </w:rPr>
      </w:pPr>
      <w:r w:rsidRPr="009B260A">
        <w:rPr>
          <w:sz w:val="28"/>
          <w:szCs w:val="28"/>
          <w:lang w:val="pt-BR"/>
        </w:rPr>
        <w:t>Trường tổ chức và hoạt động theo Điều lệ trường cao đẳng ban hành theo Thông tư số 4</w:t>
      </w:r>
      <w:r w:rsidR="00C74BE4">
        <w:rPr>
          <w:sz w:val="28"/>
          <w:szCs w:val="28"/>
          <w:lang w:val="pt-BR"/>
        </w:rPr>
        <w:t>6/2016/TT-BLĐTBXH ngày 28/</w:t>
      </w:r>
      <w:r w:rsidRPr="009B260A">
        <w:rPr>
          <w:sz w:val="28"/>
          <w:szCs w:val="28"/>
          <w:lang w:val="pt-BR"/>
        </w:rPr>
        <w:t>12</w:t>
      </w:r>
      <w:r w:rsidR="00C74BE4">
        <w:rPr>
          <w:sz w:val="28"/>
          <w:szCs w:val="28"/>
          <w:lang w:val="vi-VN"/>
        </w:rPr>
        <w:t>/</w:t>
      </w:r>
      <w:r w:rsidRPr="009B260A">
        <w:rPr>
          <w:sz w:val="28"/>
          <w:szCs w:val="28"/>
          <w:lang w:val="pt-BR"/>
        </w:rPr>
        <w:t>2016 của Bộ Lao động – Thương binh và Xã hội.</w:t>
      </w:r>
      <w:r w:rsidR="00BB2771" w:rsidRPr="009B260A">
        <w:rPr>
          <w:sz w:val="28"/>
          <w:szCs w:val="28"/>
          <w:lang w:val="pt-BR"/>
        </w:rPr>
        <w:t xml:space="preserve"> </w:t>
      </w:r>
    </w:p>
    <w:p w14:paraId="0171F7D5" w14:textId="77777777" w:rsidR="00BB2771" w:rsidRPr="009B260A" w:rsidRDefault="00BB2771" w:rsidP="006870CA">
      <w:pPr>
        <w:numPr>
          <w:ilvl w:val="0"/>
          <w:numId w:val="14"/>
        </w:numPr>
        <w:tabs>
          <w:tab w:val="left" w:pos="851"/>
        </w:tabs>
        <w:spacing w:before="120" w:after="120" w:line="360" w:lineRule="auto"/>
        <w:ind w:firstLine="567"/>
        <w:jc w:val="both"/>
        <w:rPr>
          <w:sz w:val="28"/>
          <w:szCs w:val="28"/>
          <w:lang w:val="pt-BR"/>
        </w:rPr>
      </w:pPr>
      <w:r w:rsidRPr="009B260A">
        <w:rPr>
          <w:sz w:val="28"/>
          <w:szCs w:val="28"/>
          <w:lang w:val="pt-BR"/>
        </w:rPr>
        <w:t>Trường Cao đẳng Lý Tự Trọng Thành phố Hồ Chí Minh được quy hoạch là trường tiên tiến cấp khu vực của ngành giáo dục và đào tạo thành phố, được phê duyệt lựa chọn đào tạo ngành, nghề trọng điểm với các cấp độ quốc tế, khu vực, quốc gia và là Trường đào tạo ngành mũi nhọn của Thành phố giai đoạn 2016 – 2020.</w:t>
      </w:r>
    </w:p>
    <w:p w14:paraId="7BC9BFC0" w14:textId="77777777" w:rsidR="00607712" w:rsidRDefault="00BB2771" w:rsidP="006870CA">
      <w:pPr>
        <w:numPr>
          <w:ilvl w:val="0"/>
          <w:numId w:val="14"/>
        </w:numPr>
        <w:tabs>
          <w:tab w:val="left" w:pos="851"/>
        </w:tabs>
        <w:spacing w:before="120" w:after="120" w:line="360" w:lineRule="auto"/>
        <w:ind w:firstLine="567"/>
        <w:jc w:val="both"/>
        <w:rPr>
          <w:sz w:val="28"/>
          <w:szCs w:val="28"/>
          <w:lang w:val="pt-BR"/>
        </w:rPr>
      </w:pPr>
      <w:r w:rsidRPr="009B260A">
        <w:rPr>
          <w:sz w:val="28"/>
          <w:szCs w:val="28"/>
          <w:lang w:val="pt-BR"/>
        </w:rPr>
        <w:t>Trường thực hiện nhiệm vụ đào tạo đa ngành, đa nghề trong các lĩnh vực: Công nghệ, Kỹ thuật, Kinh tế, Tiếng Anh với đội ngũ giảng viên có trình độ chuyên môn giỏi, tâm huyết với nghề, chương trình đào tạo bám sát nhu cầu xã hội, cơ sở vật chất đáp ứng yêu cầu đào tạo. Nhà trường có mối quan hệ hợp chặt chẽ với nhiều trường đại học, cao đẳng tiên tiến trong và ngoài nước.</w:t>
      </w:r>
    </w:p>
    <w:p w14:paraId="13E19B7F" w14:textId="318D649A" w:rsidR="00607712" w:rsidRPr="00BD6F43" w:rsidRDefault="00607712" w:rsidP="00BD6F43">
      <w:pPr>
        <w:numPr>
          <w:ilvl w:val="0"/>
          <w:numId w:val="14"/>
        </w:numPr>
        <w:tabs>
          <w:tab w:val="left" w:pos="851"/>
        </w:tabs>
        <w:spacing w:before="120" w:after="120" w:line="360" w:lineRule="auto"/>
        <w:ind w:firstLine="567"/>
        <w:jc w:val="both"/>
        <w:rPr>
          <w:color w:val="FF0000"/>
          <w:sz w:val="28"/>
          <w:szCs w:val="28"/>
          <w:lang w:val="pt-BR"/>
        </w:rPr>
      </w:pPr>
      <w:r w:rsidRPr="00607712">
        <w:rPr>
          <w:sz w:val="28"/>
          <w:szCs w:val="28"/>
          <w:lang w:val="pt-BR"/>
        </w:rPr>
        <w:lastRenderedPageBreak/>
        <w:t xml:space="preserve">Nhà trường hiện có 10 khoa chuyên môn, đào tạo </w:t>
      </w:r>
      <w:r w:rsidR="00BD6F43" w:rsidRPr="00BF2083">
        <w:rPr>
          <w:color w:val="FF0000"/>
          <w:sz w:val="28"/>
          <w:szCs w:val="28"/>
          <w:lang w:val="pt-BR"/>
        </w:rPr>
        <w:t>39</w:t>
      </w:r>
      <w:r w:rsidR="00BD6F43">
        <w:rPr>
          <w:color w:val="FF0000"/>
          <w:sz w:val="28"/>
          <w:szCs w:val="28"/>
          <w:lang w:val="pt-BR"/>
        </w:rPr>
        <w:t xml:space="preserve"> </w:t>
      </w:r>
      <w:r w:rsidRPr="00BD6F43">
        <w:rPr>
          <w:strike/>
          <w:sz w:val="28"/>
          <w:szCs w:val="28"/>
          <w:lang w:val="pt-BR"/>
        </w:rPr>
        <w:t xml:space="preserve">36 </w:t>
      </w:r>
      <w:r w:rsidRPr="00607712">
        <w:rPr>
          <w:sz w:val="28"/>
          <w:szCs w:val="28"/>
          <w:lang w:val="pt-BR"/>
        </w:rPr>
        <w:t xml:space="preserve">nghề (hệ GDNN), trong đó có 07 nghề được Bộ Lao động – Thương binh và Xã hội phê duyệt là nghề trọng điểm với các cấp độ quốc gia, khu vục và quốc tế. Tổng cục Giáo dục nghề nghiệp, Bộ Lao động – Thương binh và Xã hội cấp phép cho trường đào tạo </w:t>
      </w:r>
      <w:r w:rsidR="00BF2083">
        <w:rPr>
          <w:sz w:val="28"/>
          <w:szCs w:val="28"/>
          <w:lang w:val="pt-BR"/>
        </w:rPr>
        <w:t xml:space="preserve"> </w:t>
      </w:r>
      <w:r w:rsidRPr="00BF2083">
        <w:rPr>
          <w:strike/>
          <w:sz w:val="28"/>
          <w:szCs w:val="28"/>
          <w:lang w:val="pt-BR"/>
        </w:rPr>
        <w:t>32</w:t>
      </w:r>
      <w:r w:rsidR="00BF2083">
        <w:rPr>
          <w:sz w:val="28"/>
          <w:szCs w:val="28"/>
          <w:lang w:val="pt-BR"/>
        </w:rPr>
        <w:t xml:space="preserve">, </w:t>
      </w:r>
      <w:r w:rsidR="00BF2083" w:rsidRPr="00BD6F43">
        <w:rPr>
          <w:color w:val="FF0000"/>
          <w:sz w:val="28"/>
          <w:szCs w:val="28"/>
          <w:lang w:val="es-ES"/>
        </w:rPr>
        <w:t xml:space="preserve">34 </w:t>
      </w:r>
      <w:r w:rsidR="00BF2083" w:rsidRPr="00BF2083">
        <w:rPr>
          <w:sz w:val="28"/>
          <w:szCs w:val="28"/>
          <w:lang w:val="es-ES"/>
        </w:rPr>
        <w:t xml:space="preserve">chuyên ngành trình độ cao đẳng và </w:t>
      </w:r>
      <w:r w:rsidR="00BF2083" w:rsidRPr="00BD6F43">
        <w:rPr>
          <w:color w:val="FF0000"/>
          <w:sz w:val="28"/>
          <w:szCs w:val="28"/>
          <w:lang w:val="es-ES"/>
        </w:rPr>
        <w:t xml:space="preserve">34 </w:t>
      </w:r>
      <w:r w:rsidR="00BF2083" w:rsidRPr="00BF2083">
        <w:rPr>
          <w:sz w:val="28"/>
          <w:szCs w:val="28"/>
          <w:lang w:val="es-ES"/>
        </w:rPr>
        <w:t>chuyên ngành trình độ trung cấp</w:t>
      </w:r>
      <w:r w:rsidRPr="00607712">
        <w:rPr>
          <w:sz w:val="28"/>
          <w:szCs w:val="28"/>
          <w:lang w:val="pt-BR"/>
        </w:rPr>
        <w:t xml:space="preserve"> </w:t>
      </w:r>
      <w:r w:rsidRPr="00BF2083">
        <w:rPr>
          <w:strike/>
          <w:sz w:val="28"/>
          <w:szCs w:val="28"/>
          <w:lang w:val="pt-BR"/>
        </w:rPr>
        <w:t>nghề trình độ trung cấp, 31 ngành nghề trình độ cao đẳng</w:t>
      </w:r>
      <w:r w:rsidR="00BF2083" w:rsidRPr="00BF2083">
        <w:rPr>
          <w:sz w:val="28"/>
          <w:szCs w:val="28"/>
          <w:lang w:val="pt-BR"/>
        </w:rPr>
        <w:t>;</w:t>
      </w:r>
      <w:r w:rsidRPr="00607712">
        <w:rPr>
          <w:sz w:val="28"/>
          <w:szCs w:val="28"/>
          <w:lang w:val="pt-BR"/>
        </w:rPr>
        <w:t xml:space="preserve"> </w:t>
      </w:r>
      <w:r w:rsidR="00BF2083" w:rsidRPr="00BD6F43">
        <w:rPr>
          <w:color w:val="FF0000"/>
          <w:sz w:val="28"/>
          <w:szCs w:val="28"/>
          <w:lang w:val="pt-BR"/>
        </w:rPr>
        <w:t>03 ngành nghề mới được phê duyệt bổ sung trong năm 2019</w:t>
      </w:r>
      <w:r w:rsidR="00BD6F43">
        <w:rPr>
          <w:color w:val="FF0000"/>
          <w:sz w:val="28"/>
          <w:szCs w:val="28"/>
          <w:lang w:val="pt-BR"/>
        </w:rPr>
        <w:t xml:space="preserve"> gồm các ngành </w:t>
      </w:r>
      <w:r w:rsidR="00BD6F43" w:rsidRPr="00BD6F43">
        <w:rPr>
          <w:color w:val="FF0000"/>
          <w:sz w:val="28"/>
          <w:szCs w:val="28"/>
          <w:lang w:val="pt-BR"/>
        </w:rPr>
        <w:t>Logistic, Quản lý xây dựng và Chế tạo khuôn mẫu</w:t>
      </w:r>
      <w:r w:rsidR="00BF2083" w:rsidRPr="00BD6F43">
        <w:rPr>
          <w:sz w:val="28"/>
          <w:szCs w:val="28"/>
          <w:lang w:val="pt-BR"/>
        </w:rPr>
        <w:t xml:space="preserve">, </w:t>
      </w:r>
      <w:r w:rsidR="00BD6F43">
        <w:rPr>
          <w:sz w:val="28"/>
          <w:szCs w:val="28"/>
          <w:lang w:val="pt-BR"/>
        </w:rPr>
        <w:t xml:space="preserve">các ngành nghề Trường hiện đang đào tạo </w:t>
      </w:r>
      <w:r w:rsidRPr="00BD6F43">
        <w:rPr>
          <w:strike/>
          <w:sz w:val="28"/>
          <w:szCs w:val="28"/>
          <w:lang w:val="pt-BR"/>
        </w:rPr>
        <w:t>theo</w:t>
      </w:r>
      <w:r w:rsidRPr="00BD6F43">
        <w:rPr>
          <w:sz w:val="28"/>
          <w:szCs w:val="28"/>
          <w:lang w:val="pt-BR"/>
        </w:rPr>
        <w:t xml:space="preserve"> </w:t>
      </w:r>
      <w:r w:rsidR="00BD6F43" w:rsidRPr="00BD6F43">
        <w:rPr>
          <w:color w:val="FF0000"/>
          <w:sz w:val="28"/>
          <w:szCs w:val="28"/>
          <w:lang w:val="pt-BR"/>
        </w:rPr>
        <w:t xml:space="preserve">nằm trong </w:t>
      </w:r>
      <w:r w:rsidRPr="00BD6F43">
        <w:rPr>
          <w:sz w:val="28"/>
          <w:szCs w:val="28"/>
          <w:lang w:val="pt-BR"/>
        </w:rPr>
        <w:t>danh mục mã ngành nghề cấp IV của Bộ Lao động – Thương binh và Xã hội.</w:t>
      </w:r>
    </w:p>
    <w:p w14:paraId="39C05CFC" w14:textId="4EB15C7A" w:rsidR="00607712" w:rsidRPr="009B260A" w:rsidRDefault="00607712" w:rsidP="006870CA">
      <w:pPr>
        <w:numPr>
          <w:ilvl w:val="0"/>
          <w:numId w:val="14"/>
        </w:numPr>
        <w:tabs>
          <w:tab w:val="left" w:pos="851"/>
        </w:tabs>
        <w:spacing w:before="120" w:after="120" w:line="360" w:lineRule="auto"/>
        <w:ind w:firstLine="567"/>
        <w:jc w:val="both"/>
        <w:rPr>
          <w:sz w:val="28"/>
          <w:szCs w:val="28"/>
          <w:lang w:val="pt-BR"/>
        </w:rPr>
      </w:pPr>
      <w:r w:rsidRPr="00BF2083">
        <w:rPr>
          <w:strike/>
          <w:sz w:val="28"/>
          <w:szCs w:val="28"/>
          <w:lang w:val="pt-BR"/>
        </w:rPr>
        <w:t xml:space="preserve">Hiện nay, trường xin đăng </w:t>
      </w:r>
      <w:r w:rsidRPr="00BD6F43">
        <w:rPr>
          <w:strike/>
          <w:sz w:val="28"/>
          <w:szCs w:val="28"/>
          <w:lang w:val="pt-BR"/>
        </w:rPr>
        <w:t>ký bổ sung mở 03 nghề mới, đã</w:t>
      </w:r>
      <w:r w:rsidRPr="00BF2083">
        <w:rPr>
          <w:strike/>
          <w:sz w:val="28"/>
          <w:szCs w:val="28"/>
          <w:lang w:val="pt-BR"/>
        </w:rPr>
        <w:t xml:space="preserve"> hoàn thiện hồ sơ trình Tổng cục Giáo dục nghề nghiệp, Bộ Lao động – Thương binh và Xã hội phê duyệt</w:t>
      </w:r>
      <w:r w:rsidRPr="00BD6F43">
        <w:rPr>
          <w:strike/>
          <w:sz w:val="28"/>
          <w:szCs w:val="28"/>
          <w:lang w:val="pt-BR"/>
        </w:rPr>
        <w:t>, gồm các nghề: Logistic, Quản lý xây dựng và Chế tạo khuôn mẫ</w:t>
      </w:r>
      <w:r w:rsidR="00BF2083" w:rsidRPr="00BD6F43">
        <w:rPr>
          <w:strike/>
          <w:sz w:val="28"/>
          <w:szCs w:val="28"/>
          <w:lang w:val="pt-BR"/>
        </w:rPr>
        <w:t>u</w:t>
      </w:r>
      <w:r w:rsidR="00BF2083" w:rsidRPr="00BF2083">
        <w:rPr>
          <w:color w:val="FF0000"/>
          <w:sz w:val="28"/>
          <w:szCs w:val="28"/>
          <w:lang w:val="pt-BR"/>
        </w:rPr>
        <w:t xml:space="preserve"> </w:t>
      </w:r>
    </w:p>
    <w:p w14:paraId="3E4C596B" w14:textId="65C02635" w:rsidR="00BB2771" w:rsidRDefault="00BB2771" w:rsidP="006870CA">
      <w:pPr>
        <w:numPr>
          <w:ilvl w:val="0"/>
          <w:numId w:val="14"/>
        </w:numPr>
        <w:tabs>
          <w:tab w:val="left" w:pos="851"/>
        </w:tabs>
        <w:spacing w:before="120" w:after="120" w:line="360" w:lineRule="auto"/>
        <w:ind w:firstLine="567"/>
        <w:jc w:val="both"/>
        <w:rPr>
          <w:sz w:val="28"/>
          <w:szCs w:val="28"/>
          <w:lang w:val="pt-BR"/>
        </w:rPr>
      </w:pPr>
      <w:r w:rsidRPr="009B260A">
        <w:rPr>
          <w:sz w:val="28"/>
          <w:szCs w:val="28"/>
          <w:lang w:val="pt-BR"/>
        </w:rPr>
        <w:t xml:space="preserve">Năm 2018, Nhà trường vinh dự nhận Bằng khen của Ủy ban nhân dân Thành phố Hồ Chí Minh về thành tích đóng góp tích cực trong công tác tổ chức Hội thi “Học sinh, sinh viên giỏi nghề” liên </w:t>
      </w:r>
      <w:r w:rsidR="000C4AD0">
        <w:rPr>
          <w:sz w:val="28"/>
          <w:szCs w:val="28"/>
          <w:lang w:val="pt-BR"/>
        </w:rPr>
        <w:t>t</w:t>
      </w:r>
      <w:r w:rsidRPr="009B260A">
        <w:rPr>
          <w:sz w:val="28"/>
          <w:szCs w:val="28"/>
          <w:lang w:val="pt-BR"/>
        </w:rPr>
        <w:t>ục nhiều năm, góp phần tích cực trong phong trào thi đua của thành phố.</w:t>
      </w:r>
    </w:p>
    <w:p w14:paraId="3FA67E4A" w14:textId="3C0EBF37" w:rsidR="000C4AD0" w:rsidRPr="000C4AD0" w:rsidRDefault="000C4AD0" w:rsidP="007A5833">
      <w:pPr>
        <w:spacing w:before="60" w:after="60" w:line="305" w:lineRule="auto"/>
        <w:ind w:firstLine="720"/>
        <w:jc w:val="both"/>
        <w:rPr>
          <w:color w:val="FF0000"/>
          <w:sz w:val="28"/>
          <w:szCs w:val="28"/>
        </w:rPr>
      </w:pPr>
      <w:r>
        <w:rPr>
          <w:color w:val="FF0000"/>
          <w:sz w:val="28"/>
          <w:szCs w:val="28"/>
        </w:rPr>
        <w:t xml:space="preserve">Tháng 6/2019, </w:t>
      </w:r>
      <w:r w:rsidR="001514CA">
        <w:rPr>
          <w:color w:val="FF0000"/>
          <w:sz w:val="28"/>
          <w:szCs w:val="28"/>
        </w:rPr>
        <w:t xml:space="preserve">Trường tham gia </w:t>
      </w:r>
      <w:r>
        <w:rPr>
          <w:color w:val="FF0000"/>
          <w:sz w:val="28"/>
          <w:szCs w:val="28"/>
        </w:rPr>
        <w:t xml:space="preserve">Hội </w:t>
      </w:r>
      <w:r w:rsidRPr="000C4AD0">
        <w:rPr>
          <w:color w:val="FF0000"/>
          <w:sz w:val="28"/>
          <w:szCs w:val="28"/>
        </w:rPr>
        <w:t>thi thiết bị đào tạo tự làm do Sở Lao động – Thương binh và Xã hội Thành phố Hồ Chí Minh tổ chức, kết quả Trường đạt giải nhất toàn đoàn, 02 giải nhất, 01 giải nhì, 02 giải khuyến khích.</w:t>
      </w:r>
      <w:r>
        <w:rPr>
          <w:color w:val="FF0000"/>
          <w:sz w:val="28"/>
          <w:szCs w:val="28"/>
        </w:rPr>
        <w:t xml:space="preserve"> </w:t>
      </w:r>
      <w:r w:rsidR="00DF026B">
        <w:rPr>
          <w:color w:val="FF0000"/>
          <w:sz w:val="28"/>
          <w:szCs w:val="28"/>
        </w:rPr>
        <w:t>Tháng 9/2019</w:t>
      </w:r>
      <w:r w:rsidR="007A5833">
        <w:rPr>
          <w:color w:val="FF0000"/>
          <w:sz w:val="28"/>
          <w:szCs w:val="28"/>
        </w:rPr>
        <w:t xml:space="preserve">, Nhà trường được Thành phố cử </w:t>
      </w:r>
      <w:r w:rsidR="00DF026B">
        <w:rPr>
          <w:color w:val="FF0000"/>
          <w:sz w:val="28"/>
          <w:szCs w:val="28"/>
        </w:rPr>
        <w:t xml:space="preserve">tham </w:t>
      </w:r>
      <w:r w:rsidR="007A5833">
        <w:rPr>
          <w:color w:val="FF0000"/>
          <w:sz w:val="28"/>
          <w:szCs w:val="28"/>
        </w:rPr>
        <w:t xml:space="preserve">dự </w:t>
      </w:r>
      <w:r w:rsidR="00DF026B">
        <w:rPr>
          <w:color w:val="FF0000"/>
          <w:sz w:val="28"/>
          <w:szCs w:val="28"/>
        </w:rPr>
        <w:t xml:space="preserve">Hội thi </w:t>
      </w:r>
      <w:r w:rsidRPr="000C4AD0">
        <w:rPr>
          <w:color w:val="FF0000"/>
          <w:sz w:val="28"/>
          <w:szCs w:val="28"/>
        </w:rPr>
        <w:t>toàn quốc</w:t>
      </w:r>
      <w:r w:rsidR="0053755D">
        <w:rPr>
          <w:color w:val="FF0000"/>
          <w:sz w:val="28"/>
          <w:szCs w:val="28"/>
        </w:rPr>
        <w:t xml:space="preserve"> với </w:t>
      </w:r>
      <w:r w:rsidRPr="000C4AD0">
        <w:rPr>
          <w:color w:val="FF0000"/>
          <w:sz w:val="28"/>
          <w:szCs w:val="28"/>
        </w:rPr>
        <w:t>5 mô hình</w:t>
      </w:r>
      <w:r w:rsidR="00DF026B">
        <w:rPr>
          <w:color w:val="FF0000"/>
          <w:sz w:val="28"/>
          <w:szCs w:val="28"/>
        </w:rPr>
        <w:t xml:space="preserve"> </w:t>
      </w:r>
      <w:r w:rsidR="0053755D">
        <w:rPr>
          <w:color w:val="FF0000"/>
          <w:sz w:val="28"/>
          <w:szCs w:val="28"/>
        </w:rPr>
        <w:t xml:space="preserve">dự thi </w:t>
      </w:r>
      <w:r w:rsidR="00DF026B">
        <w:rPr>
          <w:color w:val="FF0000"/>
          <w:sz w:val="28"/>
          <w:szCs w:val="28"/>
        </w:rPr>
        <w:t>đều đạt giải</w:t>
      </w:r>
      <w:r w:rsidR="0053755D">
        <w:rPr>
          <w:color w:val="FF0000"/>
          <w:sz w:val="28"/>
          <w:szCs w:val="28"/>
        </w:rPr>
        <w:t>:</w:t>
      </w:r>
      <w:r w:rsidRPr="000C4AD0">
        <w:rPr>
          <w:color w:val="FF0000"/>
          <w:sz w:val="28"/>
          <w:szCs w:val="28"/>
        </w:rPr>
        <w:t xml:space="preserve"> 3 giải nhất và 2 giải nhì.</w:t>
      </w:r>
      <w:r w:rsidR="00DF026B">
        <w:rPr>
          <w:color w:val="FF0000"/>
          <w:sz w:val="28"/>
          <w:szCs w:val="28"/>
        </w:rPr>
        <w:t xml:space="preserve"> </w:t>
      </w:r>
      <w:r w:rsidRPr="000C4AD0">
        <w:rPr>
          <w:color w:val="FF0000"/>
          <w:sz w:val="28"/>
          <w:szCs w:val="28"/>
        </w:rPr>
        <w:t>Trong đó "Mô hình bảo trì và sửa chữa máy phay CNC" đạt điểm cao nhất Hội thi với 97,6 điểm trong tổng số 400 đề tài dự thi</w:t>
      </w:r>
      <w:r>
        <w:rPr>
          <w:color w:val="FF0000"/>
          <w:sz w:val="28"/>
          <w:szCs w:val="28"/>
        </w:rPr>
        <w:t>.</w:t>
      </w:r>
    </w:p>
    <w:p w14:paraId="7FB9CD87" w14:textId="6595CBF9" w:rsidR="006409DA" w:rsidRPr="00BD6F43" w:rsidRDefault="006409DA" w:rsidP="006870CA">
      <w:pPr>
        <w:numPr>
          <w:ilvl w:val="0"/>
          <w:numId w:val="14"/>
        </w:numPr>
        <w:tabs>
          <w:tab w:val="left" w:pos="851"/>
        </w:tabs>
        <w:spacing w:before="120" w:after="120" w:line="360" w:lineRule="auto"/>
        <w:ind w:firstLine="567"/>
        <w:jc w:val="both"/>
        <w:rPr>
          <w:sz w:val="28"/>
          <w:szCs w:val="28"/>
          <w:lang w:val="pt-BR"/>
        </w:rPr>
      </w:pPr>
      <w:r>
        <w:rPr>
          <w:sz w:val="28"/>
          <w:szCs w:val="28"/>
          <w:lang w:val="pt-BR"/>
        </w:rPr>
        <w:t xml:space="preserve">Năm 2019, </w:t>
      </w:r>
      <w:r w:rsidRPr="009B260A">
        <w:rPr>
          <w:sz w:val="28"/>
          <w:szCs w:val="28"/>
          <w:lang w:val="pt-BR"/>
        </w:rPr>
        <w:t xml:space="preserve">Nhà trường vinh dự nhận Bằng khen của </w:t>
      </w:r>
      <w:r>
        <w:rPr>
          <w:bCs/>
          <w:color w:val="1F1F1F"/>
          <w:sz w:val="28"/>
          <w:szCs w:val="28"/>
        </w:rPr>
        <w:t xml:space="preserve">Bằng khen của </w:t>
      </w:r>
      <w:r>
        <w:rPr>
          <w:color w:val="1F1F1F"/>
          <w:sz w:val="28"/>
          <w:szCs w:val="28"/>
        </w:rPr>
        <w:t>Bộ LĐ-TB-XH</w:t>
      </w:r>
      <w:r>
        <w:rPr>
          <w:bCs/>
          <w:color w:val="1F1F1F"/>
          <w:sz w:val="28"/>
          <w:szCs w:val="28"/>
        </w:rPr>
        <w:t xml:space="preserve"> về thành tích đào tạo, tuyển sinh, giải quyết việc làm cho sinh viên giai đoạn 2016-2018.</w:t>
      </w:r>
    </w:p>
    <w:p w14:paraId="185947DB" w14:textId="77777777" w:rsidR="00BD6F43" w:rsidRDefault="00BD6F43" w:rsidP="00BD6F43">
      <w:pPr>
        <w:tabs>
          <w:tab w:val="left" w:pos="851"/>
        </w:tabs>
        <w:spacing w:before="120" w:after="120" w:line="360" w:lineRule="auto"/>
        <w:jc w:val="both"/>
        <w:rPr>
          <w:bCs/>
          <w:color w:val="1F1F1F"/>
          <w:sz w:val="28"/>
          <w:szCs w:val="28"/>
        </w:rPr>
      </w:pPr>
    </w:p>
    <w:p w14:paraId="34266338" w14:textId="77777777" w:rsidR="00BD6F43" w:rsidRDefault="00BD6F43" w:rsidP="00BD6F43">
      <w:pPr>
        <w:tabs>
          <w:tab w:val="left" w:pos="851"/>
        </w:tabs>
        <w:spacing w:before="120" w:after="120" w:line="360" w:lineRule="auto"/>
        <w:jc w:val="both"/>
        <w:rPr>
          <w:bCs/>
          <w:color w:val="1F1F1F"/>
          <w:sz w:val="28"/>
          <w:szCs w:val="28"/>
        </w:rPr>
      </w:pPr>
    </w:p>
    <w:p w14:paraId="3FB919D6" w14:textId="77777777" w:rsidR="00BD6F43" w:rsidRDefault="00BD6F43" w:rsidP="00BD6F43">
      <w:pPr>
        <w:tabs>
          <w:tab w:val="left" w:pos="851"/>
        </w:tabs>
        <w:spacing w:before="120" w:after="120" w:line="360" w:lineRule="auto"/>
        <w:jc w:val="both"/>
        <w:rPr>
          <w:sz w:val="28"/>
          <w:szCs w:val="28"/>
          <w:lang w:val="pt-BR"/>
        </w:rPr>
      </w:pPr>
    </w:p>
    <w:p w14:paraId="538C9626" w14:textId="4CEDF78E" w:rsidR="00607712" w:rsidRDefault="00607712" w:rsidP="006870CA">
      <w:pPr>
        <w:numPr>
          <w:ilvl w:val="0"/>
          <w:numId w:val="14"/>
        </w:numPr>
        <w:tabs>
          <w:tab w:val="left" w:pos="851"/>
        </w:tabs>
        <w:spacing w:before="120" w:after="120" w:line="360" w:lineRule="auto"/>
        <w:ind w:firstLine="567"/>
        <w:jc w:val="both"/>
        <w:rPr>
          <w:sz w:val="28"/>
          <w:szCs w:val="28"/>
          <w:lang w:val="pt-BR"/>
        </w:rPr>
      </w:pPr>
      <w:r w:rsidRPr="00607712">
        <w:rPr>
          <w:sz w:val="28"/>
          <w:szCs w:val="28"/>
          <w:lang w:val="pt-BR"/>
        </w:rPr>
        <w:t xml:space="preserve">Năm học 2018-2019 Trường đã hoàn thành vượt chỉ tiêu, thực hiện tuyển mới 5.829/5.475 chỉ tiêu, đạt 106,5%.  </w:t>
      </w:r>
    </w:p>
    <w:p w14:paraId="18D65862" w14:textId="0D525245" w:rsidR="00BB2771" w:rsidRDefault="006409DA" w:rsidP="006870CA">
      <w:pPr>
        <w:numPr>
          <w:ilvl w:val="0"/>
          <w:numId w:val="14"/>
        </w:numPr>
        <w:tabs>
          <w:tab w:val="left" w:pos="851"/>
        </w:tabs>
        <w:spacing w:before="120" w:after="120" w:line="360" w:lineRule="auto"/>
        <w:ind w:firstLine="567"/>
        <w:jc w:val="both"/>
        <w:rPr>
          <w:spacing w:val="-1"/>
          <w:sz w:val="28"/>
          <w:szCs w:val="28"/>
        </w:rPr>
      </w:pPr>
      <w:r w:rsidRPr="00B367F2">
        <w:rPr>
          <w:spacing w:val="-1"/>
          <w:sz w:val="28"/>
          <w:szCs w:val="28"/>
        </w:rPr>
        <w:t xml:space="preserve">Tổng số CB-GV-NV toàn trường là 324 người </w:t>
      </w:r>
      <w:r w:rsidR="00BB2771" w:rsidRPr="00271EB0">
        <w:rPr>
          <w:spacing w:val="-1"/>
          <w:sz w:val="28"/>
          <w:szCs w:val="28"/>
        </w:rPr>
        <w:t>(chưa tính GV thỉnh giảng), trong đó 45 CBQL (Ban Giám hiệu và Trưởng, Phó phòng, khoa, trung tâm, tổ trực thuộc trường; trong đó có 36 CBQL tham gia giảng dạy), 208 GV (chiếm tỉ lệ 64% trên tổng số CB-GV-NV) và 107 nhân viên (66 nhân viên cơ hữu + 41 nhân viên hợp đồng trường).</w:t>
      </w:r>
      <w:r w:rsidR="003D62CD">
        <w:rPr>
          <w:spacing w:val="-1"/>
          <w:sz w:val="28"/>
          <w:szCs w:val="28"/>
        </w:rPr>
        <w:t xml:space="preserve"> </w:t>
      </w:r>
    </w:p>
    <w:p w14:paraId="392D21A0" w14:textId="1CB1B8FF" w:rsidR="00AC1988" w:rsidRPr="00AC1988" w:rsidRDefault="00AC1988" w:rsidP="006870CA">
      <w:pPr>
        <w:numPr>
          <w:ilvl w:val="0"/>
          <w:numId w:val="14"/>
        </w:numPr>
        <w:tabs>
          <w:tab w:val="left" w:pos="851"/>
        </w:tabs>
        <w:spacing w:before="120" w:after="120" w:line="360" w:lineRule="auto"/>
        <w:ind w:firstLine="567"/>
        <w:jc w:val="both"/>
        <w:rPr>
          <w:sz w:val="28"/>
          <w:szCs w:val="28"/>
          <w:lang w:val="pt-BR"/>
        </w:rPr>
      </w:pPr>
      <w:r w:rsidRPr="00AC1988">
        <w:rPr>
          <w:sz w:val="28"/>
          <w:szCs w:val="28"/>
          <w:lang w:val="pt-BR"/>
        </w:rPr>
        <w:t>Diện tích, phòng học, xưởng thực hành của trường hiện nay:</w:t>
      </w:r>
    </w:p>
    <w:p w14:paraId="5B0FDA81" w14:textId="4C8FD196" w:rsidR="00AC1988" w:rsidRPr="00AC1988" w:rsidRDefault="00AC1988" w:rsidP="006870CA">
      <w:pPr>
        <w:pStyle w:val="StyleJustified"/>
        <w:spacing w:before="120" w:line="240" w:lineRule="auto"/>
        <w:rPr>
          <w:rFonts w:ascii="Times New Roman" w:hAnsi="Times New Roman"/>
          <w:b/>
          <w:sz w:val="28"/>
          <w:szCs w:val="28"/>
          <w:vertAlign w:val="superscript"/>
          <w:lang w:val="es-ES"/>
        </w:rPr>
      </w:pPr>
      <w:r w:rsidRPr="00AC1988">
        <w:rPr>
          <w:rFonts w:ascii="Times New Roman" w:hAnsi="Times New Roman"/>
          <w:sz w:val="28"/>
          <w:szCs w:val="28"/>
          <w:lang w:val="es-ES"/>
        </w:rPr>
        <w:t xml:space="preserve">Tổng diện tích </w:t>
      </w:r>
      <w:r w:rsidRPr="00AC1988">
        <w:rPr>
          <w:rFonts w:ascii="Times New Roman" w:hAnsi="Times New Roman"/>
          <w:sz w:val="28"/>
          <w:szCs w:val="28"/>
          <w:lang w:val="vi-VN"/>
        </w:rPr>
        <w:t>đất</w:t>
      </w:r>
      <w:r w:rsidRPr="00AC1988">
        <w:rPr>
          <w:rFonts w:ascii="Times New Roman" w:hAnsi="Times New Roman"/>
          <w:sz w:val="28"/>
          <w:szCs w:val="28"/>
          <w:lang w:val="es-ES"/>
        </w:rPr>
        <w:t xml:space="preserve">: </w:t>
      </w:r>
      <w:r w:rsidRPr="00AC1988">
        <w:rPr>
          <w:rFonts w:ascii="Times New Roman" w:hAnsi="Times New Roman"/>
          <w:b/>
          <w:sz w:val="28"/>
          <w:szCs w:val="28"/>
          <w:lang w:val="es-ES"/>
        </w:rPr>
        <w:t>50.</w:t>
      </w:r>
      <w:r w:rsidRPr="00AC1988">
        <w:rPr>
          <w:rFonts w:ascii="Times New Roman" w:hAnsi="Times New Roman"/>
          <w:b/>
          <w:sz w:val="28"/>
          <w:szCs w:val="28"/>
          <w:lang w:val="vi-VN"/>
        </w:rPr>
        <w:t>646</w:t>
      </w:r>
      <w:r w:rsidRPr="00AC1988">
        <w:rPr>
          <w:rFonts w:ascii="Times New Roman" w:hAnsi="Times New Roman"/>
          <w:b/>
          <w:sz w:val="28"/>
          <w:szCs w:val="28"/>
          <w:lang w:val="fr-FR"/>
        </w:rPr>
        <w:t>,</w:t>
      </w:r>
      <w:r w:rsidRPr="00AC1988">
        <w:rPr>
          <w:rFonts w:ascii="Times New Roman" w:hAnsi="Times New Roman"/>
          <w:b/>
          <w:sz w:val="28"/>
          <w:szCs w:val="28"/>
          <w:lang w:val="vi-VN"/>
        </w:rPr>
        <w:t>6</w:t>
      </w:r>
      <w:r w:rsidRPr="00AC1988">
        <w:rPr>
          <w:rFonts w:ascii="Times New Roman" w:hAnsi="Times New Roman"/>
          <w:b/>
          <w:sz w:val="28"/>
          <w:szCs w:val="28"/>
          <w:lang w:val="es-ES"/>
        </w:rPr>
        <w:t xml:space="preserve"> m</w:t>
      </w:r>
      <w:r w:rsidRPr="00AC1988">
        <w:rPr>
          <w:rFonts w:ascii="Times New Roman" w:hAnsi="Times New Roman"/>
          <w:b/>
          <w:sz w:val="28"/>
          <w:szCs w:val="28"/>
          <w:vertAlign w:val="superscript"/>
          <w:lang w:val="es-ES"/>
        </w:rPr>
        <w:t>2</w:t>
      </w:r>
    </w:p>
    <w:p w14:paraId="0A3E6700" w14:textId="446840A8" w:rsidR="00AC1988" w:rsidRPr="00AC1988" w:rsidRDefault="00AC1988" w:rsidP="006870CA">
      <w:pPr>
        <w:pStyle w:val="StyleJustified"/>
        <w:spacing w:before="120" w:line="240" w:lineRule="auto"/>
        <w:rPr>
          <w:rFonts w:ascii="Times New Roman" w:hAnsi="Times New Roman"/>
          <w:sz w:val="28"/>
          <w:szCs w:val="28"/>
          <w:vertAlign w:val="superscript"/>
          <w:lang w:val="es-ES"/>
        </w:rPr>
      </w:pPr>
      <w:r w:rsidRPr="00AC1988">
        <w:rPr>
          <w:rFonts w:ascii="Times New Roman" w:hAnsi="Times New Roman"/>
          <w:sz w:val="28"/>
          <w:szCs w:val="28"/>
          <w:lang w:val="es-ES"/>
        </w:rPr>
        <w:t xml:space="preserve">Tổng diện tích sàn xây dựng: </w:t>
      </w:r>
      <w:r w:rsidRPr="00AC1988">
        <w:rPr>
          <w:rFonts w:ascii="Times New Roman" w:hAnsi="Times New Roman"/>
          <w:b/>
          <w:sz w:val="28"/>
          <w:szCs w:val="28"/>
          <w:lang w:val="es-ES"/>
        </w:rPr>
        <w:t>27.040</w:t>
      </w:r>
      <w:r w:rsidRPr="00AC1988">
        <w:rPr>
          <w:rFonts w:ascii="Times New Roman" w:hAnsi="Times New Roman"/>
          <w:sz w:val="28"/>
          <w:szCs w:val="28"/>
          <w:lang w:val="es-ES"/>
        </w:rPr>
        <w:t xml:space="preserve"> </w:t>
      </w:r>
      <w:r w:rsidRPr="00AC1988">
        <w:rPr>
          <w:rFonts w:ascii="Times New Roman" w:hAnsi="Times New Roman"/>
          <w:b/>
          <w:sz w:val="28"/>
          <w:szCs w:val="28"/>
          <w:lang w:val="es-ES"/>
        </w:rPr>
        <w:t>m</w:t>
      </w:r>
      <w:r w:rsidRPr="00AC1988">
        <w:rPr>
          <w:rFonts w:ascii="Times New Roman" w:hAnsi="Times New Roman"/>
          <w:b/>
          <w:sz w:val="28"/>
          <w:szCs w:val="28"/>
          <w:vertAlign w:val="superscript"/>
          <w:lang w:val="es-ES"/>
        </w:rPr>
        <w:t>2</w:t>
      </w:r>
    </w:p>
    <w:p w14:paraId="17022034" w14:textId="77777777" w:rsidR="00AC1988" w:rsidRPr="00AC1988" w:rsidRDefault="00AC1988" w:rsidP="006870CA">
      <w:pPr>
        <w:tabs>
          <w:tab w:val="left" w:pos="6565"/>
        </w:tabs>
        <w:spacing w:before="120" w:after="120"/>
        <w:ind w:firstLine="567"/>
        <w:jc w:val="both"/>
        <w:rPr>
          <w:sz w:val="28"/>
          <w:szCs w:val="28"/>
          <w:lang w:val="vi-VN"/>
        </w:rPr>
      </w:pPr>
      <w:r w:rsidRPr="00AC1988">
        <w:rPr>
          <w:sz w:val="28"/>
          <w:szCs w:val="28"/>
          <w:lang w:val="es-ES"/>
        </w:rPr>
        <w:t>T</w:t>
      </w:r>
      <w:r w:rsidRPr="00AC1988">
        <w:rPr>
          <w:sz w:val="28"/>
          <w:szCs w:val="28"/>
          <w:lang w:val="vi-VN"/>
        </w:rPr>
        <w:t>rong đó:</w:t>
      </w:r>
    </w:p>
    <w:p w14:paraId="479A1D04" w14:textId="77777777" w:rsidR="00AC1988" w:rsidRPr="00AC1988" w:rsidRDefault="00AC1988" w:rsidP="006870CA">
      <w:pPr>
        <w:numPr>
          <w:ilvl w:val="0"/>
          <w:numId w:val="26"/>
        </w:numPr>
        <w:tabs>
          <w:tab w:val="left" w:pos="993"/>
          <w:tab w:val="right" w:pos="7938"/>
        </w:tabs>
        <w:spacing w:before="120" w:after="120"/>
        <w:jc w:val="both"/>
        <w:rPr>
          <w:sz w:val="28"/>
          <w:szCs w:val="28"/>
          <w:lang w:val="vi-VN"/>
        </w:rPr>
      </w:pPr>
      <w:r w:rsidRPr="00AC1988">
        <w:rPr>
          <w:sz w:val="28"/>
          <w:szCs w:val="28"/>
          <w:lang w:val="vi-VN"/>
        </w:rPr>
        <w:t xml:space="preserve">Diện tích giảng đường, phòng học: </w:t>
      </w:r>
      <w:r w:rsidRPr="00AC1988">
        <w:rPr>
          <w:sz w:val="28"/>
          <w:szCs w:val="28"/>
          <w:lang w:val="vi-VN"/>
        </w:rPr>
        <w:tab/>
        <w:t xml:space="preserve">(79 phòng) </w:t>
      </w:r>
      <w:r w:rsidRPr="00AC1988">
        <w:rPr>
          <w:sz w:val="28"/>
          <w:szCs w:val="28"/>
        </w:rPr>
        <w:t>4.545</w:t>
      </w:r>
      <w:r w:rsidRPr="00AC1988">
        <w:rPr>
          <w:sz w:val="28"/>
          <w:szCs w:val="28"/>
          <w:lang w:val="vi-VN"/>
        </w:rPr>
        <w:t xml:space="preserve"> m² </w:t>
      </w:r>
    </w:p>
    <w:p w14:paraId="7E581025" w14:textId="77777777" w:rsidR="00AC1988" w:rsidRPr="00AC1988" w:rsidRDefault="00AC1988" w:rsidP="006870CA">
      <w:pPr>
        <w:numPr>
          <w:ilvl w:val="0"/>
          <w:numId w:val="26"/>
        </w:numPr>
        <w:tabs>
          <w:tab w:val="left" w:pos="993"/>
          <w:tab w:val="right" w:pos="7938"/>
        </w:tabs>
        <w:spacing w:before="120" w:after="120"/>
        <w:jc w:val="both"/>
        <w:rPr>
          <w:sz w:val="28"/>
          <w:szCs w:val="28"/>
          <w:lang w:val="vi-VN"/>
        </w:rPr>
      </w:pPr>
      <w:r w:rsidRPr="00AC1988">
        <w:rPr>
          <w:sz w:val="28"/>
          <w:szCs w:val="28"/>
          <w:lang w:val="vi-VN"/>
        </w:rPr>
        <w:t xml:space="preserve">Diện tích thư viện: </w:t>
      </w:r>
      <w:r w:rsidRPr="00AC1988">
        <w:rPr>
          <w:sz w:val="28"/>
          <w:szCs w:val="28"/>
          <w:lang w:val="vi-VN"/>
        </w:rPr>
        <w:tab/>
      </w:r>
      <w:r w:rsidRPr="00AC1988">
        <w:rPr>
          <w:sz w:val="28"/>
          <w:szCs w:val="28"/>
        </w:rPr>
        <w:t>93</w:t>
      </w:r>
      <w:r w:rsidRPr="00AC1988">
        <w:rPr>
          <w:sz w:val="28"/>
          <w:szCs w:val="28"/>
          <w:lang w:val="vi-VN"/>
        </w:rPr>
        <w:t>8 m²</w:t>
      </w:r>
    </w:p>
    <w:p w14:paraId="137058A6" w14:textId="77777777" w:rsidR="00AC1988" w:rsidRPr="00AC1988" w:rsidRDefault="00AC1988" w:rsidP="006870CA">
      <w:pPr>
        <w:numPr>
          <w:ilvl w:val="0"/>
          <w:numId w:val="26"/>
        </w:numPr>
        <w:tabs>
          <w:tab w:val="left" w:pos="993"/>
          <w:tab w:val="right" w:pos="7938"/>
        </w:tabs>
        <w:spacing w:before="120" w:after="120"/>
        <w:jc w:val="both"/>
        <w:rPr>
          <w:sz w:val="28"/>
          <w:szCs w:val="28"/>
          <w:lang w:val="vi-VN"/>
        </w:rPr>
      </w:pPr>
      <w:r w:rsidRPr="00AC1988">
        <w:rPr>
          <w:sz w:val="28"/>
          <w:szCs w:val="28"/>
          <w:lang w:val="vi-VN"/>
        </w:rPr>
        <w:t xml:space="preserve">Diện tích phòng thí nghiệm, nhà xưởng: </w:t>
      </w:r>
      <w:r w:rsidRPr="00AC1988">
        <w:rPr>
          <w:sz w:val="28"/>
          <w:szCs w:val="28"/>
          <w:lang w:val="vi-VN"/>
        </w:rPr>
        <w:tab/>
      </w:r>
      <w:r w:rsidRPr="00AC1988">
        <w:rPr>
          <w:sz w:val="28"/>
          <w:szCs w:val="28"/>
        </w:rPr>
        <w:t>9.531</w:t>
      </w:r>
      <w:r w:rsidRPr="00AC1988">
        <w:rPr>
          <w:sz w:val="28"/>
          <w:szCs w:val="28"/>
          <w:lang w:val="vi-VN"/>
        </w:rPr>
        <w:t xml:space="preserve"> m²</w:t>
      </w:r>
    </w:p>
    <w:p w14:paraId="58059FDC" w14:textId="77777777" w:rsidR="00AC1988" w:rsidRPr="00AC1988" w:rsidRDefault="00AC1988" w:rsidP="006870CA">
      <w:pPr>
        <w:numPr>
          <w:ilvl w:val="0"/>
          <w:numId w:val="26"/>
        </w:numPr>
        <w:tabs>
          <w:tab w:val="left" w:pos="993"/>
          <w:tab w:val="right" w:pos="7938"/>
        </w:tabs>
        <w:spacing w:before="120" w:after="120"/>
        <w:jc w:val="both"/>
        <w:rPr>
          <w:sz w:val="28"/>
          <w:szCs w:val="28"/>
          <w:lang w:val="vi-VN"/>
        </w:rPr>
      </w:pPr>
      <w:r w:rsidRPr="00AC1988">
        <w:rPr>
          <w:sz w:val="28"/>
          <w:szCs w:val="28"/>
          <w:lang w:val="vi-VN"/>
        </w:rPr>
        <w:t xml:space="preserve">Diện tích nhà làm việc: </w:t>
      </w:r>
      <w:r w:rsidRPr="00AC1988">
        <w:rPr>
          <w:sz w:val="28"/>
          <w:szCs w:val="28"/>
          <w:lang w:val="vi-VN"/>
        </w:rPr>
        <w:tab/>
      </w:r>
      <w:r w:rsidRPr="00AC1988">
        <w:rPr>
          <w:sz w:val="28"/>
          <w:szCs w:val="28"/>
        </w:rPr>
        <w:t>3.222</w:t>
      </w:r>
      <w:r w:rsidRPr="00AC1988">
        <w:rPr>
          <w:sz w:val="28"/>
          <w:szCs w:val="28"/>
          <w:lang w:val="vi-VN"/>
        </w:rPr>
        <w:t xml:space="preserve"> m²</w:t>
      </w:r>
    </w:p>
    <w:p w14:paraId="6AD2A6AB" w14:textId="77777777" w:rsidR="00AC1988" w:rsidRPr="00AC1988" w:rsidRDefault="00AC1988" w:rsidP="006870CA">
      <w:pPr>
        <w:numPr>
          <w:ilvl w:val="0"/>
          <w:numId w:val="26"/>
        </w:numPr>
        <w:tabs>
          <w:tab w:val="left" w:pos="993"/>
          <w:tab w:val="right" w:pos="7938"/>
        </w:tabs>
        <w:spacing w:before="120" w:after="120"/>
        <w:jc w:val="both"/>
        <w:rPr>
          <w:sz w:val="28"/>
          <w:szCs w:val="28"/>
          <w:lang w:val="vi-VN"/>
        </w:rPr>
      </w:pPr>
      <w:r w:rsidRPr="00AC1988">
        <w:rPr>
          <w:sz w:val="28"/>
          <w:szCs w:val="28"/>
          <w:lang w:val="vi-VN"/>
        </w:rPr>
        <w:t xml:space="preserve">Sân thể thao: </w:t>
      </w:r>
      <w:r w:rsidRPr="00AC1988">
        <w:rPr>
          <w:sz w:val="28"/>
          <w:szCs w:val="28"/>
          <w:lang w:val="vi-VN"/>
        </w:rPr>
        <w:tab/>
        <w:t>8.700 m²</w:t>
      </w:r>
    </w:p>
    <w:p w14:paraId="2E50CF9B" w14:textId="77777777" w:rsidR="00AC1988" w:rsidRPr="00AC1988" w:rsidRDefault="00AC1988" w:rsidP="006870CA">
      <w:pPr>
        <w:numPr>
          <w:ilvl w:val="0"/>
          <w:numId w:val="26"/>
        </w:numPr>
        <w:tabs>
          <w:tab w:val="left" w:pos="993"/>
          <w:tab w:val="right" w:pos="7938"/>
        </w:tabs>
        <w:spacing w:before="120" w:after="120"/>
        <w:jc w:val="both"/>
        <w:rPr>
          <w:sz w:val="28"/>
          <w:szCs w:val="28"/>
          <w:lang w:val="vi-VN"/>
        </w:rPr>
      </w:pPr>
      <w:r w:rsidRPr="00AC1988">
        <w:rPr>
          <w:sz w:val="28"/>
          <w:szCs w:val="28"/>
          <w:lang w:val="vi-VN"/>
        </w:rPr>
        <w:t xml:space="preserve">Hội trường: </w:t>
      </w:r>
      <w:r w:rsidRPr="00AC1988">
        <w:rPr>
          <w:sz w:val="28"/>
          <w:szCs w:val="28"/>
          <w:lang w:val="vi-VN"/>
        </w:rPr>
        <w:tab/>
      </w:r>
      <w:r w:rsidRPr="00AC1988">
        <w:rPr>
          <w:sz w:val="28"/>
          <w:szCs w:val="28"/>
        </w:rPr>
        <w:t>9</w:t>
      </w:r>
      <w:r w:rsidRPr="00AC1988">
        <w:rPr>
          <w:sz w:val="28"/>
          <w:szCs w:val="28"/>
          <w:lang w:val="vi-VN"/>
        </w:rPr>
        <w:t>48 m²</w:t>
      </w:r>
    </w:p>
    <w:p w14:paraId="6D392CEC" w14:textId="77777777" w:rsidR="00AC1988" w:rsidRPr="00AC1988" w:rsidRDefault="00AC1988" w:rsidP="006870CA">
      <w:pPr>
        <w:numPr>
          <w:ilvl w:val="0"/>
          <w:numId w:val="26"/>
        </w:numPr>
        <w:tabs>
          <w:tab w:val="left" w:pos="993"/>
          <w:tab w:val="right" w:pos="7938"/>
        </w:tabs>
        <w:spacing w:before="120" w:after="120"/>
        <w:jc w:val="both"/>
        <w:rPr>
          <w:sz w:val="28"/>
          <w:szCs w:val="28"/>
          <w:lang w:val="vi-VN"/>
        </w:rPr>
      </w:pPr>
      <w:r w:rsidRPr="00AC1988">
        <w:rPr>
          <w:sz w:val="28"/>
          <w:szCs w:val="28"/>
          <w:lang w:val="vi-VN"/>
        </w:rPr>
        <w:t>Đường nội bộ:</w:t>
      </w:r>
      <w:r w:rsidRPr="00AC1988">
        <w:rPr>
          <w:sz w:val="28"/>
          <w:szCs w:val="28"/>
          <w:lang w:val="vi-VN"/>
        </w:rPr>
        <w:tab/>
        <w:t>583 m2</w:t>
      </w:r>
    </w:p>
    <w:p w14:paraId="457D3BBE" w14:textId="77777777" w:rsidR="00AC1988" w:rsidRPr="00AC1988" w:rsidRDefault="00AC1988" w:rsidP="006870CA">
      <w:pPr>
        <w:numPr>
          <w:ilvl w:val="0"/>
          <w:numId w:val="26"/>
        </w:numPr>
        <w:tabs>
          <w:tab w:val="left" w:pos="993"/>
          <w:tab w:val="right" w:pos="7938"/>
        </w:tabs>
        <w:spacing w:before="120" w:after="120"/>
        <w:jc w:val="both"/>
        <w:rPr>
          <w:sz w:val="28"/>
          <w:szCs w:val="28"/>
          <w:lang w:val="vi-VN"/>
        </w:rPr>
      </w:pPr>
      <w:r w:rsidRPr="00AC1988">
        <w:rPr>
          <w:sz w:val="28"/>
          <w:szCs w:val="28"/>
          <w:lang w:val="vi-VN"/>
        </w:rPr>
        <w:t xml:space="preserve">Ký túc xá: 23 phòng                                     </w:t>
      </w:r>
      <w:r w:rsidRPr="00AC1988">
        <w:rPr>
          <w:sz w:val="28"/>
          <w:szCs w:val="28"/>
          <w:lang w:val="vi-VN"/>
        </w:rPr>
        <w:tab/>
        <w:t>1.509 m²</w:t>
      </w:r>
    </w:p>
    <w:p w14:paraId="727A7240" w14:textId="63D677D6" w:rsidR="000049EE" w:rsidRPr="00292C00" w:rsidRDefault="00A47F16" w:rsidP="006870CA">
      <w:pPr>
        <w:pStyle w:val="Heading4"/>
        <w:numPr>
          <w:ilvl w:val="2"/>
          <w:numId w:val="35"/>
        </w:numPr>
        <w:spacing w:before="120" w:after="120"/>
        <w:rPr>
          <w:i w:val="0"/>
          <w:color w:val="auto"/>
          <w:sz w:val="28"/>
          <w:lang w:val="it-IT"/>
        </w:rPr>
      </w:pPr>
      <w:bookmarkStart w:id="226" w:name="_Toc21096252"/>
      <w:r w:rsidRPr="00292C00">
        <w:rPr>
          <w:i w:val="0"/>
          <w:color w:val="auto"/>
          <w:sz w:val="28"/>
          <w:lang w:val="it-IT"/>
        </w:rPr>
        <w:t>Thực trạng công tác đào tạo ngành Cơ khí của Nhà trường</w:t>
      </w:r>
      <w:bookmarkEnd w:id="226"/>
    </w:p>
    <w:p w14:paraId="26BF20A2" w14:textId="322896DF" w:rsidR="00D62782" w:rsidRPr="00BB0C09" w:rsidRDefault="00D62782" w:rsidP="006870CA">
      <w:pPr>
        <w:pStyle w:val="Heading5"/>
        <w:numPr>
          <w:ilvl w:val="3"/>
          <w:numId w:val="35"/>
        </w:numPr>
        <w:spacing w:before="120" w:after="120"/>
        <w:ind w:hanging="720"/>
        <w:rPr>
          <w:rFonts w:ascii="Times New Roman" w:hAnsi="Times New Roman" w:cs="Times New Roman"/>
          <w:b/>
          <w:bCs/>
          <w:color w:val="auto"/>
          <w:sz w:val="28"/>
          <w:szCs w:val="28"/>
          <w:lang w:val="pt-BR"/>
        </w:rPr>
      </w:pPr>
      <w:r w:rsidRPr="00BB0C09">
        <w:rPr>
          <w:rFonts w:ascii="Times New Roman" w:hAnsi="Times New Roman" w:cs="Times New Roman"/>
          <w:b/>
          <w:bCs/>
          <w:i/>
          <w:color w:val="auto"/>
          <w:sz w:val="28"/>
          <w:szCs w:val="28"/>
        </w:rPr>
        <w:t>Quy mô đào tạo năm học 201</w:t>
      </w:r>
      <w:r w:rsidR="00880D21" w:rsidRPr="00BB0C09">
        <w:rPr>
          <w:b/>
          <w:bCs/>
          <w:i/>
          <w:color w:val="auto"/>
          <w:sz w:val="28"/>
          <w:szCs w:val="28"/>
        </w:rPr>
        <w:t>8</w:t>
      </w:r>
      <w:r w:rsidRPr="00BB0C09">
        <w:rPr>
          <w:rFonts w:ascii="Times New Roman" w:hAnsi="Times New Roman" w:cs="Times New Roman"/>
          <w:b/>
          <w:bCs/>
          <w:i/>
          <w:color w:val="auto"/>
          <w:sz w:val="28"/>
          <w:szCs w:val="28"/>
        </w:rPr>
        <w:t xml:space="preserve"> - 201</w:t>
      </w:r>
      <w:r w:rsidR="00880D21" w:rsidRPr="00BB0C09">
        <w:rPr>
          <w:b/>
          <w:bCs/>
          <w:i/>
          <w:color w:val="auto"/>
          <w:sz w:val="28"/>
          <w:szCs w:val="28"/>
        </w:rPr>
        <w:t>9</w:t>
      </w:r>
    </w:p>
    <w:p w14:paraId="0D53A1F9" w14:textId="29A718BE" w:rsidR="00D62782" w:rsidRPr="006961DE" w:rsidRDefault="00D62782" w:rsidP="006870CA">
      <w:pPr>
        <w:numPr>
          <w:ilvl w:val="0"/>
          <w:numId w:val="14"/>
        </w:numPr>
        <w:tabs>
          <w:tab w:val="left" w:pos="851"/>
        </w:tabs>
        <w:spacing w:before="120" w:after="120" w:line="360" w:lineRule="auto"/>
        <w:ind w:firstLine="567"/>
        <w:jc w:val="both"/>
        <w:rPr>
          <w:spacing w:val="-1"/>
          <w:sz w:val="28"/>
          <w:szCs w:val="28"/>
        </w:rPr>
      </w:pPr>
      <w:r w:rsidRPr="006961DE">
        <w:rPr>
          <w:spacing w:val="-1"/>
          <w:sz w:val="28"/>
          <w:szCs w:val="28"/>
        </w:rPr>
        <w:t xml:space="preserve">Tổng số học sinh - sinh viên đang theo học là </w:t>
      </w:r>
      <w:r w:rsidR="00880D21" w:rsidRPr="006961DE">
        <w:rPr>
          <w:spacing w:val="-1"/>
          <w:sz w:val="28"/>
          <w:szCs w:val="28"/>
        </w:rPr>
        <w:t>2.215</w:t>
      </w:r>
      <w:r w:rsidRPr="006961DE">
        <w:rPr>
          <w:spacing w:val="-1"/>
          <w:sz w:val="28"/>
          <w:szCs w:val="28"/>
        </w:rPr>
        <w:t xml:space="preserve">, trong đó hệ cao đẳng </w:t>
      </w:r>
      <w:r w:rsidR="00880D21" w:rsidRPr="006961DE">
        <w:rPr>
          <w:spacing w:val="-1"/>
          <w:sz w:val="28"/>
          <w:szCs w:val="28"/>
        </w:rPr>
        <w:t xml:space="preserve">1.893 </w:t>
      </w:r>
      <w:r w:rsidRPr="006961DE">
        <w:rPr>
          <w:spacing w:val="-1"/>
          <w:sz w:val="28"/>
          <w:szCs w:val="28"/>
        </w:rPr>
        <w:t xml:space="preserve">sinh viên, trung cấp </w:t>
      </w:r>
      <w:r w:rsidR="00880D21" w:rsidRPr="006961DE">
        <w:rPr>
          <w:spacing w:val="-1"/>
          <w:sz w:val="28"/>
          <w:szCs w:val="28"/>
        </w:rPr>
        <w:t>294</w:t>
      </w:r>
      <w:r w:rsidRPr="006961DE">
        <w:rPr>
          <w:spacing w:val="-1"/>
          <w:sz w:val="28"/>
          <w:szCs w:val="28"/>
        </w:rPr>
        <w:t xml:space="preserve"> sinh viên</w:t>
      </w:r>
      <w:r w:rsidR="00880D21" w:rsidRPr="006961DE">
        <w:rPr>
          <w:spacing w:val="-1"/>
          <w:sz w:val="28"/>
          <w:szCs w:val="28"/>
        </w:rPr>
        <w:t>, liên thông 28 sinh viên.</w:t>
      </w:r>
    </w:p>
    <w:p w14:paraId="5C798CFF" w14:textId="6637FFDD" w:rsidR="00D62782" w:rsidRPr="00BB0C09" w:rsidRDefault="00D62782" w:rsidP="006870CA">
      <w:pPr>
        <w:pStyle w:val="Heading5"/>
        <w:numPr>
          <w:ilvl w:val="3"/>
          <w:numId w:val="35"/>
        </w:numPr>
        <w:spacing w:before="120" w:after="120"/>
        <w:ind w:hanging="720"/>
        <w:rPr>
          <w:rFonts w:ascii="Times New Roman" w:hAnsi="Times New Roman" w:cs="Times New Roman"/>
          <w:b/>
          <w:bCs/>
          <w:i/>
          <w:color w:val="auto"/>
          <w:sz w:val="28"/>
          <w:szCs w:val="28"/>
        </w:rPr>
      </w:pPr>
      <w:r w:rsidRPr="00BB0C09">
        <w:rPr>
          <w:rFonts w:ascii="Times New Roman" w:hAnsi="Times New Roman" w:cs="Times New Roman"/>
          <w:b/>
          <w:bCs/>
          <w:i/>
          <w:color w:val="auto"/>
          <w:sz w:val="28"/>
          <w:szCs w:val="28"/>
        </w:rPr>
        <w:t>Hệ, bậc, ngành nghề đào tạo</w:t>
      </w:r>
      <w:r w:rsidR="00286790" w:rsidRPr="00BB0C09">
        <w:rPr>
          <w:rFonts w:ascii="Times New Roman" w:hAnsi="Times New Roman" w:cs="Times New Roman"/>
          <w:b/>
          <w:bCs/>
          <w:i/>
          <w:color w:val="auto"/>
          <w:sz w:val="28"/>
          <w:szCs w:val="28"/>
        </w:rPr>
        <w:t xml:space="preserve"> </w:t>
      </w:r>
    </w:p>
    <w:p w14:paraId="02424E10" w14:textId="4B7F55BD" w:rsidR="00AF21C2" w:rsidRPr="006961DE" w:rsidRDefault="00AD32EC" w:rsidP="006870CA">
      <w:pPr>
        <w:numPr>
          <w:ilvl w:val="0"/>
          <w:numId w:val="14"/>
        </w:numPr>
        <w:tabs>
          <w:tab w:val="left" w:pos="851"/>
        </w:tabs>
        <w:spacing w:before="120" w:after="120"/>
        <w:ind w:firstLine="567"/>
        <w:jc w:val="both"/>
        <w:rPr>
          <w:spacing w:val="-1"/>
          <w:sz w:val="28"/>
          <w:szCs w:val="28"/>
        </w:rPr>
      </w:pPr>
      <w:r>
        <w:rPr>
          <w:spacing w:val="-1"/>
          <w:sz w:val="28"/>
          <w:szCs w:val="28"/>
        </w:rPr>
        <w:t xml:space="preserve"> </w:t>
      </w:r>
      <w:r w:rsidR="00AF21C2" w:rsidRPr="006961DE">
        <w:rPr>
          <w:spacing w:val="-1"/>
          <w:sz w:val="28"/>
          <w:szCs w:val="28"/>
        </w:rPr>
        <w:t xml:space="preserve">Khoa Cơ khí hiện đang tổ chức đào tạo </w:t>
      </w:r>
      <w:r w:rsidR="00C164FE" w:rsidRPr="00C164FE">
        <w:rPr>
          <w:color w:val="FF0000"/>
          <w:spacing w:val="-1"/>
          <w:sz w:val="28"/>
          <w:szCs w:val="28"/>
        </w:rPr>
        <w:t>06</w:t>
      </w:r>
      <w:r w:rsidR="00AF21C2" w:rsidRPr="00C164FE">
        <w:rPr>
          <w:color w:val="FF0000"/>
          <w:spacing w:val="-1"/>
          <w:sz w:val="28"/>
          <w:szCs w:val="28"/>
        </w:rPr>
        <w:t xml:space="preserve"> </w:t>
      </w:r>
      <w:r w:rsidR="00AF21C2" w:rsidRPr="006961DE">
        <w:rPr>
          <w:spacing w:val="-1"/>
          <w:sz w:val="28"/>
          <w:szCs w:val="28"/>
        </w:rPr>
        <w:t>ngành, nghề:</w:t>
      </w:r>
    </w:p>
    <w:p w14:paraId="44B96AA5" w14:textId="77777777" w:rsidR="00AF21C2" w:rsidRPr="00AF21C2" w:rsidRDefault="00AF21C2" w:rsidP="006870CA">
      <w:pPr>
        <w:numPr>
          <w:ilvl w:val="0"/>
          <w:numId w:val="27"/>
        </w:numPr>
        <w:tabs>
          <w:tab w:val="left" w:pos="851"/>
        </w:tabs>
        <w:spacing w:before="120" w:after="120" w:line="276" w:lineRule="auto"/>
        <w:ind w:left="425"/>
        <w:jc w:val="both"/>
        <w:rPr>
          <w:sz w:val="28"/>
          <w:szCs w:val="28"/>
          <w:lang w:val="pt-BR"/>
        </w:rPr>
      </w:pPr>
      <w:r w:rsidRPr="00AF21C2">
        <w:rPr>
          <w:sz w:val="28"/>
          <w:szCs w:val="28"/>
          <w:lang w:val="pt-BR"/>
        </w:rPr>
        <w:t>Cơ khí chế tạo</w:t>
      </w:r>
    </w:p>
    <w:p w14:paraId="183D0394" w14:textId="77777777" w:rsidR="00AF21C2" w:rsidRPr="00AF21C2" w:rsidRDefault="00AF21C2" w:rsidP="006870CA">
      <w:pPr>
        <w:numPr>
          <w:ilvl w:val="0"/>
          <w:numId w:val="27"/>
        </w:numPr>
        <w:tabs>
          <w:tab w:val="left" w:pos="851"/>
        </w:tabs>
        <w:spacing w:before="120" w:after="120" w:line="276" w:lineRule="auto"/>
        <w:ind w:left="425"/>
        <w:jc w:val="both"/>
        <w:rPr>
          <w:sz w:val="28"/>
          <w:szCs w:val="28"/>
          <w:lang w:val="pt-BR"/>
        </w:rPr>
      </w:pPr>
      <w:r w:rsidRPr="00AF21C2">
        <w:rPr>
          <w:sz w:val="28"/>
          <w:szCs w:val="28"/>
          <w:lang w:val="pt-BR"/>
        </w:rPr>
        <w:t>Công nghệ kỹ thuật cơ khí</w:t>
      </w:r>
    </w:p>
    <w:p w14:paraId="77BF01C1" w14:textId="77777777" w:rsidR="00AF21C2" w:rsidRPr="00AF21C2" w:rsidRDefault="00AF21C2" w:rsidP="006870CA">
      <w:pPr>
        <w:numPr>
          <w:ilvl w:val="0"/>
          <w:numId w:val="27"/>
        </w:numPr>
        <w:tabs>
          <w:tab w:val="left" w:pos="851"/>
        </w:tabs>
        <w:spacing w:before="120" w:after="120" w:line="276" w:lineRule="auto"/>
        <w:ind w:left="425"/>
        <w:jc w:val="both"/>
        <w:rPr>
          <w:sz w:val="28"/>
          <w:szCs w:val="28"/>
          <w:lang w:val="pt-BR"/>
        </w:rPr>
      </w:pPr>
      <w:r w:rsidRPr="00AF21C2">
        <w:rPr>
          <w:sz w:val="28"/>
          <w:szCs w:val="28"/>
          <w:lang w:val="pt-BR"/>
        </w:rPr>
        <w:t>Công nghệ khuôn mẫu</w:t>
      </w:r>
    </w:p>
    <w:p w14:paraId="75B343C5" w14:textId="77777777" w:rsidR="00AF21C2" w:rsidRPr="00AF21C2" w:rsidRDefault="00AF21C2" w:rsidP="006870CA">
      <w:pPr>
        <w:numPr>
          <w:ilvl w:val="0"/>
          <w:numId w:val="27"/>
        </w:numPr>
        <w:tabs>
          <w:tab w:val="left" w:pos="851"/>
        </w:tabs>
        <w:spacing w:before="120" w:after="120" w:line="276" w:lineRule="auto"/>
        <w:ind w:left="425"/>
        <w:jc w:val="both"/>
        <w:rPr>
          <w:sz w:val="28"/>
          <w:szCs w:val="28"/>
          <w:lang w:val="pt-BR"/>
        </w:rPr>
      </w:pPr>
      <w:r w:rsidRPr="00AF21C2">
        <w:rPr>
          <w:sz w:val="28"/>
          <w:szCs w:val="28"/>
          <w:lang w:val="pt-BR"/>
        </w:rPr>
        <w:lastRenderedPageBreak/>
        <w:t>Cắt gọt kim loại</w:t>
      </w:r>
    </w:p>
    <w:p w14:paraId="793BC3BD" w14:textId="77777777" w:rsidR="00AF21C2" w:rsidRPr="00AF21C2" w:rsidRDefault="00AF21C2" w:rsidP="006870CA">
      <w:pPr>
        <w:numPr>
          <w:ilvl w:val="0"/>
          <w:numId w:val="27"/>
        </w:numPr>
        <w:tabs>
          <w:tab w:val="left" w:pos="851"/>
        </w:tabs>
        <w:spacing w:before="120" w:after="120" w:line="276" w:lineRule="auto"/>
        <w:ind w:left="425"/>
        <w:jc w:val="both"/>
        <w:rPr>
          <w:sz w:val="28"/>
          <w:szCs w:val="28"/>
          <w:lang w:val="pt-BR"/>
        </w:rPr>
      </w:pPr>
      <w:r w:rsidRPr="00AF21C2">
        <w:rPr>
          <w:sz w:val="28"/>
          <w:szCs w:val="28"/>
          <w:lang w:val="pt-BR"/>
        </w:rPr>
        <w:t>Công nghệ chế tạo máy</w:t>
      </w:r>
    </w:p>
    <w:p w14:paraId="04D12E83" w14:textId="77777777" w:rsidR="00AF21C2" w:rsidRDefault="00AF21C2" w:rsidP="006870CA">
      <w:pPr>
        <w:numPr>
          <w:ilvl w:val="0"/>
          <w:numId w:val="27"/>
        </w:numPr>
        <w:tabs>
          <w:tab w:val="left" w:pos="851"/>
        </w:tabs>
        <w:spacing w:before="120" w:after="120" w:line="276" w:lineRule="auto"/>
        <w:ind w:left="425"/>
        <w:jc w:val="both"/>
        <w:rPr>
          <w:sz w:val="28"/>
          <w:szCs w:val="28"/>
          <w:lang w:val="pt-BR"/>
        </w:rPr>
      </w:pPr>
      <w:r w:rsidRPr="00AF21C2">
        <w:rPr>
          <w:sz w:val="28"/>
          <w:szCs w:val="28"/>
          <w:lang w:val="pt-BR"/>
        </w:rPr>
        <w:t>Công nghệ chế tạo dụng cụ</w:t>
      </w:r>
    </w:p>
    <w:p w14:paraId="11E38DF9" w14:textId="61CA513D" w:rsidR="00AD32EC" w:rsidRPr="006961DE" w:rsidRDefault="00C164FE" w:rsidP="00AD32EC">
      <w:pPr>
        <w:numPr>
          <w:ilvl w:val="0"/>
          <w:numId w:val="14"/>
        </w:numPr>
        <w:tabs>
          <w:tab w:val="left" w:pos="851"/>
        </w:tabs>
        <w:spacing w:before="120" w:after="120" w:line="360" w:lineRule="auto"/>
        <w:ind w:firstLine="567"/>
        <w:jc w:val="both"/>
        <w:rPr>
          <w:spacing w:val="-1"/>
          <w:sz w:val="28"/>
          <w:szCs w:val="28"/>
        </w:rPr>
      </w:pPr>
      <w:r w:rsidRPr="00AD32EC">
        <w:rPr>
          <w:color w:val="FF0000"/>
          <w:sz w:val="28"/>
          <w:szCs w:val="28"/>
          <w:lang w:val="pt-BR"/>
        </w:rPr>
        <w:t xml:space="preserve">Trong 06 ngành đào tạo cơ khí </w:t>
      </w:r>
      <w:r w:rsidR="00AD32EC">
        <w:rPr>
          <w:color w:val="FF0000"/>
          <w:sz w:val="28"/>
          <w:szCs w:val="28"/>
          <w:lang w:val="pt-BR"/>
        </w:rPr>
        <w:t xml:space="preserve">tại Nhà trường </w:t>
      </w:r>
      <w:r w:rsidRPr="00AD32EC">
        <w:rPr>
          <w:color w:val="FF0000"/>
          <w:sz w:val="28"/>
          <w:szCs w:val="28"/>
          <w:lang w:val="pt-BR"/>
        </w:rPr>
        <w:t xml:space="preserve">có </w:t>
      </w:r>
      <w:r w:rsidR="00AD32EC" w:rsidRPr="006961DE">
        <w:rPr>
          <w:spacing w:val="-1"/>
          <w:sz w:val="28"/>
          <w:szCs w:val="28"/>
        </w:rPr>
        <w:t xml:space="preserve">02 ngành trọng điểm đó là Cơ khí chế tạo, nghề trọng điểm cấp độ quốc tế và Công nghệ kỹ thuật cơ khí, nghề trọng điểm cấp độ quốc gia.  </w:t>
      </w:r>
    </w:p>
    <w:p w14:paraId="67F20D03" w14:textId="77777777" w:rsidR="00AF21C2" w:rsidRPr="00AD32EC" w:rsidRDefault="00AF21C2" w:rsidP="006870CA">
      <w:pPr>
        <w:numPr>
          <w:ilvl w:val="0"/>
          <w:numId w:val="14"/>
        </w:numPr>
        <w:tabs>
          <w:tab w:val="left" w:pos="851"/>
        </w:tabs>
        <w:spacing w:before="120" w:after="120" w:line="360" w:lineRule="auto"/>
        <w:ind w:firstLine="567"/>
        <w:jc w:val="both"/>
        <w:rPr>
          <w:strike/>
          <w:spacing w:val="-1"/>
          <w:sz w:val="28"/>
          <w:szCs w:val="28"/>
        </w:rPr>
      </w:pPr>
      <w:r w:rsidRPr="006961DE">
        <w:rPr>
          <w:spacing w:val="-1"/>
          <w:sz w:val="28"/>
          <w:szCs w:val="28"/>
        </w:rPr>
        <w:t xml:space="preserve">Các bậc đào tạo: Cao đẳng, Cao đẳng liên thông, Trung cấp và hệ đào tạo chất lượng cao. </w:t>
      </w:r>
      <w:r w:rsidRPr="00AD32EC">
        <w:rPr>
          <w:strike/>
          <w:spacing w:val="-1"/>
          <w:sz w:val="28"/>
          <w:szCs w:val="28"/>
        </w:rPr>
        <w:t xml:space="preserve">Trong đó có 02 ngành trọng điểm đó là Cơ khí chế tạo, nghề trọng điểm cấp độ quốc tế và Công nghệ kỹ thuật cơ khí, nghề trọng điểm cấp độ quốc gia.  </w:t>
      </w:r>
    </w:p>
    <w:p w14:paraId="2AEE2D3B" w14:textId="77777777" w:rsidR="00D62782" w:rsidRPr="00BB0C09" w:rsidRDefault="00D62782" w:rsidP="006870CA">
      <w:pPr>
        <w:pStyle w:val="Heading5"/>
        <w:numPr>
          <w:ilvl w:val="3"/>
          <w:numId w:val="35"/>
        </w:numPr>
        <w:spacing w:before="120" w:after="120"/>
        <w:ind w:hanging="720"/>
        <w:rPr>
          <w:rFonts w:ascii="Times New Roman" w:hAnsi="Times New Roman" w:cs="Times New Roman"/>
          <w:b/>
          <w:bCs/>
          <w:i/>
          <w:color w:val="auto"/>
          <w:sz w:val="28"/>
          <w:szCs w:val="28"/>
        </w:rPr>
      </w:pPr>
      <w:r w:rsidRPr="00BB0C09">
        <w:rPr>
          <w:rFonts w:ascii="Times New Roman" w:hAnsi="Times New Roman" w:cs="Times New Roman"/>
          <w:b/>
          <w:bCs/>
          <w:i/>
          <w:color w:val="auto"/>
          <w:sz w:val="28"/>
          <w:szCs w:val="28"/>
        </w:rPr>
        <w:t>Đội ngũ giảng viên, trình độ nghề cơ khí</w:t>
      </w:r>
    </w:p>
    <w:p w14:paraId="5C1C6A99" w14:textId="77777777" w:rsidR="00BB0C09" w:rsidRPr="00B367F2" w:rsidRDefault="00BB0C09" w:rsidP="006870CA">
      <w:pPr>
        <w:numPr>
          <w:ilvl w:val="0"/>
          <w:numId w:val="28"/>
        </w:numPr>
        <w:tabs>
          <w:tab w:val="left" w:pos="993"/>
          <w:tab w:val="right" w:pos="5670"/>
        </w:tabs>
        <w:spacing w:before="120" w:after="120" w:line="276" w:lineRule="auto"/>
        <w:ind w:left="0" w:firstLine="567"/>
        <w:jc w:val="both"/>
        <w:rPr>
          <w:sz w:val="28"/>
          <w:szCs w:val="28"/>
        </w:rPr>
      </w:pPr>
      <w:r w:rsidRPr="00B367F2">
        <w:rPr>
          <w:sz w:val="28"/>
          <w:szCs w:val="28"/>
        </w:rPr>
        <w:t>Đội ngũ giảng viên:</w:t>
      </w:r>
      <w:r w:rsidRPr="00B367F2">
        <w:rPr>
          <w:sz w:val="28"/>
          <w:szCs w:val="28"/>
        </w:rPr>
        <w:tab/>
        <w:t>54 người</w:t>
      </w:r>
    </w:p>
    <w:p w14:paraId="493259FB" w14:textId="77777777" w:rsidR="00BB0C09" w:rsidRPr="00B367F2" w:rsidRDefault="00BB0C09" w:rsidP="006870CA">
      <w:pPr>
        <w:numPr>
          <w:ilvl w:val="0"/>
          <w:numId w:val="29"/>
        </w:numPr>
        <w:tabs>
          <w:tab w:val="left" w:pos="1560"/>
          <w:tab w:val="right" w:pos="5670"/>
        </w:tabs>
        <w:spacing w:before="120" w:after="120" w:line="276" w:lineRule="auto"/>
        <w:ind w:left="0" w:firstLine="993"/>
        <w:jc w:val="both"/>
        <w:rPr>
          <w:sz w:val="28"/>
          <w:szCs w:val="28"/>
        </w:rPr>
      </w:pPr>
      <w:r w:rsidRPr="00B367F2">
        <w:rPr>
          <w:sz w:val="28"/>
          <w:szCs w:val="28"/>
        </w:rPr>
        <w:t>Giảng viên cơ hữu:</w:t>
      </w:r>
      <w:r w:rsidRPr="00B367F2">
        <w:rPr>
          <w:sz w:val="28"/>
          <w:szCs w:val="28"/>
        </w:rPr>
        <w:tab/>
        <w:t>37 người</w:t>
      </w:r>
    </w:p>
    <w:p w14:paraId="2BB2C954" w14:textId="77777777" w:rsidR="00BB0C09" w:rsidRPr="00B367F2" w:rsidRDefault="00BB0C09" w:rsidP="006870CA">
      <w:pPr>
        <w:numPr>
          <w:ilvl w:val="0"/>
          <w:numId w:val="29"/>
        </w:numPr>
        <w:tabs>
          <w:tab w:val="left" w:pos="1560"/>
          <w:tab w:val="right" w:pos="5670"/>
        </w:tabs>
        <w:spacing w:before="120" w:after="120" w:line="276" w:lineRule="auto"/>
        <w:ind w:left="0" w:firstLine="993"/>
        <w:jc w:val="both"/>
        <w:rPr>
          <w:sz w:val="28"/>
          <w:szCs w:val="28"/>
        </w:rPr>
      </w:pPr>
      <w:r w:rsidRPr="00B367F2">
        <w:rPr>
          <w:sz w:val="28"/>
          <w:szCs w:val="28"/>
        </w:rPr>
        <w:t>Giảng viên thỉnh giảng:</w:t>
      </w:r>
      <w:r w:rsidRPr="00B367F2">
        <w:rPr>
          <w:sz w:val="28"/>
          <w:szCs w:val="28"/>
        </w:rPr>
        <w:tab/>
        <w:t xml:space="preserve"> 17 người</w:t>
      </w:r>
    </w:p>
    <w:p w14:paraId="04E25883" w14:textId="77777777" w:rsidR="00BB0C09" w:rsidRPr="00B367F2" w:rsidRDefault="00BB0C09" w:rsidP="006870CA">
      <w:pPr>
        <w:numPr>
          <w:ilvl w:val="0"/>
          <w:numId w:val="28"/>
        </w:numPr>
        <w:tabs>
          <w:tab w:val="left" w:pos="993"/>
        </w:tabs>
        <w:spacing w:before="120" w:after="120" w:line="276" w:lineRule="auto"/>
        <w:ind w:left="0" w:firstLine="567"/>
        <w:jc w:val="both"/>
        <w:rPr>
          <w:sz w:val="28"/>
          <w:szCs w:val="28"/>
        </w:rPr>
      </w:pPr>
      <w:r w:rsidRPr="00B367F2">
        <w:rPr>
          <w:sz w:val="28"/>
          <w:szCs w:val="28"/>
        </w:rPr>
        <w:t>Về trình độ chuyên môn:</w:t>
      </w:r>
    </w:p>
    <w:p w14:paraId="7A6A4785" w14:textId="77777777" w:rsidR="00BB0C09" w:rsidRPr="00B367F2" w:rsidRDefault="00BB0C09" w:rsidP="006870CA">
      <w:pPr>
        <w:numPr>
          <w:ilvl w:val="0"/>
          <w:numId w:val="29"/>
        </w:numPr>
        <w:tabs>
          <w:tab w:val="left" w:pos="1560"/>
        </w:tabs>
        <w:spacing w:before="120" w:after="120" w:line="276" w:lineRule="auto"/>
        <w:ind w:left="0" w:firstLine="993"/>
        <w:jc w:val="both"/>
        <w:rPr>
          <w:sz w:val="28"/>
          <w:szCs w:val="28"/>
        </w:rPr>
      </w:pPr>
      <w:r w:rsidRPr="00B367F2">
        <w:rPr>
          <w:sz w:val="28"/>
          <w:szCs w:val="28"/>
        </w:rPr>
        <w:t>54  GV đạt chuẩn nghề nghiệp của nhà giáo dạy nghề</w:t>
      </w:r>
    </w:p>
    <w:p w14:paraId="5A46A06B" w14:textId="77777777" w:rsidR="00BB0C09" w:rsidRPr="00B367F2" w:rsidRDefault="00BB0C09" w:rsidP="006870CA">
      <w:pPr>
        <w:numPr>
          <w:ilvl w:val="0"/>
          <w:numId w:val="29"/>
        </w:numPr>
        <w:tabs>
          <w:tab w:val="left" w:pos="1560"/>
        </w:tabs>
        <w:spacing w:before="120" w:after="120" w:line="276" w:lineRule="auto"/>
        <w:ind w:left="0" w:firstLine="993"/>
        <w:jc w:val="both"/>
        <w:rPr>
          <w:sz w:val="28"/>
          <w:szCs w:val="28"/>
        </w:rPr>
      </w:pPr>
      <w:r w:rsidRPr="00B367F2">
        <w:rPr>
          <w:sz w:val="28"/>
          <w:szCs w:val="28"/>
        </w:rPr>
        <w:t>50 GV đáp ứng yêu cầu dạy tích hợp</w:t>
      </w:r>
    </w:p>
    <w:p w14:paraId="62850050" w14:textId="77777777" w:rsidR="00BB0C09" w:rsidRPr="00B367F2" w:rsidRDefault="00BB0C09" w:rsidP="006870CA">
      <w:pPr>
        <w:numPr>
          <w:ilvl w:val="0"/>
          <w:numId w:val="29"/>
        </w:numPr>
        <w:tabs>
          <w:tab w:val="left" w:pos="1560"/>
        </w:tabs>
        <w:spacing w:before="120" w:after="120" w:line="276" w:lineRule="auto"/>
        <w:ind w:left="0" w:firstLine="993"/>
        <w:jc w:val="both"/>
        <w:rPr>
          <w:sz w:val="28"/>
          <w:szCs w:val="28"/>
        </w:rPr>
      </w:pPr>
      <w:r w:rsidRPr="00B367F2">
        <w:rPr>
          <w:sz w:val="28"/>
          <w:szCs w:val="28"/>
        </w:rPr>
        <w:t xml:space="preserve">26 GV có trình độ đại học chuyên ngành. </w:t>
      </w:r>
    </w:p>
    <w:p w14:paraId="2369D5EE" w14:textId="2542CD2D" w:rsidR="00BB0C09" w:rsidRPr="00B367F2" w:rsidRDefault="00C74BE4" w:rsidP="006870CA">
      <w:pPr>
        <w:numPr>
          <w:ilvl w:val="0"/>
          <w:numId w:val="29"/>
        </w:numPr>
        <w:tabs>
          <w:tab w:val="left" w:pos="1560"/>
        </w:tabs>
        <w:spacing w:before="120" w:after="120" w:line="276" w:lineRule="auto"/>
        <w:ind w:left="0" w:firstLine="993"/>
        <w:jc w:val="both"/>
        <w:rPr>
          <w:sz w:val="28"/>
          <w:szCs w:val="28"/>
        </w:rPr>
      </w:pPr>
      <w:r>
        <w:rPr>
          <w:sz w:val="28"/>
          <w:szCs w:val="28"/>
        </w:rPr>
        <w:t>51,</w:t>
      </w:r>
      <w:r w:rsidR="00BB0C09" w:rsidRPr="00B367F2">
        <w:rPr>
          <w:sz w:val="28"/>
          <w:szCs w:val="28"/>
        </w:rPr>
        <w:t>85% GV có trình độ thạc sĩ chuyên ngành trở lên, 28/54 (Cơ hữu: 20/28, tỷ lệ 71.43%; thỉnh giảng: 8/28, tỷ lệ</w:t>
      </w:r>
      <w:r>
        <w:rPr>
          <w:sz w:val="28"/>
          <w:szCs w:val="28"/>
        </w:rPr>
        <w:t xml:space="preserve"> 28,</w:t>
      </w:r>
      <w:r w:rsidR="00BB0C09" w:rsidRPr="00B367F2">
        <w:rPr>
          <w:sz w:val="28"/>
          <w:szCs w:val="28"/>
        </w:rPr>
        <w:t>57%).</w:t>
      </w:r>
    </w:p>
    <w:p w14:paraId="2E40CF46" w14:textId="7641D74D" w:rsidR="00BB0C09" w:rsidRPr="00B367F2" w:rsidRDefault="00BB0C09" w:rsidP="006870CA">
      <w:pPr>
        <w:numPr>
          <w:ilvl w:val="0"/>
          <w:numId w:val="28"/>
        </w:numPr>
        <w:tabs>
          <w:tab w:val="left" w:pos="993"/>
          <w:tab w:val="right" w:pos="4678"/>
        </w:tabs>
        <w:spacing w:before="120" w:after="120" w:line="276" w:lineRule="auto"/>
        <w:ind w:left="0" w:firstLine="567"/>
        <w:jc w:val="both"/>
        <w:rPr>
          <w:sz w:val="28"/>
          <w:szCs w:val="28"/>
        </w:rPr>
      </w:pPr>
      <w:r w:rsidRPr="00B367F2">
        <w:rPr>
          <w:sz w:val="28"/>
          <w:szCs w:val="28"/>
        </w:rPr>
        <w:t>Về ngoại ngữ: 43/54 GV có trình độ ngoại ngữ từ bậc 2 khung năng lực ngoại ngữ dùng chung cho Việt Nam (hoặc tương đương) trở lên, chiếm tỷ lệ</w:t>
      </w:r>
      <w:r w:rsidR="00C74BE4">
        <w:rPr>
          <w:sz w:val="28"/>
          <w:szCs w:val="28"/>
        </w:rPr>
        <w:t xml:space="preserve"> 79,</w:t>
      </w:r>
      <w:r w:rsidRPr="00B367F2">
        <w:rPr>
          <w:sz w:val="28"/>
          <w:szCs w:val="28"/>
        </w:rPr>
        <w:t>63% (Cơ hữu: 36/43, tỷ lệ</w:t>
      </w:r>
      <w:r w:rsidR="00C74BE4">
        <w:rPr>
          <w:sz w:val="28"/>
          <w:szCs w:val="28"/>
        </w:rPr>
        <w:t xml:space="preserve"> 83,</w:t>
      </w:r>
      <w:r w:rsidRPr="00B367F2">
        <w:rPr>
          <w:sz w:val="28"/>
          <w:szCs w:val="28"/>
        </w:rPr>
        <w:t>72%; thỉnh giảng: 7/43, tỷ lệ</w:t>
      </w:r>
      <w:r w:rsidR="00C74BE4">
        <w:rPr>
          <w:sz w:val="28"/>
          <w:szCs w:val="28"/>
        </w:rPr>
        <w:t xml:space="preserve"> 16,</w:t>
      </w:r>
      <w:r w:rsidRPr="00B367F2">
        <w:rPr>
          <w:sz w:val="28"/>
          <w:szCs w:val="28"/>
        </w:rPr>
        <w:t>28%).</w:t>
      </w:r>
    </w:p>
    <w:p w14:paraId="075C72AC" w14:textId="77777777" w:rsidR="00BB0C09" w:rsidRPr="00B367F2" w:rsidRDefault="00BB0C09" w:rsidP="006870CA">
      <w:pPr>
        <w:numPr>
          <w:ilvl w:val="0"/>
          <w:numId w:val="28"/>
        </w:numPr>
        <w:tabs>
          <w:tab w:val="left" w:pos="993"/>
          <w:tab w:val="right" w:pos="4678"/>
        </w:tabs>
        <w:spacing w:before="120" w:after="120" w:line="276" w:lineRule="auto"/>
        <w:ind w:left="0" w:firstLine="567"/>
        <w:jc w:val="both"/>
        <w:rPr>
          <w:sz w:val="28"/>
          <w:szCs w:val="28"/>
        </w:rPr>
      </w:pPr>
      <w:r w:rsidRPr="00B367F2">
        <w:rPr>
          <w:sz w:val="28"/>
          <w:szCs w:val="28"/>
        </w:rPr>
        <w:t>Về tin học:</w:t>
      </w:r>
    </w:p>
    <w:p w14:paraId="00A7D37B" w14:textId="76DF700E" w:rsidR="00BB0C09" w:rsidRPr="00B367F2" w:rsidRDefault="00BB0C09" w:rsidP="006870CA">
      <w:pPr>
        <w:numPr>
          <w:ilvl w:val="0"/>
          <w:numId w:val="29"/>
        </w:numPr>
        <w:tabs>
          <w:tab w:val="left" w:pos="1560"/>
        </w:tabs>
        <w:spacing w:before="120" w:after="120" w:line="276" w:lineRule="auto"/>
        <w:ind w:left="0" w:firstLine="993"/>
        <w:jc w:val="both"/>
        <w:rPr>
          <w:sz w:val="28"/>
          <w:szCs w:val="28"/>
        </w:rPr>
      </w:pPr>
      <w:r w:rsidRPr="00B367F2">
        <w:rPr>
          <w:sz w:val="28"/>
          <w:szCs w:val="28"/>
        </w:rPr>
        <w:t>43/54 GV đạt chuẩn kỹ năng sử dụng CNTT cơ bản, chiếm tỉ lệ</w:t>
      </w:r>
      <w:r w:rsidR="008050BC">
        <w:rPr>
          <w:sz w:val="28"/>
          <w:szCs w:val="28"/>
        </w:rPr>
        <w:t xml:space="preserve"> 79,</w:t>
      </w:r>
      <w:r w:rsidRPr="00B367F2">
        <w:rPr>
          <w:sz w:val="28"/>
          <w:szCs w:val="28"/>
        </w:rPr>
        <w:t>63% (Cơ hữu: 32/43, tỷ lệ</w:t>
      </w:r>
      <w:r w:rsidR="008050BC">
        <w:rPr>
          <w:sz w:val="28"/>
          <w:szCs w:val="28"/>
        </w:rPr>
        <w:t xml:space="preserve"> 74,</w:t>
      </w:r>
      <w:r w:rsidRPr="00B367F2">
        <w:rPr>
          <w:sz w:val="28"/>
          <w:szCs w:val="28"/>
        </w:rPr>
        <w:t>42%; thỉnh giả</w:t>
      </w:r>
      <w:r w:rsidR="008050BC">
        <w:rPr>
          <w:sz w:val="28"/>
          <w:szCs w:val="28"/>
        </w:rPr>
        <w:t>ng: 11/43</w:t>
      </w:r>
      <w:r w:rsidRPr="00B367F2">
        <w:rPr>
          <w:sz w:val="28"/>
          <w:szCs w:val="28"/>
        </w:rPr>
        <w:t>, tỉ lệ</w:t>
      </w:r>
      <w:r w:rsidR="008050BC">
        <w:rPr>
          <w:sz w:val="28"/>
          <w:szCs w:val="28"/>
        </w:rPr>
        <w:t xml:space="preserve"> 25,</w:t>
      </w:r>
      <w:r w:rsidRPr="00B367F2">
        <w:rPr>
          <w:sz w:val="28"/>
          <w:szCs w:val="28"/>
        </w:rPr>
        <w:t>58%)</w:t>
      </w:r>
    </w:p>
    <w:p w14:paraId="4168C27E" w14:textId="77777777" w:rsidR="00BB0C09" w:rsidRPr="00B367F2" w:rsidRDefault="00BB0C09" w:rsidP="006870CA">
      <w:pPr>
        <w:numPr>
          <w:ilvl w:val="0"/>
          <w:numId w:val="29"/>
        </w:numPr>
        <w:tabs>
          <w:tab w:val="left" w:pos="1560"/>
        </w:tabs>
        <w:spacing w:before="120" w:after="120" w:line="276" w:lineRule="auto"/>
        <w:ind w:left="0" w:firstLine="993"/>
        <w:jc w:val="both"/>
        <w:rPr>
          <w:sz w:val="28"/>
          <w:szCs w:val="28"/>
        </w:rPr>
      </w:pPr>
      <w:r w:rsidRPr="00B367F2">
        <w:rPr>
          <w:sz w:val="28"/>
          <w:szCs w:val="28"/>
        </w:rPr>
        <w:t>100% GV sử dụng thành thạo các phần mềm ứng dụng</w:t>
      </w:r>
    </w:p>
    <w:p w14:paraId="620D42A1" w14:textId="77777777" w:rsidR="00D62782" w:rsidRPr="00BB0C09" w:rsidRDefault="00D62782" w:rsidP="006870CA">
      <w:pPr>
        <w:pStyle w:val="Heading5"/>
        <w:numPr>
          <w:ilvl w:val="3"/>
          <w:numId w:val="35"/>
        </w:numPr>
        <w:spacing w:before="120" w:after="120"/>
        <w:ind w:hanging="720"/>
        <w:rPr>
          <w:rFonts w:ascii="Times New Roman" w:hAnsi="Times New Roman" w:cs="Times New Roman"/>
          <w:b/>
          <w:bCs/>
          <w:i/>
          <w:color w:val="auto"/>
          <w:sz w:val="28"/>
          <w:szCs w:val="28"/>
        </w:rPr>
      </w:pPr>
      <w:r w:rsidRPr="00BB0C09">
        <w:rPr>
          <w:rFonts w:ascii="Times New Roman" w:hAnsi="Times New Roman" w:cs="Times New Roman"/>
          <w:b/>
          <w:bCs/>
          <w:i/>
          <w:color w:val="auto"/>
          <w:sz w:val="28"/>
          <w:szCs w:val="28"/>
        </w:rPr>
        <w:t>Cơ sở vật chất - thiết bị giảng dạy</w:t>
      </w:r>
    </w:p>
    <w:p w14:paraId="31C2082F" w14:textId="77777777" w:rsidR="00D62782" w:rsidRPr="00BB0C09" w:rsidRDefault="00D62782" w:rsidP="006870CA">
      <w:pPr>
        <w:pStyle w:val="ListParagraph"/>
        <w:numPr>
          <w:ilvl w:val="0"/>
          <w:numId w:val="32"/>
        </w:numPr>
        <w:tabs>
          <w:tab w:val="left" w:pos="1134"/>
        </w:tabs>
        <w:spacing w:before="120" w:after="120"/>
        <w:jc w:val="both"/>
        <w:rPr>
          <w:b/>
          <w:i/>
          <w:sz w:val="28"/>
          <w:szCs w:val="28"/>
          <w:lang w:val="it-IT" w:eastAsia="x-none"/>
        </w:rPr>
      </w:pPr>
      <w:r w:rsidRPr="00BB0C09">
        <w:rPr>
          <w:b/>
          <w:i/>
          <w:sz w:val="28"/>
          <w:szCs w:val="28"/>
          <w:lang w:val="it-IT" w:eastAsia="x-none"/>
        </w:rPr>
        <w:t>Phòng học, nhà xưởng</w:t>
      </w:r>
    </w:p>
    <w:p w14:paraId="7BC0C9EA" w14:textId="77777777" w:rsidR="00D62782" w:rsidRPr="009B4ABC" w:rsidRDefault="00D62782" w:rsidP="006870CA">
      <w:pPr>
        <w:numPr>
          <w:ilvl w:val="0"/>
          <w:numId w:val="14"/>
        </w:numPr>
        <w:tabs>
          <w:tab w:val="left" w:pos="851"/>
        </w:tabs>
        <w:spacing w:before="120" w:after="120" w:line="360" w:lineRule="auto"/>
        <w:ind w:firstLine="567"/>
        <w:jc w:val="both"/>
        <w:rPr>
          <w:spacing w:val="-1"/>
          <w:sz w:val="28"/>
          <w:szCs w:val="28"/>
        </w:rPr>
      </w:pPr>
      <w:r w:rsidRPr="009B4ABC">
        <w:rPr>
          <w:spacing w:val="-1"/>
          <w:sz w:val="28"/>
          <w:szCs w:val="28"/>
        </w:rPr>
        <w:lastRenderedPageBreak/>
        <w:t>Tổng diện tích sử dụng phòng học, xưởng thực hành giảng dạy tại khoa Công nghệ Cơ khí là 2.565m</w:t>
      </w:r>
      <w:r w:rsidRPr="00AD32EC">
        <w:rPr>
          <w:color w:val="FF0000"/>
          <w:spacing w:val="-1"/>
          <w:sz w:val="28"/>
          <w:szCs w:val="28"/>
          <w:vertAlign w:val="superscript"/>
        </w:rPr>
        <w:t>2</w:t>
      </w:r>
      <w:r w:rsidRPr="009B4ABC">
        <w:rPr>
          <w:spacing w:val="-1"/>
          <w:sz w:val="28"/>
          <w:szCs w:val="28"/>
        </w:rPr>
        <w:t>, gồm 09 xưởng thực hành, 01 phòng phương pháp chuyên môn, tổng giá trị thiết bị hiện có:</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545"/>
        <w:gridCol w:w="1602"/>
        <w:gridCol w:w="1511"/>
        <w:gridCol w:w="1966"/>
      </w:tblGrid>
      <w:tr w:rsidR="00D62782" w:rsidRPr="009B260A" w14:paraId="168923A8" w14:textId="77777777" w:rsidTr="00BB0C09">
        <w:tc>
          <w:tcPr>
            <w:tcW w:w="840" w:type="dxa"/>
            <w:shd w:val="clear" w:color="auto" w:fill="auto"/>
            <w:vAlign w:val="center"/>
          </w:tcPr>
          <w:p w14:paraId="1113A720" w14:textId="77777777" w:rsidR="00D62782" w:rsidRPr="009B260A" w:rsidRDefault="00D62782" w:rsidP="006870CA">
            <w:pPr>
              <w:autoSpaceDE w:val="0"/>
              <w:autoSpaceDN w:val="0"/>
              <w:spacing w:before="120" w:after="120" w:line="312" w:lineRule="auto"/>
              <w:jc w:val="center"/>
              <w:rPr>
                <w:b/>
                <w:sz w:val="28"/>
                <w:szCs w:val="28"/>
              </w:rPr>
            </w:pPr>
            <w:r w:rsidRPr="009B260A">
              <w:rPr>
                <w:b/>
                <w:sz w:val="28"/>
                <w:szCs w:val="28"/>
              </w:rPr>
              <w:t>TT</w:t>
            </w:r>
          </w:p>
        </w:tc>
        <w:tc>
          <w:tcPr>
            <w:tcW w:w="3545" w:type="dxa"/>
            <w:shd w:val="clear" w:color="auto" w:fill="auto"/>
            <w:vAlign w:val="center"/>
          </w:tcPr>
          <w:p w14:paraId="39FF43CD" w14:textId="77777777" w:rsidR="00D62782" w:rsidRPr="009B260A" w:rsidRDefault="00D62782" w:rsidP="006870CA">
            <w:pPr>
              <w:autoSpaceDE w:val="0"/>
              <w:autoSpaceDN w:val="0"/>
              <w:spacing w:before="120" w:after="120" w:line="312" w:lineRule="auto"/>
              <w:jc w:val="center"/>
              <w:rPr>
                <w:b/>
                <w:sz w:val="28"/>
                <w:szCs w:val="28"/>
              </w:rPr>
            </w:pPr>
            <w:r w:rsidRPr="009B260A">
              <w:rPr>
                <w:b/>
                <w:sz w:val="28"/>
                <w:szCs w:val="28"/>
              </w:rPr>
              <w:t>Tên xưởng thực hành</w:t>
            </w:r>
          </w:p>
        </w:tc>
        <w:tc>
          <w:tcPr>
            <w:tcW w:w="1602" w:type="dxa"/>
            <w:shd w:val="clear" w:color="auto" w:fill="auto"/>
            <w:vAlign w:val="center"/>
          </w:tcPr>
          <w:p w14:paraId="10D8ECC3" w14:textId="77777777" w:rsidR="00D62782" w:rsidRPr="009B260A" w:rsidRDefault="00D62782" w:rsidP="006870CA">
            <w:pPr>
              <w:autoSpaceDE w:val="0"/>
              <w:autoSpaceDN w:val="0"/>
              <w:spacing w:before="120" w:after="120" w:line="312" w:lineRule="auto"/>
              <w:jc w:val="center"/>
              <w:rPr>
                <w:b/>
                <w:sz w:val="28"/>
                <w:szCs w:val="28"/>
              </w:rPr>
            </w:pPr>
            <w:r w:rsidRPr="009B260A">
              <w:rPr>
                <w:b/>
                <w:sz w:val="28"/>
                <w:szCs w:val="28"/>
              </w:rPr>
              <w:t>Số xưởng</w:t>
            </w:r>
          </w:p>
        </w:tc>
        <w:tc>
          <w:tcPr>
            <w:tcW w:w="1511" w:type="dxa"/>
            <w:shd w:val="clear" w:color="auto" w:fill="auto"/>
            <w:vAlign w:val="center"/>
          </w:tcPr>
          <w:p w14:paraId="6CFFADC8" w14:textId="77777777" w:rsidR="00D62782" w:rsidRPr="009B260A" w:rsidRDefault="00D62782" w:rsidP="006870CA">
            <w:pPr>
              <w:autoSpaceDE w:val="0"/>
              <w:autoSpaceDN w:val="0"/>
              <w:spacing w:before="120" w:after="120"/>
              <w:jc w:val="center"/>
              <w:rPr>
                <w:b/>
                <w:sz w:val="28"/>
                <w:szCs w:val="28"/>
              </w:rPr>
            </w:pPr>
            <w:r w:rsidRPr="009B260A">
              <w:rPr>
                <w:b/>
                <w:sz w:val="28"/>
                <w:szCs w:val="28"/>
              </w:rPr>
              <w:t>Diện tích</w:t>
            </w:r>
          </w:p>
          <w:p w14:paraId="27BAD3A9" w14:textId="77777777" w:rsidR="00D62782" w:rsidRPr="009B260A" w:rsidRDefault="00D62782" w:rsidP="006870CA">
            <w:pPr>
              <w:autoSpaceDE w:val="0"/>
              <w:autoSpaceDN w:val="0"/>
              <w:spacing w:before="120" w:after="120"/>
              <w:jc w:val="center"/>
              <w:rPr>
                <w:b/>
                <w:sz w:val="28"/>
                <w:szCs w:val="28"/>
              </w:rPr>
            </w:pPr>
            <w:r w:rsidRPr="009B260A">
              <w:rPr>
                <w:b/>
                <w:sz w:val="28"/>
                <w:szCs w:val="28"/>
              </w:rPr>
              <w:t>(m</w:t>
            </w:r>
            <w:r w:rsidRPr="009B260A">
              <w:rPr>
                <w:b/>
                <w:sz w:val="28"/>
                <w:szCs w:val="28"/>
                <w:vertAlign w:val="superscript"/>
              </w:rPr>
              <w:t>2)</w:t>
            </w:r>
          </w:p>
        </w:tc>
        <w:tc>
          <w:tcPr>
            <w:tcW w:w="1966" w:type="dxa"/>
            <w:shd w:val="clear" w:color="auto" w:fill="auto"/>
            <w:vAlign w:val="center"/>
          </w:tcPr>
          <w:p w14:paraId="4556B391" w14:textId="77777777" w:rsidR="00D62782" w:rsidRPr="009B260A" w:rsidRDefault="00D62782" w:rsidP="006870CA">
            <w:pPr>
              <w:autoSpaceDE w:val="0"/>
              <w:autoSpaceDN w:val="0"/>
              <w:spacing w:before="120" w:after="120"/>
              <w:jc w:val="center"/>
              <w:rPr>
                <w:b/>
                <w:sz w:val="28"/>
                <w:szCs w:val="28"/>
              </w:rPr>
            </w:pPr>
            <w:r w:rsidRPr="009B260A">
              <w:rPr>
                <w:b/>
                <w:sz w:val="28"/>
                <w:szCs w:val="28"/>
              </w:rPr>
              <w:t>Giá trị thiết bị</w:t>
            </w:r>
          </w:p>
          <w:p w14:paraId="2A338BDB" w14:textId="1D946FEC" w:rsidR="00D62782" w:rsidRPr="009B260A" w:rsidRDefault="00D62782" w:rsidP="006870CA">
            <w:pPr>
              <w:autoSpaceDE w:val="0"/>
              <w:autoSpaceDN w:val="0"/>
              <w:spacing w:before="120" w:after="120"/>
              <w:jc w:val="center"/>
              <w:rPr>
                <w:b/>
                <w:sz w:val="28"/>
                <w:szCs w:val="28"/>
              </w:rPr>
            </w:pPr>
            <w:r w:rsidRPr="009B260A">
              <w:rPr>
                <w:b/>
                <w:sz w:val="28"/>
                <w:szCs w:val="28"/>
              </w:rPr>
              <w:t>(đ</w:t>
            </w:r>
            <w:r w:rsidR="008050BC">
              <w:rPr>
                <w:b/>
                <w:sz w:val="28"/>
                <w:szCs w:val="28"/>
                <w:lang w:val="vi-VN"/>
              </w:rPr>
              <w:t>ồng</w:t>
            </w:r>
            <w:r w:rsidRPr="009B260A">
              <w:rPr>
                <w:b/>
                <w:sz w:val="28"/>
                <w:szCs w:val="28"/>
              </w:rPr>
              <w:t>)</w:t>
            </w:r>
          </w:p>
        </w:tc>
      </w:tr>
      <w:tr w:rsidR="00D62782" w:rsidRPr="009B260A" w14:paraId="5B5D89D8" w14:textId="77777777" w:rsidTr="00BB0C09">
        <w:tc>
          <w:tcPr>
            <w:tcW w:w="840" w:type="dxa"/>
            <w:shd w:val="clear" w:color="auto" w:fill="auto"/>
            <w:vAlign w:val="center"/>
          </w:tcPr>
          <w:p w14:paraId="2629A85E" w14:textId="77777777" w:rsidR="00D62782" w:rsidRPr="009B260A" w:rsidRDefault="00D62782" w:rsidP="006870CA">
            <w:pPr>
              <w:autoSpaceDE w:val="0"/>
              <w:autoSpaceDN w:val="0"/>
              <w:spacing w:before="120" w:after="120" w:line="312" w:lineRule="auto"/>
              <w:jc w:val="center"/>
              <w:rPr>
                <w:sz w:val="28"/>
                <w:szCs w:val="28"/>
              </w:rPr>
            </w:pPr>
            <w:r w:rsidRPr="009B260A">
              <w:rPr>
                <w:sz w:val="28"/>
                <w:szCs w:val="28"/>
              </w:rPr>
              <w:t>1</w:t>
            </w:r>
          </w:p>
        </w:tc>
        <w:tc>
          <w:tcPr>
            <w:tcW w:w="3545" w:type="dxa"/>
            <w:shd w:val="clear" w:color="auto" w:fill="auto"/>
            <w:vAlign w:val="center"/>
          </w:tcPr>
          <w:p w14:paraId="272CEACD" w14:textId="77777777" w:rsidR="00D62782" w:rsidRPr="009B260A" w:rsidRDefault="00D62782" w:rsidP="006870CA">
            <w:pPr>
              <w:autoSpaceDE w:val="0"/>
              <w:autoSpaceDN w:val="0"/>
              <w:spacing w:before="120" w:after="120"/>
              <w:rPr>
                <w:sz w:val="28"/>
                <w:szCs w:val="28"/>
              </w:rPr>
            </w:pPr>
            <w:r w:rsidRPr="009B260A">
              <w:rPr>
                <w:sz w:val="28"/>
                <w:szCs w:val="28"/>
              </w:rPr>
              <w:t>Xưởng CNC công nghiệp</w:t>
            </w:r>
          </w:p>
        </w:tc>
        <w:tc>
          <w:tcPr>
            <w:tcW w:w="1602" w:type="dxa"/>
            <w:shd w:val="clear" w:color="auto" w:fill="auto"/>
            <w:vAlign w:val="center"/>
          </w:tcPr>
          <w:p w14:paraId="01388D59" w14:textId="77777777" w:rsidR="00D62782" w:rsidRPr="009B260A" w:rsidRDefault="00D62782" w:rsidP="006870CA">
            <w:pPr>
              <w:autoSpaceDE w:val="0"/>
              <w:autoSpaceDN w:val="0"/>
              <w:spacing w:before="120" w:after="120"/>
              <w:jc w:val="center"/>
              <w:rPr>
                <w:sz w:val="28"/>
                <w:szCs w:val="28"/>
              </w:rPr>
            </w:pPr>
            <w:r w:rsidRPr="009B260A">
              <w:rPr>
                <w:sz w:val="28"/>
                <w:szCs w:val="28"/>
              </w:rPr>
              <w:t>2</w:t>
            </w:r>
          </w:p>
        </w:tc>
        <w:tc>
          <w:tcPr>
            <w:tcW w:w="1511" w:type="dxa"/>
            <w:shd w:val="clear" w:color="auto" w:fill="auto"/>
            <w:vAlign w:val="center"/>
          </w:tcPr>
          <w:p w14:paraId="71933EC2" w14:textId="77777777" w:rsidR="00D62782" w:rsidRPr="009B260A" w:rsidRDefault="00D62782" w:rsidP="006870CA">
            <w:pPr>
              <w:autoSpaceDE w:val="0"/>
              <w:autoSpaceDN w:val="0"/>
              <w:spacing w:before="120" w:after="120"/>
              <w:jc w:val="center"/>
              <w:rPr>
                <w:sz w:val="28"/>
                <w:szCs w:val="28"/>
              </w:rPr>
            </w:pPr>
            <w:r w:rsidRPr="009B260A">
              <w:rPr>
                <w:sz w:val="28"/>
                <w:szCs w:val="28"/>
              </w:rPr>
              <w:t>510</w:t>
            </w:r>
          </w:p>
        </w:tc>
        <w:tc>
          <w:tcPr>
            <w:tcW w:w="1966" w:type="dxa"/>
            <w:shd w:val="clear" w:color="auto" w:fill="auto"/>
            <w:vAlign w:val="center"/>
          </w:tcPr>
          <w:p w14:paraId="38DB97DB" w14:textId="77777777" w:rsidR="00D62782" w:rsidRPr="009B260A" w:rsidRDefault="00D62782" w:rsidP="006870CA">
            <w:pPr>
              <w:autoSpaceDE w:val="0"/>
              <w:autoSpaceDN w:val="0"/>
              <w:spacing w:before="120" w:after="120"/>
              <w:jc w:val="right"/>
              <w:rPr>
                <w:sz w:val="28"/>
                <w:szCs w:val="28"/>
              </w:rPr>
            </w:pPr>
            <w:r w:rsidRPr="009B260A">
              <w:rPr>
                <w:sz w:val="28"/>
                <w:szCs w:val="28"/>
              </w:rPr>
              <w:t>13.409.110.604</w:t>
            </w:r>
          </w:p>
        </w:tc>
      </w:tr>
      <w:tr w:rsidR="00D62782" w:rsidRPr="009B260A" w14:paraId="4DE08F50" w14:textId="77777777" w:rsidTr="00BB0C09">
        <w:tc>
          <w:tcPr>
            <w:tcW w:w="840" w:type="dxa"/>
            <w:shd w:val="clear" w:color="auto" w:fill="auto"/>
            <w:vAlign w:val="center"/>
          </w:tcPr>
          <w:p w14:paraId="2E7E02C7" w14:textId="77777777" w:rsidR="00D62782" w:rsidRPr="009B260A" w:rsidRDefault="00D62782" w:rsidP="006870CA">
            <w:pPr>
              <w:autoSpaceDE w:val="0"/>
              <w:autoSpaceDN w:val="0"/>
              <w:spacing w:before="120" w:after="120" w:line="312" w:lineRule="auto"/>
              <w:jc w:val="center"/>
              <w:rPr>
                <w:sz w:val="28"/>
                <w:szCs w:val="28"/>
              </w:rPr>
            </w:pPr>
            <w:r w:rsidRPr="009B260A">
              <w:rPr>
                <w:sz w:val="28"/>
                <w:szCs w:val="28"/>
              </w:rPr>
              <w:t>2</w:t>
            </w:r>
          </w:p>
        </w:tc>
        <w:tc>
          <w:tcPr>
            <w:tcW w:w="3545" w:type="dxa"/>
            <w:shd w:val="clear" w:color="auto" w:fill="auto"/>
            <w:vAlign w:val="center"/>
          </w:tcPr>
          <w:p w14:paraId="333D67EE" w14:textId="77777777" w:rsidR="00D62782" w:rsidRPr="009B260A" w:rsidRDefault="00D62782" w:rsidP="006870CA">
            <w:pPr>
              <w:autoSpaceDE w:val="0"/>
              <w:autoSpaceDN w:val="0"/>
              <w:spacing w:before="120" w:after="120"/>
              <w:rPr>
                <w:sz w:val="28"/>
                <w:szCs w:val="28"/>
              </w:rPr>
            </w:pPr>
            <w:r w:rsidRPr="009B260A">
              <w:rPr>
                <w:sz w:val="28"/>
                <w:szCs w:val="28"/>
              </w:rPr>
              <w:t>Xưởng CNC cơ bản</w:t>
            </w:r>
          </w:p>
        </w:tc>
        <w:tc>
          <w:tcPr>
            <w:tcW w:w="1602" w:type="dxa"/>
            <w:shd w:val="clear" w:color="auto" w:fill="auto"/>
            <w:vAlign w:val="center"/>
          </w:tcPr>
          <w:p w14:paraId="55C8F4EB" w14:textId="77777777" w:rsidR="00D62782" w:rsidRPr="009B260A" w:rsidRDefault="00D62782" w:rsidP="006870CA">
            <w:pPr>
              <w:autoSpaceDE w:val="0"/>
              <w:autoSpaceDN w:val="0"/>
              <w:spacing w:before="120" w:after="120"/>
              <w:jc w:val="center"/>
              <w:rPr>
                <w:sz w:val="28"/>
                <w:szCs w:val="28"/>
              </w:rPr>
            </w:pPr>
            <w:r w:rsidRPr="009B260A">
              <w:rPr>
                <w:sz w:val="28"/>
                <w:szCs w:val="28"/>
              </w:rPr>
              <w:t>1</w:t>
            </w:r>
          </w:p>
        </w:tc>
        <w:tc>
          <w:tcPr>
            <w:tcW w:w="1511" w:type="dxa"/>
            <w:shd w:val="clear" w:color="auto" w:fill="auto"/>
            <w:vAlign w:val="center"/>
          </w:tcPr>
          <w:p w14:paraId="1968C4F3" w14:textId="77777777" w:rsidR="00D62782" w:rsidRPr="009B260A" w:rsidRDefault="00D62782" w:rsidP="006870CA">
            <w:pPr>
              <w:autoSpaceDE w:val="0"/>
              <w:autoSpaceDN w:val="0"/>
              <w:spacing w:before="120" w:after="120"/>
              <w:jc w:val="center"/>
              <w:rPr>
                <w:sz w:val="28"/>
                <w:szCs w:val="28"/>
              </w:rPr>
            </w:pPr>
            <w:r w:rsidRPr="009B260A">
              <w:rPr>
                <w:sz w:val="28"/>
                <w:szCs w:val="28"/>
              </w:rPr>
              <w:t>100</w:t>
            </w:r>
          </w:p>
        </w:tc>
        <w:tc>
          <w:tcPr>
            <w:tcW w:w="1966" w:type="dxa"/>
            <w:shd w:val="clear" w:color="auto" w:fill="auto"/>
            <w:vAlign w:val="center"/>
          </w:tcPr>
          <w:p w14:paraId="63584F21" w14:textId="77777777" w:rsidR="00D62782" w:rsidRPr="009B260A" w:rsidRDefault="00D62782" w:rsidP="006870CA">
            <w:pPr>
              <w:autoSpaceDE w:val="0"/>
              <w:autoSpaceDN w:val="0"/>
              <w:spacing w:before="120" w:after="120"/>
              <w:jc w:val="right"/>
              <w:rPr>
                <w:sz w:val="28"/>
                <w:szCs w:val="28"/>
              </w:rPr>
            </w:pPr>
            <w:r w:rsidRPr="009B260A">
              <w:rPr>
                <w:sz w:val="28"/>
                <w:szCs w:val="28"/>
              </w:rPr>
              <w:t>913.232.737</w:t>
            </w:r>
          </w:p>
        </w:tc>
      </w:tr>
      <w:tr w:rsidR="00D62782" w:rsidRPr="009B260A" w14:paraId="47C4CCEE" w14:textId="77777777" w:rsidTr="00BB0C09">
        <w:tc>
          <w:tcPr>
            <w:tcW w:w="840" w:type="dxa"/>
            <w:shd w:val="clear" w:color="auto" w:fill="auto"/>
            <w:vAlign w:val="center"/>
          </w:tcPr>
          <w:p w14:paraId="3AE6C03D" w14:textId="77777777" w:rsidR="00D62782" w:rsidRPr="009B260A" w:rsidRDefault="00D62782" w:rsidP="006870CA">
            <w:pPr>
              <w:autoSpaceDE w:val="0"/>
              <w:autoSpaceDN w:val="0"/>
              <w:spacing w:before="120" w:after="120" w:line="312" w:lineRule="auto"/>
              <w:jc w:val="center"/>
              <w:rPr>
                <w:sz w:val="28"/>
                <w:szCs w:val="28"/>
              </w:rPr>
            </w:pPr>
            <w:r w:rsidRPr="009B260A">
              <w:rPr>
                <w:sz w:val="28"/>
                <w:szCs w:val="28"/>
              </w:rPr>
              <w:t>3</w:t>
            </w:r>
          </w:p>
        </w:tc>
        <w:tc>
          <w:tcPr>
            <w:tcW w:w="3545" w:type="dxa"/>
            <w:shd w:val="clear" w:color="auto" w:fill="auto"/>
            <w:vAlign w:val="center"/>
          </w:tcPr>
          <w:p w14:paraId="4169A546" w14:textId="77777777" w:rsidR="00D62782" w:rsidRPr="009B260A" w:rsidRDefault="00D62782" w:rsidP="006870CA">
            <w:pPr>
              <w:autoSpaceDE w:val="0"/>
              <w:autoSpaceDN w:val="0"/>
              <w:spacing w:before="120" w:after="120"/>
              <w:rPr>
                <w:sz w:val="28"/>
                <w:szCs w:val="28"/>
              </w:rPr>
            </w:pPr>
            <w:r w:rsidRPr="009B260A">
              <w:rPr>
                <w:sz w:val="28"/>
                <w:szCs w:val="28"/>
              </w:rPr>
              <w:t>Xưởng Cơ điện</w:t>
            </w:r>
          </w:p>
        </w:tc>
        <w:tc>
          <w:tcPr>
            <w:tcW w:w="1602" w:type="dxa"/>
            <w:shd w:val="clear" w:color="auto" w:fill="auto"/>
            <w:vAlign w:val="center"/>
          </w:tcPr>
          <w:p w14:paraId="0CF6425A" w14:textId="77777777" w:rsidR="00D62782" w:rsidRPr="009B260A" w:rsidRDefault="00D62782" w:rsidP="006870CA">
            <w:pPr>
              <w:autoSpaceDE w:val="0"/>
              <w:autoSpaceDN w:val="0"/>
              <w:spacing w:before="120" w:after="120"/>
              <w:jc w:val="center"/>
              <w:rPr>
                <w:sz w:val="28"/>
                <w:szCs w:val="28"/>
              </w:rPr>
            </w:pPr>
            <w:r w:rsidRPr="009B260A">
              <w:rPr>
                <w:sz w:val="28"/>
                <w:szCs w:val="28"/>
              </w:rPr>
              <w:t>1</w:t>
            </w:r>
          </w:p>
        </w:tc>
        <w:tc>
          <w:tcPr>
            <w:tcW w:w="1511" w:type="dxa"/>
            <w:shd w:val="clear" w:color="auto" w:fill="auto"/>
            <w:vAlign w:val="center"/>
          </w:tcPr>
          <w:p w14:paraId="5E5C3AF4" w14:textId="77777777" w:rsidR="00D62782" w:rsidRPr="009B260A" w:rsidRDefault="00D62782" w:rsidP="006870CA">
            <w:pPr>
              <w:autoSpaceDE w:val="0"/>
              <w:autoSpaceDN w:val="0"/>
              <w:spacing w:before="120" w:after="120"/>
              <w:jc w:val="center"/>
              <w:rPr>
                <w:sz w:val="28"/>
                <w:szCs w:val="28"/>
              </w:rPr>
            </w:pPr>
            <w:r w:rsidRPr="009B260A">
              <w:rPr>
                <w:sz w:val="28"/>
                <w:szCs w:val="28"/>
              </w:rPr>
              <w:t>85</w:t>
            </w:r>
          </w:p>
        </w:tc>
        <w:tc>
          <w:tcPr>
            <w:tcW w:w="1966" w:type="dxa"/>
            <w:shd w:val="clear" w:color="auto" w:fill="auto"/>
            <w:vAlign w:val="center"/>
          </w:tcPr>
          <w:p w14:paraId="134E8EB1" w14:textId="77777777" w:rsidR="00D62782" w:rsidRPr="009B260A" w:rsidRDefault="00D62782" w:rsidP="006870CA">
            <w:pPr>
              <w:autoSpaceDE w:val="0"/>
              <w:autoSpaceDN w:val="0"/>
              <w:spacing w:before="120" w:after="120"/>
              <w:jc w:val="right"/>
              <w:rPr>
                <w:sz w:val="28"/>
                <w:szCs w:val="28"/>
              </w:rPr>
            </w:pPr>
            <w:r w:rsidRPr="009B260A">
              <w:rPr>
                <w:sz w:val="28"/>
                <w:szCs w:val="28"/>
              </w:rPr>
              <w:t>164.255.000</w:t>
            </w:r>
          </w:p>
        </w:tc>
      </w:tr>
      <w:tr w:rsidR="00D62782" w:rsidRPr="009B260A" w14:paraId="582B7CCF" w14:textId="77777777" w:rsidTr="00BB0C09">
        <w:tc>
          <w:tcPr>
            <w:tcW w:w="840" w:type="dxa"/>
            <w:shd w:val="clear" w:color="auto" w:fill="auto"/>
            <w:vAlign w:val="center"/>
          </w:tcPr>
          <w:p w14:paraId="63F69BE1" w14:textId="77777777" w:rsidR="00D62782" w:rsidRPr="009B260A" w:rsidRDefault="00D62782" w:rsidP="006870CA">
            <w:pPr>
              <w:autoSpaceDE w:val="0"/>
              <w:autoSpaceDN w:val="0"/>
              <w:spacing w:before="120" w:after="120" w:line="312" w:lineRule="auto"/>
              <w:jc w:val="center"/>
              <w:rPr>
                <w:sz w:val="28"/>
                <w:szCs w:val="28"/>
              </w:rPr>
            </w:pPr>
            <w:r w:rsidRPr="009B260A">
              <w:rPr>
                <w:sz w:val="28"/>
                <w:szCs w:val="28"/>
              </w:rPr>
              <w:t>4</w:t>
            </w:r>
          </w:p>
        </w:tc>
        <w:tc>
          <w:tcPr>
            <w:tcW w:w="3545" w:type="dxa"/>
            <w:shd w:val="clear" w:color="auto" w:fill="auto"/>
            <w:vAlign w:val="center"/>
          </w:tcPr>
          <w:p w14:paraId="06C6E347" w14:textId="77777777" w:rsidR="00D62782" w:rsidRPr="009B260A" w:rsidRDefault="00D62782" w:rsidP="006870CA">
            <w:pPr>
              <w:autoSpaceDE w:val="0"/>
              <w:autoSpaceDN w:val="0"/>
              <w:spacing w:before="120" w:after="120"/>
              <w:rPr>
                <w:sz w:val="28"/>
                <w:szCs w:val="28"/>
              </w:rPr>
            </w:pPr>
            <w:r w:rsidRPr="009B260A">
              <w:rPr>
                <w:sz w:val="28"/>
                <w:szCs w:val="28"/>
              </w:rPr>
              <w:t>Xưởng hàn</w:t>
            </w:r>
          </w:p>
        </w:tc>
        <w:tc>
          <w:tcPr>
            <w:tcW w:w="1602" w:type="dxa"/>
            <w:shd w:val="clear" w:color="auto" w:fill="auto"/>
            <w:vAlign w:val="center"/>
          </w:tcPr>
          <w:p w14:paraId="1709DAC9" w14:textId="77777777" w:rsidR="00D62782" w:rsidRPr="009B260A" w:rsidRDefault="00D62782" w:rsidP="006870CA">
            <w:pPr>
              <w:autoSpaceDE w:val="0"/>
              <w:autoSpaceDN w:val="0"/>
              <w:spacing w:before="120" w:after="120"/>
              <w:jc w:val="center"/>
              <w:rPr>
                <w:sz w:val="28"/>
                <w:szCs w:val="28"/>
              </w:rPr>
            </w:pPr>
            <w:r w:rsidRPr="009B260A">
              <w:rPr>
                <w:sz w:val="28"/>
                <w:szCs w:val="28"/>
              </w:rPr>
              <w:t>1</w:t>
            </w:r>
          </w:p>
        </w:tc>
        <w:tc>
          <w:tcPr>
            <w:tcW w:w="1511" w:type="dxa"/>
            <w:shd w:val="clear" w:color="auto" w:fill="auto"/>
            <w:vAlign w:val="center"/>
          </w:tcPr>
          <w:p w14:paraId="701B0923" w14:textId="77777777" w:rsidR="00D62782" w:rsidRPr="009B260A" w:rsidRDefault="00D62782" w:rsidP="006870CA">
            <w:pPr>
              <w:autoSpaceDE w:val="0"/>
              <w:autoSpaceDN w:val="0"/>
              <w:spacing w:before="120" w:after="120"/>
              <w:jc w:val="center"/>
              <w:rPr>
                <w:sz w:val="28"/>
                <w:szCs w:val="28"/>
              </w:rPr>
            </w:pPr>
            <w:r w:rsidRPr="009B260A">
              <w:rPr>
                <w:sz w:val="28"/>
                <w:szCs w:val="28"/>
              </w:rPr>
              <w:t>255</w:t>
            </w:r>
          </w:p>
        </w:tc>
        <w:tc>
          <w:tcPr>
            <w:tcW w:w="1966" w:type="dxa"/>
            <w:shd w:val="clear" w:color="auto" w:fill="auto"/>
            <w:vAlign w:val="center"/>
          </w:tcPr>
          <w:p w14:paraId="583A85CA" w14:textId="77777777" w:rsidR="00D62782" w:rsidRPr="009B260A" w:rsidRDefault="00D62782" w:rsidP="006870CA">
            <w:pPr>
              <w:autoSpaceDE w:val="0"/>
              <w:autoSpaceDN w:val="0"/>
              <w:spacing w:before="120" w:after="120"/>
              <w:jc w:val="right"/>
              <w:rPr>
                <w:sz w:val="28"/>
                <w:szCs w:val="28"/>
              </w:rPr>
            </w:pPr>
            <w:r w:rsidRPr="009B260A">
              <w:rPr>
                <w:sz w:val="28"/>
                <w:szCs w:val="28"/>
              </w:rPr>
              <w:t>1.647.866.000</w:t>
            </w:r>
          </w:p>
        </w:tc>
      </w:tr>
      <w:tr w:rsidR="00D62782" w:rsidRPr="009B260A" w14:paraId="127A67EA" w14:textId="77777777" w:rsidTr="00BB0C09">
        <w:tc>
          <w:tcPr>
            <w:tcW w:w="840" w:type="dxa"/>
            <w:shd w:val="clear" w:color="auto" w:fill="auto"/>
            <w:vAlign w:val="center"/>
          </w:tcPr>
          <w:p w14:paraId="175FF6A8" w14:textId="77777777" w:rsidR="00D62782" w:rsidRPr="009B260A" w:rsidRDefault="00D62782" w:rsidP="006870CA">
            <w:pPr>
              <w:autoSpaceDE w:val="0"/>
              <w:autoSpaceDN w:val="0"/>
              <w:spacing w:before="120" w:after="120" w:line="312" w:lineRule="auto"/>
              <w:jc w:val="center"/>
              <w:rPr>
                <w:sz w:val="28"/>
                <w:szCs w:val="28"/>
              </w:rPr>
            </w:pPr>
            <w:r w:rsidRPr="009B260A">
              <w:rPr>
                <w:sz w:val="28"/>
                <w:szCs w:val="28"/>
              </w:rPr>
              <w:t>5</w:t>
            </w:r>
          </w:p>
        </w:tc>
        <w:tc>
          <w:tcPr>
            <w:tcW w:w="3545" w:type="dxa"/>
            <w:shd w:val="clear" w:color="auto" w:fill="auto"/>
            <w:vAlign w:val="center"/>
          </w:tcPr>
          <w:p w14:paraId="57863C42" w14:textId="77777777" w:rsidR="00D62782" w:rsidRPr="009B260A" w:rsidRDefault="00D62782" w:rsidP="006870CA">
            <w:pPr>
              <w:autoSpaceDE w:val="0"/>
              <w:autoSpaceDN w:val="0"/>
              <w:spacing w:before="120" w:after="120"/>
              <w:rPr>
                <w:sz w:val="28"/>
                <w:szCs w:val="28"/>
              </w:rPr>
            </w:pPr>
            <w:r w:rsidRPr="009B260A">
              <w:rPr>
                <w:sz w:val="28"/>
                <w:szCs w:val="28"/>
              </w:rPr>
              <w:t>Xưởng nguội</w:t>
            </w:r>
          </w:p>
        </w:tc>
        <w:tc>
          <w:tcPr>
            <w:tcW w:w="1602" w:type="dxa"/>
            <w:shd w:val="clear" w:color="auto" w:fill="auto"/>
            <w:vAlign w:val="center"/>
          </w:tcPr>
          <w:p w14:paraId="53C296C7" w14:textId="77777777" w:rsidR="00D62782" w:rsidRPr="009B260A" w:rsidRDefault="00D62782" w:rsidP="006870CA">
            <w:pPr>
              <w:autoSpaceDE w:val="0"/>
              <w:autoSpaceDN w:val="0"/>
              <w:spacing w:before="120" w:after="120"/>
              <w:jc w:val="center"/>
              <w:rPr>
                <w:sz w:val="28"/>
                <w:szCs w:val="28"/>
              </w:rPr>
            </w:pPr>
            <w:r w:rsidRPr="009B260A">
              <w:rPr>
                <w:sz w:val="28"/>
                <w:szCs w:val="28"/>
              </w:rPr>
              <w:t>1</w:t>
            </w:r>
          </w:p>
        </w:tc>
        <w:tc>
          <w:tcPr>
            <w:tcW w:w="1511" w:type="dxa"/>
            <w:shd w:val="clear" w:color="auto" w:fill="auto"/>
            <w:vAlign w:val="center"/>
          </w:tcPr>
          <w:p w14:paraId="6B1F3239" w14:textId="77777777" w:rsidR="00D62782" w:rsidRPr="009B260A" w:rsidRDefault="00D62782" w:rsidP="006870CA">
            <w:pPr>
              <w:autoSpaceDE w:val="0"/>
              <w:autoSpaceDN w:val="0"/>
              <w:spacing w:before="120" w:after="120"/>
              <w:jc w:val="center"/>
              <w:rPr>
                <w:sz w:val="28"/>
                <w:szCs w:val="28"/>
              </w:rPr>
            </w:pPr>
            <w:r w:rsidRPr="009B260A">
              <w:rPr>
                <w:sz w:val="28"/>
                <w:szCs w:val="28"/>
              </w:rPr>
              <w:t>255</w:t>
            </w:r>
          </w:p>
        </w:tc>
        <w:tc>
          <w:tcPr>
            <w:tcW w:w="1966" w:type="dxa"/>
            <w:shd w:val="clear" w:color="auto" w:fill="auto"/>
            <w:vAlign w:val="center"/>
          </w:tcPr>
          <w:p w14:paraId="26D69E0F" w14:textId="77777777" w:rsidR="00D62782" w:rsidRPr="009B260A" w:rsidRDefault="00D62782" w:rsidP="006870CA">
            <w:pPr>
              <w:autoSpaceDE w:val="0"/>
              <w:autoSpaceDN w:val="0"/>
              <w:spacing w:before="120" w:after="120"/>
              <w:jc w:val="right"/>
              <w:rPr>
                <w:sz w:val="28"/>
                <w:szCs w:val="28"/>
              </w:rPr>
            </w:pPr>
            <w:r w:rsidRPr="009B260A">
              <w:rPr>
                <w:sz w:val="28"/>
                <w:szCs w:val="28"/>
              </w:rPr>
              <w:t>182.040.000</w:t>
            </w:r>
          </w:p>
        </w:tc>
      </w:tr>
      <w:tr w:rsidR="00D62782" w:rsidRPr="009B260A" w14:paraId="1CA9B67D" w14:textId="77777777" w:rsidTr="00BB0C09">
        <w:tc>
          <w:tcPr>
            <w:tcW w:w="840" w:type="dxa"/>
            <w:shd w:val="clear" w:color="auto" w:fill="auto"/>
            <w:vAlign w:val="center"/>
          </w:tcPr>
          <w:p w14:paraId="7CF133E7" w14:textId="77777777" w:rsidR="00D62782" w:rsidRPr="009B260A" w:rsidRDefault="00D62782" w:rsidP="006870CA">
            <w:pPr>
              <w:autoSpaceDE w:val="0"/>
              <w:autoSpaceDN w:val="0"/>
              <w:spacing w:before="120" w:after="120" w:line="312" w:lineRule="auto"/>
              <w:jc w:val="center"/>
              <w:rPr>
                <w:sz w:val="28"/>
                <w:szCs w:val="28"/>
              </w:rPr>
            </w:pPr>
            <w:r w:rsidRPr="009B260A">
              <w:rPr>
                <w:sz w:val="28"/>
                <w:szCs w:val="28"/>
              </w:rPr>
              <w:t>6</w:t>
            </w:r>
          </w:p>
        </w:tc>
        <w:tc>
          <w:tcPr>
            <w:tcW w:w="3545" w:type="dxa"/>
            <w:shd w:val="clear" w:color="auto" w:fill="auto"/>
            <w:vAlign w:val="center"/>
          </w:tcPr>
          <w:p w14:paraId="4C611217" w14:textId="77777777" w:rsidR="00D62782" w:rsidRPr="009B260A" w:rsidRDefault="00D62782" w:rsidP="006870CA">
            <w:pPr>
              <w:autoSpaceDE w:val="0"/>
              <w:autoSpaceDN w:val="0"/>
              <w:spacing w:before="120" w:after="120"/>
              <w:rPr>
                <w:sz w:val="28"/>
                <w:szCs w:val="28"/>
              </w:rPr>
            </w:pPr>
            <w:r w:rsidRPr="009B260A">
              <w:rPr>
                <w:sz w:val="28"/>
                <w:szCs w:val="28"/>
              </w:rPr>
              <w:t>Xưởng phay</w:t>
            </w:r>
          </w:p>
        </w:tc>
        <w:tc>
          <w:tcPr>
            <w:tcW w:w="1602" w:type="dxa"/>
            <w:shd w:val="clear" w:color="auto" w:fill="auto"/>
            <w:vAlign w:val="center"/>
          </w:tcPr>
          <w:p w14:paraId="42FFC8DB" w14:textId="77777777" w:rsidR="00D62782" w:rsidRPr="009B260A" w:rsidRDefault="00D62782" w:rsidP="006870CA">
            <w:pPr>
              <w:autoSpaceDE w:val="0"/>
              <w:autoSpaceDN w:val="0"/>
              <w:spacing w:before="120" w:after="120"/>
              <w:jc w:val="center"/>
              <w:rPr>
                <w:sz w:val="28"/>
                <w:szCs w:val="28"/>
              </w:rPr>
            </w:pPr>
            <w:r w:rsidRPr="009B260A">
              <w:rPr>
                <w:sz w:val="28"/>
                <w:szCs w:val="28"/>
              </w:rPr>
              <w:t>1</w:t>
            </w:r>
          </w:p>
        </w:tc>
        <w:tc>
          <w:tcPr>
            <w:tcW w:w="1511" w:type="dxa"/>
            <w:shd w:val="clear" w:color="auto" w:fill="auto"/>
            <w:vAlign w:val="center"/>
          </w:tcPr>
          <w:p w14:paraId="69C964DB" w14:textId="77777777" w:rsidR="00D62782" w:rsidRPr="009B260A" w:rsidRDefault="00D62782" w:rsidP="006870CA">
            <w:pPr>
              <w:autoSpaceDE w:val="0"/>
              <w:autoSpaceDN w:val="0"/>
              <w:spacing w:before="120" w:after="120"/>
              <w:jc w:val="center"/>
              <w:rPr>
                <w:sz w:val="28"/>
                <w:szCs w:val="28"/>
              </w:rPr>
            </w:pPr>
            <w:r w:rsidRPr="009B260A">
              <w:rPr>
                <w:sz w:val="28"/>
                <w:szCs w:val="28"/>
              </w:rPr>
              <w:t>255</w:t>
            </w:r>
          </w:p>
        </w:tc>
        <w:tc>
          <w:tcPr>
            <w:tcW w:w="1966" w:type="dxa"/>
            <w:shd w:val="clear" w:color="auto" w:fill="auto"/>
            <w:vAlign w:val="center"/>
          </w:tcPr>
          <w:p w14:paraId="6E2F0397" w14:textId="77777777" w:rsidR="00D62782" w:rsidRPr="009B260A" w:rsidRDefault="00D62782" w:rsidP="006870CA">
            <w:pPr>
              <w:autoSpaceDE w:val="0"/>
              <w:autoSpaceDN w:val="0"/>
              <w:spacing w:before="120" w:after="120"/>
              <w:jc w:val="right"/>
              <w:rPr>
                <w:sz w:val="28"/>
                <w:szCs w:val="28"/>
              </w:rPr>
            </w:pPr>
            <w:r w:rsidRPr="009B260A">
              <w:rPr>
                <w:sz w:val="28"/>
                <w:szCs w:val="28"/>
              </w:rPr>
              <w:t>3.320.195.003</w:t>
            </w:r>
          </w:p>
        </w:tc>
      </w:tr>
      <w:tr w:rsidR="00D62782" w:rsidRPr="009B260A" w14:paraId="69D5F447" w14:textId="77777777" w:rsidTr="00BB0C09">
        <w:tc>
          <w:tcPr>
            <w:tcW w:w="840" w:type="dxa"/>
            <w:shd w:val="clear" w:color="auto" w:fill="auto"/>
            <w:vAlign w:val="center"/>
          </w:tcPr>
          <w:p w14:paraId="35CA8BFD" w14:textId="77777777" w:rsidR="00D62782" w:rsidRPr="009B260A" w:rsidRDefault="00D62782" w:rsidP="006870CA">
            <w:pPr>
              <w:autoSpaceDE w:val="0"/>
              <w:autoSpaceDN w:val="0"/>
              <w:spacing w:before="120" w:after="120" w:line="312" w:lineRule="auto"/>
              <w:jc w:val="center"/>
              <w:rPr>
                <w:sz w:val="28"/>
                <w:szCs w:val="28"/>
              </w:rPr>
            </w:pPr>
            <w:r w:rsidRPr="009B260A">
              <w:rPr>
                <w:sz w:val="28"/>
                <w:szCs w:val="28"/>
              </w:rPr>
              <w:t>7</w:t>
            </w:r>
          </w:p>
        </w:tc>
        <w:tc>
          <w:tcPr>
            <w:tcW w:w="3545" w:type="dxa"/>
            <w:shd w:val="clear" w:color="auto" w:fill="auto"/>
            <w:vAlign w:val="center"/>
          </w:tcPr>
          <w:p w14:paraId="366933B1" w14:textId="77777777" w:rsidR="00D62782" w:rsidRPr="009B260A" w:rsidRDefault="00D62782" w:rsidP="006870CA">
            <w:pPr>
              <w:autoSpaceDE w:val="0"/>
              <w:autoSpaceDN w:val="0"/>
              <w:spacing w:before="120" w:after="120"/>
              <w:rPr>
                <w:sz w:val="28"/>
                <w:szCs w:val="28"/>
              </w:rPr>
            </w:pPr>
            <w:r w:rsidRPr="009B260A">
              <w:rPr>
                <w:sz w:val="28"/>
                <w:szCs w:val="28"/>
              </w:rPr>
              <w:t>Xưởng tiện</w:t>
            </w:r>
          </w:p>
        </w:tc>
        <w:tc>
          <w:tcPr>
            <w:tcW w:w="1602" w:type="dxa"/>
            <w:shd w:val="clear" w:color="auto" w:fill="auto"/>
            <w:vAlign w:val="center"/>
          </w:tcPr>
          <w:p w14:paraId="7CF0CB6A" w14:textId="77777777" w:rsidR="00D62782" w:rsidRPr="009B260A" w:rsidRDefault="00D62782" w:rsidP="006870CA">
            <w:pPr>
              <w:autoSpaceDE w:val="0"/>
              <w:autoSpaceDN w:val="0"/>
              <w:spacing w:before="120" w:after="120"/>
              <w:jc w:val="center"/>
              <w:rPr>
                <w:sz w:val="28"/>
                <w:szCs w:val="28"/>
              </w:rPr>
            </w:pPr>
            <w:r w:rsidRPr="009B260A">
              <w:rPr>
                <w:sz w:val="28"/>
                <w:szCs w:val="28"/>
              </w:rPr>
              <w:t>2</w:t>
            </w:r>
          </w:p>
        </w:tc>
        <w:tc>
          <w:tcPr>
            <w:tcW w:w="1511" w:type="dxa"/>
            <w:shd w:val="clear" w:color="auto" w:fill="auto"/>
            <w:vAlign w:val="center"/>
          </w:tcPr>
          <w:p w14:paraId="3CB8919A" w14:textId="77777777" w:rsidR="00D62782" w:rsidRPr="009B260A" w:rsidRDefault="00D62782" w:rsidP="006870CA">
            <w:pPr>
              <w:autoSpaceDE w:val="0"/>
              <w:autoSpaceDN w:val="0"/>
              <w:spacing w:before="120" w:after="120"/>
              <w:jc w:val="center"/>
              <w:rPr>
                <w:sz w:val="28"/>
                <w:szCs w:val="28"/>
              </w:rPr>
            </w:pPr>
            <w:r w:rsidRPr="009B260A">
              <w:rPr>
                <w:sz w:val="28"/>
                <w:szCs w:val="28"/>
              </w:rPr>
              <w:t>510</w:t>
            </w:r>
          </w:p>
        </w:tc>
        <w:tc>
          <w:tcPr>
            <w:tcW w:w="1966" w:type="dxa"/>
            <w:shd w:val="clear" w:color="auto" w:fill="auto"/>
            <w:vAlign w:val="center"/>
          </w:tcPr>
          <w:p w14:paraId="0FB69099" w14:textId="77777777" w:rsidR="00D62782" w:rsidRPr="009B260A" w:rsidRDefault="00D62782" w:rsidP="006870CA">
            <w:pPr>
              <w:autoSpaceDE w:val="0"/>
              <w:autoSpaceDN w:val="0"/>
              <w:spacing w:before="120" w:after="120"/>
              <w:jc w:val="right"/>
              <w:rPr>
                <w:sz w:val="28"/>
                <w:szCs w:val="28"/>
              </w:rPr>
            </w:pPr>
            <w:r w:rsidRPr="009B260A">
              <w:rPr>
                <w:sz w:val="28"/>
                <w:szCs w:val="28"/>
              </w:rPr>
              <w:t>4.326.200.000</w:t>
            </w:r>
          </w:p>
        </w:tc>
      </w:tr>
      <w:tr w:rsidR="00D62782" w:rsidRPr="009B260A" w14:paraId="32E0C918" w14:textId="77777777" w:rsidTr="00BB0C09">
        <w:tc>
          <w:tcPr>
            <w:tcW w:w="840" w:type="dxa"/>
            <w:shd w:val="clear" w:color="auto" w:fill="auto"/>
            <w:vAlign w:val="center"/>
          </w:tcPr>
          <w:p w14:paraId="5009388F" w14:textId="77777777" w:rsidR="00D62782" w:rsidRPr="009B260A" w:rsidRDefault="00D62782" w:rsidP="006870CA">
            <w:pPr>
              <w:autoSpaceDE w:val="0"/>
              <w:autoSpaceDN w:val="0"/>
              <w:spacing w:before="120" w:after="120" w:line="312" w:lineRule="auto"/>
              <w:jc w:val="center"/>
              <w:rPr>
                <w:sz w:val="28"/>
                <w:szCs w:val="28"/>
              </w:rPr>
            </w:pPr>
            <w:r w:rsidRPr="009B260A">
              <w:rPr>
                <w:sz w:val="28"/>
                <w:szCs w:val="28"/>
              </w:rPr>
              <w:t>8</w:t>
            </w:r>
          </w:p>
        </w:tc>
        <w:tc>
          <w:tcPr>
            <w:tcW w:w="3545" w:type="dxa"/>
            <w:shd w:val="clear" w:color="auto" w:fill="auto"/>
            <w:vAlign w:val="center"/>
          </w:tcPr>
          <w:p w14:paraId="0CCBADF4" w14:textId="77777777" w:rsidR="00D62782" w:rsidRPr="009B260A" w:rsidRDefault="00D62782" w:rsidP="006870CA">
            <w:pPr>
              <w:autoSpaceDE w:val="0"/>
              <w:autoSpaceDN w:val="0"/>
              <w:spacing w:before="120" w:after="120"/>
              <w:rPr>
                <w:sz w:val="28"/>
                <w:szCs w:val="28"/>
              </w:rPr>
            </w:pPr>
            <w:r w:rsidRPr="009B260A">
              <w:rPr>
                <w:sz w:val="28"/>
                <w:szCs w:val="28"/>
              </w:rPr>
              <w:t>Phòng Phương pháp</w:t>
            </w:r>
          </w:p>
        </w:tc>
        <w:tc>
          <w:tcPr>
            <w:tcW w:w="1602" w:type="dxa"/>
            <w:shd w:val="clear" w:color="auto" w:fill="auto"/>
            <w:vAlign w:val="center"/>
          </w:tcPr>
          <w:p w14:paraId="7CDD219C" w14:textId="77777777" w:rsidR="00D62782" w:rsidRPr="009B260A" w:rsidRDefault="00D62782" w:rsidP="006870CA">
            <w:pPr>
              <w:autoSpaceDE w:val="0"/>
              <w:autoSpaceDN w:val="0"/>
              <w:spacing w:before="120" w:after="120"/>
              <w:jc w:val="center"/>
              <w:rPr>
                <w:sz w:val="28"/>
                <w:szCs w:val="28"/>
              </w:rPr>
            </w:pPr>
            <w:r w:rsidRPr="009B260A">
              <w:rPr>
                <w:sz w:val="28"/>
                <w:szCs w:val="28"/>
              </w:rPr>
              <w:t>1</w:t>
            </w:r>
          </w:p>
        </w:tc>
        <w:tc>
          <w:tcPr>
            <w:tcW w:w="1511" w:type="dxa"/>
            <w:shd w:val="clear" w:color="auto" w:fill="auto"/>
            <w:vAlign w:val="center"/>
          </w:tcPr>
          <w:p w14:paraId="4A5F51CF" w14:textId="77777777" w:rsidR="00D62782" w:rsidRPr="009B260A" w:rsidRDefault="00D62782" w:rsidP="006870CA">
            <w:pPr>
              <w:autoSpaceDE w:val="0"/>
              <w:autoSpaceDN w:val="0"/>
              <w:spacing w:before="120" w:after="120"/>
              <w:jc w:val="center"/>
              <w:rPr>
                <w:sz w:val="28"/>
                <w:szCs w:val="28"/>
              </w:rPr>
            </w:pPr>
            <w:r w:rsidRPr="009B260A">
              <w:rPr>
                <w:sz w:val="28"/>
                <w:szCs w:val="28"/>
              </w:rPr>
              <w:t>85</w:t>
            </w:r>
          </w:p>
        </w:tc>
        <w:tc>
          <w:tcPr>
            <w:tcW w:w="1966" w:type="dxa"/>
            <w:shd w:val="clear" w:color="auto" w:fill="auto"/>
            <w:vAlign w:val="center"/>
          </w:tcPr>
          <w:p w14:paraId="45D26105" w14:textId="77777777" w:rsidR="00D62782" w:rsidRPr="009B260A" w:rsidRDefault="00D62782" w:rsidP="006870CA">
            <w:pPr>
              <w:autoSpaceDE w:val="0"/>
              <w:autoSpaceDN w:val="0"/>
              <w:spacing w:before="120" w:after="120"/>
              <w:jc w:val="right"/>
              <w:rPr>
                <w:sz w:val="28"/>
                <w:szCs w:val="28"/>
              </w:rPr>
            </w:pPr>
            <w:r w:rsidRPr="009B260A">
              <w:rPr>
                <w:sz w:val="28"/>
                <w:szCs w:val="28"/>
              </w:rPr>
              <w:t>385.858.225</w:t>
            </w:r>
          </w:p>
        </w:tc>
      </w:tr>
      <w:tr w:rsidR="00D62782" w:rsidRPr="009B260A" w14:paraId="31D26270" w14:textId="77777777" w:rsidTr="00BB0C09">
        <w:tc>
          <w:tcPr>
            <w:tcW w:w="840" w:type="dxa"/>
            <w:shd w:val="clear" w:color="auto" w:fill="auto"/>
          </w:tcPr>
          <w:p w14:paraId="748F741C" w14:textId="77777777" w:rsidR="00D62782" w:rsidRPr="009B260A" w:rsidRDefault="00D62782" w:rsidP="006870CA">
            <w:pPr>
              <w:autoSpaceDE w:val="0"/>
              <w:autoSpaceDN w:val="0"/>
              <w:spacing w:before="120" w:after="120" w:line="312" w:lineRule="auto"/>
              <w:jc w:val="center"/>
              <w:rPr>
                <w:sz w:val="28"/>
                <w:szCs w:val="28"/>
              </w:rPr>
            </w:pPr>
          </w:p>
        </w:tc>
        <w:tc>
          <w:tcPr>
            <w:tcW w:w="3545" w:type="dxa"/>
            <w:shd w:val="clear" w:color="auto" w:fill="auto"/>
            <w:vAlign w:val="center"/>
          </w:tcPr>
          <w:p w14:paraId="3E664092" w14:textId="77777777" w:rsidR="00D62782" w:rsidRPr="009B260A" w:rsidRDefault="00D62782" w:rsidP="006870CA">
            <w:pPr>
              <w:autoSpaceDE w:val="0"/>
              <w:autoSpaceDN w:val="0"/>
              <w:spacing w:before="120" w:after="120"/>
              <w:rPr>
                <w:b/>
                <w:sz w:val="28"/>
                <w:szCs w:val="28"/>
              </w:rPr>
            </w:pPr>
            <w:r w:rsidRPr="009B260A">
              <w:rPr>
                <w:b/>
                <w:sz w:val="28"/>
                <w:szCs w:val="28"/>
              </w:rPr>
              <w:t>TỔNG CỘNG</w:t>
            </w:r>
          </w:p>
        </w:tc>
        <w:tc>
          <w:tcPr>
            <w:tcW w:w="1602" w:type="dxa"/>
            <w:shd w:val="clear" w:color="auto" w:fill="auto"/>
            <w:vAlign w:val="center"/>
          </w:tcPr>
          <w:p w14:paraId="73C7F82E" w14:textId="77777777" w:rsidR="00D62782" w:rsidRPr="009B260A" w:rsidRDefault="00D62782" w:rsidP="006870CA">
            <w:pPr>
              <w:autoSpaceDE w:val="0"/>
              <w:autoSpaceDN w:val="0"/>
              <w:spacing w:before="120" w:after="120"/>
              <w:jc w:val="center"/>
              <w:rPr>
                <w:b/>
                <w:sz w:val="28"/>
                <w:szCs w:val="28"/>
              </w:rPr>
            </w:pPr>
            <w:r w:rsidRPr="009B260A">
              <w:rPr>
                <w:b/>
                <w:sz w:val="28"/>
                <w:szCs w:val="28"/>
              </w:rPr>
              <w:t>10</w:t>
            </w:r>
          </w:p>
        </w:tc>
        <w:tc>
          <w:tcPr>
            <w:tcW w:w="1511" w:type="dxa"/>
            <w:shd w:val="clear" w:color="auto" w:fill="auto"/>
            <w:vAlign w:val="center"/>
          </w:tcPr>
          <w:p w14:paraId="5988E011" w14:textId="77777777" w:rsidR="00D62782" w:rsidRPr="009B260A" w:rsidRDefault="00D62782" w:rsidP="006870CA">
            <w:pPr>
              <w:autoSpaceDE w:val="0"/>
              <w:autoSpaceDN w:val="0"/>
              <w:spacing w:before="120" w:after="120"/>
              <w:jc w:val="center"/>
              <w:rPr>
                <w:b/>
                <w:sz w:val="28"/>
                <w:szCs w:val="28"/>
              </w:rPr>
            </w:pPr>
            <w:r w:rsidRPr="009B260A">
              <w:rPr>
                <w:b/>
                <w:sz w:val="28"/>
                <w:szCs w:val="28"/>
              </w:rPr>
              <w:t>2.565</w:t>
            </w:r>
          </w:p>
        </w:tc>
        <w:tc>
          <w:tcPr>
            <w:tcW w:w="1966" w:type="dxa"/>
            <w:shd w:val="clear" w:color="auto" w:fill="auto"/>
            <w:vAlign w:val="center"/>
          </w:tcPr>
          <w:p w14:paraId="7308C09E" w14:textId="77777777" w:rsidR="00D62782" w:rsidRPr="009B260A" w:rsidRDefault="00D62782" w:rsidP="006870CA">
            <w:pPr>
              <w:autoSpaceDE w:val="0"/>
              <w:autoSpaceDN w:val="0"/>
              <w:spacing w:before="120" w:after="120"/>
              <w:jc w:val="right"/>
              <w:rPr>
                <w:b/>
                <w:sz w:val="28"/>
                <w:szCs w:val="28"/>
              </w:rPr>
            </w:pPr>
            <w:r w:rsidRPr="009B260A">
              <w:rPr>
                <w:b/>
                <w:bCs/>
                <w:sz w:val="28"/>
                <w:szCs w:val="28"/>
              </w:rPr>
              <w:t>24.348.757.569</w:t>
            </w:r>
          </w:p>
        </w:tc>
      </w:tr>
    </w:tbl>
    <w:p w14:paraId="6F173209" w14:textId="77777777" w:rsidR="00D62782" w:rsidRPr="00BB0C09" w:rsidRDefault="00D62782" w:rsidP="006870CA">
      <w:pPr>
        <w:pStyle w:val="ListParagraph"/>
        <w:numPr>
          <w:ilvl w:val="0"/>
          <w:numId w:val="32"/>
        </w:numPr>
        <w:tabs>
          <w:tab w:val="left" w:pos="1134"/>
        </w:tabs>
        <w:spacing w:before="120" w:after="120"/>
        <w:ind w:left="1145" w:hanging="357"/>
        <w:contextualSpacing w:val="0"/>
        <w:jc w:val="both"/>
        <w:rPr>
          <w:b/>
          <w:i/>
          <w:sz w:val="28"/>
          <w:szCs w:val="28"/>
          <w:lang w:val="it-IT" w:eastAsia="x-none"/>
        </w:rPr>
      </w:pPr>
      <w:r w:rsidRPr="00BB0C09">
        <w:rPr>
          <w:b/>
          <w:i/>
          <w:sz w:val="28"/>
          <w:szCs w:val="28"/>
          <w:lang w:val="it-IT" w:eastAsia="x-none"/>
        </w:rPr>
        <w:t>Thiết bị hiện có</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017"/>
        <w:gridCol w:w="999"/>
        <w:gridCol w:w="998"/>
        <w:gridCol w:w="999"/>
        <w:gridCol w:w="899"/>
        <w:gridCol w:w="920"/>
      </w:tblGrid>
      <w:tr w:rsidR="00002004" w:rsidRPr="00CD6884" w14:paraId="4A82B423" w14:textId="77777777" w:rsidTr="00002004">
        <w:trPr>
          <w:trHeight w:val="113"/>
          <w:tblHeader/>
          <w:jc w:val="center"/>
        </w:trPr>
        <w:tc>
          <w:tcPr>
            <w:tcW w:w="709" w:type="dxa"/>
            <w:shd w:val="clear" w:color="auto" w:fill="auto"/>
            <w:vAlign w:val="center"/>
            <w:hideMark/>
          </w:tcPr>
          <w:p w14:paraId="7463E697" w14:textId="77777777" w:rsidR="00002004" w:rsidRPr="00CD6884" w:rsidRDefault="00002004" w:rsidP="006870CA">
            <w:pPr>
              <w:spacing w:before="120" w:after="120"/>
              <w:jc w:val="center"/>
              <w:rPr>
                <w:rFonts w:eastAsia="Times New Roman"/>
                <w:b/>
                <w:bCs/>
                <w:color w:val="000000"/>
                <w:sz w:val="26"/>
                <w:szCs w:val="26"/>
              </w:rPr>
            </w:pPr>
            <w:r w:rsidRPr="00CD6884">
              <w:rPr>
                <w:rFonts w:eastAsia="Times New Roman"/>
                <w:b/>
                <w:bCs/>
                <w:color w:val="000000"/>
                <w:sz w:val="26"/>
                <w:szCs w:val="26"/>
              </w:rPr>
              <w:t>STT</w:t>
            </w:r>
          </w:p>
        </w:tc>
        <w:tc>
          <w:tcPr>
            <w:tcW w:w="4017" w:type="dxa"/>
            <w:shd w:val="clear" w:color="auto" w:fill="auto"/>
            <w:vAlign w:val="center"/>
            <w:hideMark/>
          </w:tcPr>
          <w:p w14:paraId="3792144F" w14:textId="77777777" w:rsidR="00002004" w:rsidRPr="00CD6884" w:rsidRDefault="00002004" w:rsidP="006870CA">
            <w:pPr>
              <w:spacing w:before="120" w:after="120"/>
              <w:jc w:val="center"/>
              <w:rPr>
                <w:rFonts w:eastAsia="Times New Roman"/>
                <w:b/>
                <w:bCs/>
                <w:color w:val="000000"/>
                <w:sz w:val="26"/>
                <w:szCs w:val="26"/>
              </w:rPr>
            </w:pPr>
            <w:r w:rsidRPr="00CD6884">
              <w:rPr>
                <w:rFonts w:eastAsia="Times New Roman"/>
                <w:b/>
                <w:bCs/>
                <w:color w:val="000000"/>
                <w:sz w:val="26"/>
                <w:szCs w:val="26"/>
              </w:rPr>
              <w:t>Tên thiết bị</w:t>
            </w:r>
          </w:p>
        </w:tc>
        <w:tc>
          <w:tcPr>
            <w:tcW w:w="999" w:type="dxa"/>
            <w:shd w:val="clear" w:color="auto" w:fill="auto"/>
            <w:vAlign w:val="center"/>
            <w:hideMark/>
          </w:tcPr>
          <w:p w14:paraId="7A21F270" w14:textId="77777777" w:rsidR="00002004" w:rsidRPr="00CD6884" w:rsidRDefault="00002004" w:rsidP="006870CA">
            <w:pPr>
              <w:spacing w:before="120" w:after="120"/>
              <w:jc w:val="center"/>
              <w:rPr>
                <w:rFonts w:eastAsia="Times New Roman"/>
                <w:b/>
                <w:bCs/>
                <w:color w:val="000000"/>
              </w:rPr>
            </w:pPr>
            <w:r w:rsidRPr="00CD6884">
              <w:rPr>
                <w:rFonts w:eastAsia="Times New Roman"/>
                <w:b/>
                <w:bCs/>
                <w:color w:val="000000"/>
              </w:rPr>
              <w:t>Nước SX</w:t>
            </w:r>
          </w:p>
        </w:tc>
        <w:tc>
          <w:tcPr>
            <w:tcW w:w="998" w:type="dxa"/>
            <w:shd w:val="clear" w:color="auto" w:fill="auto"/>
            <w:vAlign w:val="center"/>
            <w:hideMark/>
          </w:tcPr>
          <w:p w14:paraId="035EA76E" w14:textId="77777777" w:rsidR="00002004" w:rsidRPr="00CD6884" w:rsidRDefault="00002004" w:rsidP="006870CA">
            <w:pPr>
              <w:spacing w:before="120" w:after="120"/>
              <w:jc w:val="center"/>
              <w:rPr>
                <w:rFonts w:eastAsia="Times New Roman"/>
                <w:b/>
                <w:bCs/>
                <w:color w:val="000000"/>
              </w:rPr>
            </w:pPr>
            <w:r w:rsidRPr="00CD6884">
              <w:rPr>
                <w:rFonts w:eastAsia="Times New Roman"/>
                <w:b/>
                <w:bCs/>
                <w:color w:val="000000"/>
              </w:rPr>
              <w:t>Tỷ lệ % còn lại</w:t>
            </w:r>
          </w:p>
        </w:tc>
        <w:tc>
          <w:tcPr>
            <w:tcW w:w="999" w:type="dxa"/>
            <w:shd w:val="clear" w:color="auto" w:fill="auto"/>
            <w:vAlign w:val="center"/>
            <w:hideMark/>
          </w:tcPr>
          <w:p w14:paraId="6149DA6F" w14:textId="1D319C55" w:rsidR="00002004" w:rsidRPr="00CD6884" w:rsidRDefault="00002004" w:rsidP="0098539D">
            <w:pPr>
              <w:spacing w:before="120" w:after="120"/>
              <w:jc w:val="center"/>
              <w:rPr>
                <w:rFonts w:eastAsia="Times New Roman"/>
                <w:b/>
                <w:bCs/>
                <w:color w:val="000000"/>
              </w:rPr>
            </w:pPr>
            <w:r w:rsidRPr="0098539D">
              <w:rPr>
                <w:rFonts w:eastAsia="Times New Roman"/>
                <w:b/>
                <w:bCs/>
                <w:color w:val="FF0000"/>
              </w:rPr>
              <w:t xml:space="preserve">Năm </w:t>
            </w:r>
            <w:r w:rsidR="0098539D" w:rsidRPr="0098539D">
              <w:rPr>
                <w:rFonts w:eastAsia="Times New Roman"/>
                <w:b/>
                <w:bCs/>
                <w:color w:val="FF0000"/>
              </w:rPr>
              <w:t>đưa vào sử dụng</w:t>
            </w:r>
          </w:p>
        </w:tc>
        <w:tc>
          <w:tcPr>
            <w:tcW w:w="899" w:type="dxa"/>
            <w:shd w:val="clear" w:color="auto" w:fill="auto"/>
            <w:vAlign w:val="center"/>
            <w:hideMark/>
          </w:tcPr>
          <w:p w14:paraId="694DCC5B" w14:textId="77777777" w:rsidR="00002004" w:rsidRPr="00CD6884" w:rsidRDefault="00002004" w:rsidP="006870CA">
            <w:pPr>
              <w:spacing w:before="120" w:after="120"/>
              <w:jc w:val="center"/>
              <w:rPr>
                <w:rFonts w:eastAsia="Times New Roman"/>
                <w:b/>
                <w:bCs/>
                <w:sz w:val="26"/>
                <w:szCs w:val="26"/>
              </w:rPr>
            </w:pPr>
            <w:r w:rsidRPr="00CD6884">
              <w:rPr>
                <w:rFonts w:eastAsia="Times New Roman"/>
                <w:b/>
                <w:bCs/>
                <w:sz w:val="26"/>
                <w:szCs w:val="26"/>
              </w:rPr>
              <w:t>ĐVT</w:t>
            </w:r>
          </w:p>
        </w:tc>
        <w:tc>
          <w:tcPr>
            <w:tcW w:w="920" w:type="dxa"/>
            <w:shd w:val="clear" w:color="auto" w:fill="auto"/>
            <w:vAlign w:val="center"/>
            <w:hideMark/>
          </w:tcPr>
          <w:p w14:paraId="68A5BECF" w14:textId="77777777" w:rsidR="00002004" w:rsidRPr="00CD6884" w:rsidRDefault="00002004" w:rsidP="006870CA">
            <w:pPr>
              <w:spacing w:before="120" w:after="120"/>
              <w:jc w:val="center"/>
              <w:rPr>
                <w:rFonts w:eastAsia="Times New Roman"/>
                <w:b/>
                <w:bCs/>
                <w:color w:val="000000"/>
              </w:rPr>
            </w:pPr>
            <w:r w:rsidRPr="00CD6884">
              <w:rPr>
                <w:rFonts w:eastAsia="Times New Roman"/>
                <w:b/>
                <w:bCs/>
                <w:color w:val="000000"/>
              </w:rPr>
              <w:t>Số lượng</w:t>
            </w:r>
          </w:p>
        </w:tc>
      </w:tr>
      <w:tr w:rsidR="00002004" w:rsidRPr="00CD6884" w14:paraId="18AA799D" w14:textId="77777777" w:rsidTr="00002004">
        <w:trPr>
          <w:trHeight w:val="113"/>
          <w:jc w:val="center"/>
        </w:trPr>
        <w:tc>
          <w:tcPr>
            <w:tcW w:w="709" w:type="dxa"/>
            <w:shd w:val="clear" w:color="auto" w:fill="auto"/>
            <w:vAlign w:val="center"/>
            <w:hideMark/>
          </w:tcPr>
          <w:p w14:paraId="13456EB2" w14:textId="77777777" w:rsidR="00002004" w:rsidRPr="00CD6884" w:rsidRDefault="00002004" w:rsidP="006870CA">
            <w:pPr>
              <w:spacing w:before="120" w:after="120"/>
              <w:jc w:val="center"/>
              <w:rPr>
                <w:rFonts w:eastAsia="Times New Roman"/>
                <w:color w:val="000000"/>
                <w:sz w:val="26"/>
                <w:szCs w:val="26"/>
              </w:rPr>
            </w:pPr>
          </w:p>
        </w:tc>
        <w:tc>
          <w:tcPr>
            <w:tcW w:w="4017" w:type="dxa"/>
            <w:shd w:val="clear" w:color="auto" w:fill="auto"/>
            <w:vAlign w:val="center"/>
            <w:hideMark/>
          </w:tcPr>
          <w:p w14:paraId="69B45D2E" w14:textId="50D4FB88" w:rsidR="00002004" w:rsidRPr="00CD6884" w:rsidRDefault="00002004" w:rsidP="0098539D">
            <w:pPr>
              <w:spacing w:before="120" w:after="120"/>
              <w:rPr>
                <w:rFonts w:eastAsia="Times New Roman"/>
                <w:b/>
                <w:bCs/>
                <w:color w:val="000000"/>
                <w:sz w:val="26"/>
                <w:szCs w:val="26"/>
              </w:rPr>
            </w:pPr>
            <w:r w:rsidRPr="00CD6884">
              <w:rPr>
                <w:rFonts w:eastAsia="Times New Roman"/>
                <w:b/>
                <w:bCs/>
                <w:color w:val="000000"/>
                <w:sz w:val="26"/>
                <w:szCs w:val="26"/>
              </w:rPr>
              <w:t>PHÒNG CNC</w:t>
            </w:r>
            <w:r w:rsidR="0098539D">
              <w:rPr>
                <w:rFonts w:eastAsia="Times New Roman"/>
                <w:b/>
                <w:bCs/>
                <w:color w:val="000000"/>
                <w:sz w:val="26"/>
                <w:szCs w:val="26"/>
              </w:rPr>
              <w:t>–CÔNG NGHIỆP 1</w:t>
            </w:r>
          </w:p>
        </w:tc>
        <w:tc>
          <w:tcPr>
            <w:tcW w:w="999" w:type="dxa"/>
            <w:shd w:val="clear" w:color="auto" w:fill="auto"/>
            <w:vAlign w:val="center"/>
            <w:hideMark/>
          </w:tcPr>
          <w:p w14:paraId="4767A898" w14:textId="334097A5" w:rsidR="00002004" w:rsidRPr="00CD6884" w:rsidRDefault="00002004"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6EBBA4DC" w14:textId="50065EBF" w:rsidR="00002004" w:rsidRPr="00CD6884" w:rsidRDefault="00002004" w:rsidP="006870CA">
            <w:pPr>
              <w:spacing w:before="120" w:after="120"/>
              <w:jc w:val="center"/>
              <w:rPr>
                <w:rFonts w:eastAsia="Times New Roman"/>
                <w:color w:val="000000"/>
                <w:sz w:val="26"/>
                <w:szCs w:val="26"/>
              </w:rPr>
            </w:pPr>
          </w:p>
        </w:tc>
        <w:tc>
          <w:tcPr>
            <w:tcW w:w="999" w:type="dxa"/>
            <w:shd w:val="clear" w:color="auto" w:fill="auto"/>
            <w:vAlign w:val="center"/>
            <w:hideMark/>
          </w:tcPr>
          <w:p w14:paraId="2FB07D5D" w14:textId="1F6D9C02" w:rsidR="00002004" w:rsidRPr="00CD6884" w:rsidRDefault="00002004" w:rsidP="006870CA">
            <w:pPr>
              <w:spacing w:before="120" w:after="120"/>
              <w:jc w:val="center"/>
              <w:rPr>
                <w:rFonts w:eastAsia="Times New Roman"/>
                <w:color w:val="000000"/>
                <w:sz w:val="26"/>
                <w:szCs w:val="26"/>
              </w:rPr>
            </w:pPr>
          </w:p>
        </w:tc>
        <w:tc>
          <w:tcPr>
            <w:tcW w:w="899" w:type="dxa"/>
            <w:shd w:val="clear" w:color="auto" w:fill="auto"/>
            <w:vAlign w:val="center"/>
            <w:hideMark/>
          </w:tcPr>
          <w:p w14:paraId="20C632ED" w14:textId="4B06AB4E" w:rsidR="00002004" w:rsidRPr="00CD6884" w:rsidRDefault="00002004" w:rsidP="006870CA">
            <w:pPr>
              <w:spacing w:before="120" w:after="120"/>
              <w:jc w:val="center"/>
              <w:rPr>
                <w:rFonts w:eastAsia="Times New Roman"/>
                <w:color w:val="000000"/>
                <w:sz w:val="26"/>
                <w:szCs w:val="26"/>
              </w:rPr>
            </w:pPr>
          </w:p>
        </w:tc>
        <w:tc>
          <w:tcPr>
            <w:tcW w:w="920" w:type="dxa"/>
            <w:shd w:val="clear" w:color="auto" w:fill="auto"/>
            <w:vAlign w:val="center"/>
            <w:hideMark/>
          </w:tcPr>
          <w:p w14:paraId="6E9C7547" w14:textId="59E69A1D" w:rsidR="00002004" w:rsidRPr="00CD6884" w:rsidRDefault="00002004" w:rsidP="006870CA">
            <w:pPr>
              <w:spacing w:before="120" w:after="120"/>
              <w:jc w:val="center"/>
              <w:rPr>
                <w:rFonts w:eastAsia="Times New Roman"/>
                <w:color w:val="000000"/>
                <w:sz w:val="26"/>
                <w:szCs w:val="26"/>
              </w:rPr>
            </w:pPr>
          </w:p>
        </w:tc>
      </w:tr>
      <w:tr w:rsidR="00002004" w:rsidRPr="00CD6884" w14:paraId="4AB81CE8" w14:textId="77777777" w:rsidTr="00002004">
        <w:trPr>
          <w:trHeight w:val="113"/>
          <w:jc w:val="center"/>
        </w:trPr>
        <w:tc>
          <w:tcPr>
            <w:tcW w:w="709" w:type="dxa"/>
            <w:shd w:val="clear" w:color="auto" w:fill="auto"/>
            <w:vAlign w:val="center"/>
            <w:hideMark/>
          </w:tcPr>
          <w:p w14:paraId="5F0840A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c>
          <w:tcPr>
            <w:tcW w:w="4017" w:type="dxa"/>
            <w:shd w:val="clear" w:color="auto" w:fill="auto"/>
            <w:vAlign w:val="center"/>
            <w:hideMark/>
          </w:tcPr>
          <w:p w14:paraId="5AA5DFA6" w14:textId="0971DC42" w:rsidR="00002004" w:rsidRPr="00CD6884" w:rsidRDefault="00002004" w:rsidP="008126FD">
            <w:pPr>
              <w:spacing w:before="120" w:after="120"/>
              <w:rPr>
                <w:rFonts w:eastAsia="Times New Roman"/>
                <w:color w:val="000000"/>
                <w:sz w:val="26"/>
                <w:szCs w:val="26"/>
              </w:rPr>
            </w:pPr>
            <w:r w:rsidRPr="00CD6884">
              <w:rPr>
                <w:rFonts w:eastAsia="Times New Roman"/>
                <w:color w:val="000000"/>
                <w:sz w:val="26"/>
                <w:szCs w:val="26"/>
              </w:rPr>
              <w:t>Máy phay CNC 3 trục Concept Mill 55 dùng cho đào tạo</w:t>
            </w:r>
            <w:r w:rsidR="008126FD">
              <w:rPr>
                <w:rFonts w:eastAsia="Times New Roman"/>
                <w:color w:val="000000"/>
                <w:sz w:val="26"/>
                <w:szCs w:val="26"/>
              </w:rPr>
              <w:t xml:space="preserve"> </w:t>
            </w:r>
          </w:p>
        </w:tc>
        <w:tc>
          <w:tcPr>
            <w:tcW w:w="999" w:type="dxa"/>
            <w:shd w:val="clear" w:color="auto" w:fill="auto"/>
            <w:vAlign w:val="center"/>
            <w:hideMark/>
          </w:tcPr>
          <w:p w14:paraId="2881C2F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Áo</w:t>
            </w:r>
          </w:p>
        </w:tc>
        <w:tc>
          <w:tcPr>
            <w:tcW w:w="998" w:type="dxa"/>
            <w:shd w:val="clear" w:color="auto" w:fill="auto"/>
            <w:vAlign w:val="center"/>
            <w:hideMark/>
          </w:tcPr>
          <w:p w14:paraId="15223C0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5D65A36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1F3A452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197B3BB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503A478B" w14:textId="77777777" w:rsidTr="00002004">
        <w:trPr>
          <w:trHeight w:val="113"/>
          <w:jc w:val="center"/>
        </w:trPr>
        <w:tc>
          <w:tcPr>
            <w:tcW w:w="709" w:type="dxa"/>
            <w:shd w:val="clear" w:color="auto" w:fill="auto"/>
            <w:vAlign w:val="center"/>
            <w:hideMark/>
          </w:tcPr>
          <w:p w14:paraId="1439CC7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w:t>
            </w:r>
          </w:p>
        </w:tc>
        <w:tc>
          <w:tcPr>
            <w:tcW w:w="4017" w:type="dxa"/>
            <w:shd w:val="clear" w:color="auto" w:fill="auto"/>
            <w:vAlign w:val="center"/>
            <w:hideMark/>
          </w:tcPr>
          <w:p w14:paraId="0864F4EE" w14:textId="701B900A" w:rsidR="00002004" w:rsidRPr="00CD6884" w:rsidRDefault="00002004" w:rsidP="008126FD">
            <w:pPr>
              <w:spacing w:before="120" w:after="120"/>
              <w:rPr>
                <w:rFonts w:eastAsia="Times New Roman"/>
                <w:color w:val="000000"/>
                <w:sz w:val="26"/>
                <w:szCs w:val="26"/>
              </w:rPr>
            </w:pPr>
            <w:r w:rsidRPr="00CD6884">
              <w:rPr>
                <w:rFonts w:eastAsia="Times New Roman"/>
                <w:color w:val="000000"/>
                <w:sz w:val="26"/>
                <w:szCs w:val="26"/>
              </w:rPr>
              <w:t xml:space="preserve">Máy tiện CNC Concept Turn 155 </w:t>
            </w:r>
          </w:p>
        </w:tc>
        <w:tc>
          <w:tcPr>
            <w:tcW w:w="999" w:type="dxa"/>
            <w:shd w:val="clear" w:color="auto" w:fill="auto"/>
            <w:vAlign w:val="center"/>
            <w:hideMark/>
          </w:tcPr>
          <w:p w14:paraId="2414F4D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Áo</w:t>
            </w:r>
          </w:p>
        </w:tc>
        <w:tc>
          <w:tcPr>
            <w:tcW w:w="998" w:type="dxa"/>
            <w:shd w:val="clear" w:color="auto" w:fill="auto"/>
            <w:vAlign w:val="center"/>
            <w:hideMark/>
          </w:tcPr>
          <w:p w14:paraId="53011C7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30, %</w:t>
            </w:r>
          </w:p>
        </w:tc>
        <w:tc>
          <w:tcPr>
            <w:tcW w:w="999" w:type="dxa"/>
            <w:shd w:val="clear" w:color="auto" w:fill="auto"/>
            <w:vAlign w:val="center"/>
            <w:hideMark/>
          </w:tcPr>
          <w:p w14:paraId="6CAEDF7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2007</w:t>
            </w:r>
          </w:p>
        </w:tc>
        <w:tc>
          <w:tcPr>
            <w:tcW w:w="899" w:type="dxa"/>
            <w:shd w:val="clear" w:color="auto" w:fill="auto"/>
            <w:vAlign w:val="center"/>
            <w:hideMark/>
          </w:tcPr>
          <w:p w14:paraId="0BBEF1C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374F3A2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14967E01" w14:textId="77777777" w:rsidTr="00002004">
        <w:trPr>
          <w:trHeight w:val="113"/>
          <w:jc w:val="center"/>
        </w:trPr>
        <w:tc>
          <w:tcPr>
            <w:tcW w:w="709" w:type="dxa"/>
            <w:shd w:val="clear" w:color="auto" w:fill="auto"/>
            <w:vAlign w:val="center"/>
            <w:hideMark/>
          </w:tcPr>
          <w:p w14:paraId="66D780D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w:t>
            </w:r>
          </w:p>
        </w:tc>
        <w:tc>
          <w:tcPr>
            <w:tcW w:w="4017" w:type="dxa"/>
            <w:shd w:val="clear" w:color="auto" w:fill="auto"/>
            <w:vAlign w:val="center"/>
            <w:hideMark/>
          </w:tcPr>
          <w:p w14:paraId="74761CFB" w14:textId="6C71B515" w:rsidR="00002004" w:rsidRPr="00CD6884" w:rsidRDefault="00002004" w:rsidP="008126FD">
            <w:pPr>
              <w:spacing w:before="120" w:after="120"/>
              <w:rPr>
                <w:rFonts w:eastAsia="Times New Roman"/>
                <w:color w:val="000000"/>
                <w:sz w:val="26"/>
                <w:szCs w:val="26"/>
              </w:rPr>
            </w:pPr>
            <w:r w:rsidRPr="00CD6884">
              <w:rPr>
                <w:rFonts w:eastAsia="Times New Roman"/>
                <w:color w:val="000000"/>
                <w:sz w:val="26"/>
                <w:szCs w:val="26"/>
              </w:rPr>
              <w:t xml:space="preserve">Máy tiện CNC công nghiệp AC-1840 </w:t>
            </w:r>
          </w:p>
        </w:tc>
        <w:tc>
          <w:tcPr>
            <w:tcW w:w="999" w:type="dxa"/>
            <w:shd w:val="clear" w:color="auto" w:fill="auto"/>
            <w:vAlign w:val="center"/>
            <w:hideMark/>
          </w:tcPr>
          <w:p w14:paraId="7242AC7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02DF1EA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44A6F8C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54A1DE0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60CFA22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1D67D555" w14:textId="77777777" w:rsidTr="00002004">
        <w:trPr>
          <w:trHeight w:val="113"/>
          <w:jc w:val="center"/>
        </w:trPr>
        <w:tc>
          <w:tcPr>
            <w:tcW w:w="709" w:type="dxa"/>
            <w:shd w:val="clear" w:color="auto" w:fill="auto"/>
            <w:vAlign w:val="center"/>
            <w:hideMark/>
          </w:tcPr>
          <w:p w14:paraId="6C6CB48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w:t>
            </w:r>
          </w:p>
        </w:tc>
        <w:tc>
          <w:tcPr>
            <w:tcW w:w="4017" w:type="dxa"/>
            <w:shd w:val="clear" w:color="auto" w:fill="auto"/>
            <w:vAlign w:val="center"/>
            <w:hideMark/>
          </w:tcPr>
          <w:p w14:paraId="21562916"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vi tính 3.2GHz</w:t>
            </w:r>
          </w:p>
        </w:tc>
        <w:tc>
          <w:tcPr>
            <w:tcW w:w="999" w:type="dxa"/>
            <w:shd w:val="clear" w:color="auto" w:fill="auto"/>
            <w:vAlign w:val="center"/>
            <w:hideMark/>
          </w:tcPr>
          <w:p w14:paraId="0172F1A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 xml:space="preserve">Trung </w:t>
            </w:r>
            <w:r w:rsidRPr="00CD6884">
              <w:rPr>
                <w:rFonts w:eastAsia="Times New Roman"/>
                <w:color w:val="000000"/>
                <w:sz w:val="26"/>
                <w:szCs w:val="26"/>
              </w:rPr>
              <w:lastRenderedPageBreak/>
              <w:t>Quốc</w:t>
            </w:r>
          </w:p>
        </w:tc>
        <w:tc>
          <w:tcPr>
            <w:tcW w:w="998" w:type="dxa"/>
            <w:shd w:val="clear" w:color="auto" w:fill="auto"/>
            <w:vAlign w:val="center"/>
            <w:hideMark/>
          </w:tcPr>
          <w:p w14:paraId="31AD8A8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lastRenderedPageBreak/>
              <w:t>40, %</w:t>
            </w:r>
          </w:p>
        </w:tc>
        <w:tc>
          <w:tcPr>
            <w:tcW w:w="999" w:type="dxa"/>
            <w:shd w:val="clear" w:color="auto" w:fill="auto"/>
            <w:vAlign w:val="center"/>
            <w:hideMark/>
          </w:tcPr>
          <w:p w14:paraId="69A753D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5348A12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245A69B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2ABE0846" w14:textId="77777777" w:rsidTr="00002004">
        <w:trPr>
          <w:trHeight w:val="113"/>
          <w:jc w:val="center"/>
        </w:trPr>
        <w:tc>
          <w:tcPr>
            <w:tcW w:w="709" w:type="dxa"/>
            <w:shd w:val="clear" w:color="auto" w:fill="auto"/>
            <w:vAlign w:val="center"/>
            <w:hideMark/>
          </w:tcPr>
          <w:p w14:paraId="336FD0C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lastRenderedPageBreak/>
              <w:t>5</w:t>
            </w:r>
          </w:p>
        </w:tc>
        <w:tc>
          <w:tcPr>
            <w:tcW w:w="4017" w:type="dxa"/>
            <w:shd w:val="clear" w:color="auto" w:fill="auto"/>
            <w:vAlign w:val="center"/>
            <w:hideMark/>
          </w:tcPr>
          <w:p w14:paraId="63A862C3" w14:textId="77777777" w:rsidR="00002004" w:rsidRPr="00CD6884" w:rsidRDefault="00002004" w:rsidP="006870CA">
            <w:pPr>
              <w:spacing w:before="120" w:after="120"/>
              <w:rPr>
                <w:rFonts w:eastAsia="Times New Roman"/>
                <w:sz w:val="26"/>
                <w:szCs w:val="26"/>
              </w:rPr>
            </w:pPr>
            <w:r w:rsidRPr="00CD6884">
              <w:rPr>
                <w:rFonts w:eastAsia="Times New Roman"/>
                <w:sz w:val="26"/>
                <w:szCs w:val="26"/>
              </w:rPr>
              <w:t xml:space="preserve">Máy vi tính để bàn </w:t>
            </w:r>
            <w:r w:rsidRPr="00CD6884">
              <w:rPr>
                <w:rFonts w:eastAsia="Times New Roman"/>
              </w:rPr>
              <w:t>Intel Core I3 - 2120 3.3Ghz + LCD 18.5” ACER</w:t>
            </w:r>
          </w:p>
        </w:tc>
        <w:tc>
          <w:tcPr>
            <w:tcW w:w="999" w:type="dxa"/>
            <w:shd w:val="clear" w:color="auto" w:fill="auto"/>
            <w:vAlign w:val="center"/>
            <w:hideMark/>
          </w:tcPr>
          <w:p w14:paraId="4DE1CD3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Trung Quốc</w:t>
            </w:r>
          </w:p>
        </w:tc>
        <w:tc>
          <w:tcPr>
            <w:tcW w:w="998" w:type="dxa"/>
            <w:shd w:val="clear" w:color="auto" w:fill="auto"/>
            <w:vAlign w:val="center"/>
            <w:hideMark/>
          </w:tcPr>
          <w:p w14:paraId="6A89E8C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47B31C0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2012</w:t>
            </w:r>
          </w:p>
        </w:tc>
        <w:tc>
          <w:tcPr>
            <w:tcW w:w="899" w:type="dxa"/>
            <w:shd w:val="clear" w:color="auto" w:fill="auto"/>
            <w:vAlign w:val="center"/>
            <w:hideMark/>
          </w:tcPr>
          <w:p w14:paraId="3D47830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7B7968E5"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51</w:t>
            </w:r>
          </w:p>
        </w:tc>
      </w:tr>
      <w:tr w:rsidR="00002004" w:rsidRPr="00CD6884" w14:paraId="08777899" w14:textId="77777777" w:rsidTr="00002004">
        <w:trPr>
          <w:trHeight w:val="113"/>
          <w:jc w:val="center"/>
        </w:trPr>
        <w:tc>
          <w:tcPr>
            <w:tcW w:w="709" w:type="dxa"/>
            <w:shd w:val="clear" w:color="auto" w:fill="auto"/>
            <w:vAlign w:val="center"/>
            <w:hideMark/>
          </w:tcPr>
          <w:p w14:paraId="5750326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6</w:t>
            </w:r>
          </w:p>
        </w:tc>
        <w:tc>
          <w:tcPr>
            <w:tcW w:w="4017" w:type="dxa"/>
            <w:shd w:val="clear" w:color="auto" w:fill="auto"/>
            <w:vAlign w:val="center"/>
            <w:hideMark/>
          </w:tcPr>
          <w:p w14:paraId="3AA9A1FC"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Ổn áp LIOA - 3 pha 30KVA</w:t>
            </w:r>
          </w:p>
        </w:tc>
        <w:tc>
          <w:tcPr>
            <w:tcW w:w="999" w:type="dxa"/>
            <w:shd w:val="clear" w:color="auto" w:fill="auto"/>
            <w:vAlign w:val="center"/>
            <w:hideMark/>
          </w:tcPr>
          <w:p w14:paraId="18B805DC" w14:textId="7EB32F03"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66C57D1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415C059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2006</w:t>
            </w:r>
          </w:p>
        </w:tc>
        <w:tc>
          <w:tcPr>
            <w:tcW w:w="899" w:type="dxa"/>
            <w:shd w:val="clear" w:color="auto" w:fill="auto"/>
            <w:vAlign w:val="center"/>
            <w:hideMark/>
          </w:tcPr>
          <w:p w14:paraId="024E3FFB"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0EF92B6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6FFE0AD3" w14:textId="77777777" w:rsidTr="00002004">
        <w:trPr>
          <w:trHeight w:val="113"/>
          <w:jc w:val="center"/>
        </w:trPr>
        <w:tc>
          <w:tcPr>
            <w:tcW w:w="709" w:type="dxa"/>
            <w:shd w:val="clear" w:color="auto" w:fill="auto"/>
            <w:vAlign w:val="center"/>
            <w:hideMark/>
          </w:tcPr>
          <w:p w14:paraId="6A5A47E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7</w:t>
            </w:r>
          </w:p>
        </w:tc>
        <w:tc>
          <w:tcPr>
            <w:tcW w:w="4017" w:type="dxa"/>
            <w:shd w:val="clear" w:color="auto" w:fill="auto"/>
            <w:vAlign w:val="center"/>
            <w:hideMark/>
          </w:tcPr>
          <w:p w14:paraId="2484EC84" w14:textId="613CE4BB" w:rsidR="00002004" w:rsidRPr="00CD6884" w:rsidRDefault="00002004" w:rsidP="008126FD">
            <w:pPr>
              <w:spacing w:before="120" w:after="120"/>
              <w:rPr>
                <w:rFonts w:eastAsia="Times New Roman"/>
                <w:sz w:val="26"/>
                <w:szCs w:val="26"/>
              </w:rPr>
            </w:pPr>
            <w:r w:rsidRPr="00CD6884">
              <w:rPr>
                <w:rFonts w:eastAsia="Times New Roman"/>
                <w:sz w:val="26"/>
                <w:szCs w:val="26"/>
              </w:rPr>
              <w:t xml:space="preserve">Ổn áp Lioa 10KVA 3 pha </w:t>
            </w:r>
          </w:p>
        </w:tc>
        <w:tc>
          <w:tcPr>
            <w:tcW w:w="999" w:type="dxa"/>
            <w:shd w:val="clear" w:color="auto" w:fill="auto"/>
            <w:vAlign w:val="center"/>
            <w:hideMark/>
          </w:tcPr>
          <w:p w14:paraId="1A725301"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Việt Nam</w:t>
            </w:r>
          </w:p>
        </w:tc>
        <w:tc>
          <w:tcPr>
            <w:tcW w:w="998" w:type="dxa"/>
            <w:shd w:val="clear" w:color="auto" w:fill="auto"/>
            <w:vAlign w:val="center"/>
            <w:hideMark/>
          </w:tcPr>
          <w:p w14:paraId="2EE7190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80, %</w:t>
            </w:r>
          </w:p>
        </w:tc>
        <w:tc>
          <w:tcPr>
            <w:tcW w:w="999" w:type="dxa"/>
            <w:shd w:val="clear" w:color="auto" w:fill="auto"/>
            <w:vAlign w:val="center"/>
            <w:hideMark/>
          </w:tcPr>
          <w:p w14:paraId="72B8800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2014</w:t>
            </w:r>
          </w:p>
        </w:tc>
        <w:tc>
          <w:tcPr>
            <w:tcW w:w="899" w:type="dxa"/>
            <w:shd w:val="clear" w:color="auto" w:fill="auto"/>
            <w:vAlign w:val="center"/>
            <w:hideMark/>
          </w:tcPr>
          <w:p w14:paraId="2B138B5E"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27D6694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27FD70F6" w14:textId="77777777" w:rsidTr="00002004">
        <w:trPr>
          <w:trHeight w:val="113"/>
          <w:jc w:val="center"/>
        </w:trPr>
        <w:tc>
          <w:tcPr>
            <w:tcW w:w="709" w:type="dxa"/>
            <w:shd w:val="clear" w:color="auto" w:fill="auto"/>
            <w:vAlign w:val="center"/>
            <w:hideMark/>
          </w:tcPr>
          <w:p w14:paraId="7FF23F2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8</w:t>
            </w:r>
          </w:p>
        </w:tc>
        <w:tc>
          <w:tcPr>
            <w:tcW w:w="4017" w:type="dxa"/>
            <w:shd w:val="clear" w:color="auto" w:fill="auto"/>
            <w:vAlign w:val="center"/>
            <w:hideMark/>
          </w:tcPr>
          <w:p w14:paraId="0B6CC635"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Chống sét lan truyền. Model SYC-TC480 3Y</w:t>
            </w:r>
          </w:p>
        </w:tc>
        <w:tc>
          <w:tcPr>
            <w:tcW w:w="999" w:type="dxa"/>
            <w:shd w:val="clear" w:color="auto" w:fill="auto"/>
            <w:vAlign w:val="center"/>
            <w:hideMark/>
          </w:tcPr>
          <w:p w14:paraId="66FCA469" w14:textId="3B1F762F"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053C4317"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50, %</w:t>
            </w:r>
          </w:p>
        </w:tc>
        <w:tc>
          <w:tcPr>
            <w:tcW w:w="999" w:type="dxa"/>
            <w:shd w:val="clear" w:color="auto" w:fill="auto"/>
            <w:vAlign w:val="center"/>
            <w:hideMark/>
          </w:tcPr>
          <w:p w14:paraId="73E66EE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2009</w:t>
            </w:r>
          </w:p>
        </w:tc>
        <w:tc>
          <w:tcPr>
            <w:tcW w:w="899" w:type="dxa"/>
            <w:shd w:val="clear" w:color="auto" w:fill="auto"/>
            <w:vAlign w:val="center"/>
            <w:hideMark/>
          </w:tcPr>
          <w:p w14:paraId="6A39211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2CB7E17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7F468319" w14:textId="77777777" w:rsidTr="00002004">
        <w:trPr>
          <w:trHeight w:val="113"/>
          <w:jc w:val="center"/>
        </w:trPr>
        <w:tc>
          <w:tcPr>
            <w:tcW w:w="709" w:type="dxa"/>
            <w:shd w:val="clear" w:color="auto" w:fill="auto"/>
            <w:vAlign w:val="center"/>
            <w:hideMark/>
          </w:tcPr>
          <w:p w14:paraId="40E3559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9</w:t>
            </w:r>
          </w:p>
        </w:tc>
        <w:tc>
          <w:tcPr>
            <w:tcW w:w="4017" w:type="dxa"/>
            <w:shd w:val="clear" w:color="auto" w:fill="auto"/>
            <w:vAlign w:val="center"/>
            <w:hideMark/>
          </w:tcPr>
          <w:p w14:paraId="6C57AC51" w14:textId="0E094DD7" w:rsidR="00002004" w:rsidRPr="00CD6884" w:rsidRDefault="00002004" w:rsidP="008126FD">
            <w:pPr>
              <w:spacing w:before="120" w:after="120"/>
              <w:rPr>
                <w:rFonts w:eastAsia="Times New Roman"/>
                <w:color w:val="000000"/>
                <w:sz w:val="26"/>
                <w:szCs w:val="26"/>
              </w:rPr>
            </w:pPr>
            <w:r w:rsidRPr="00CD6884">
              <w:rPr>
                <w:rFonts w:eastAsia="Times New Roman"/>
                <w:color w:val="000000"/>
                <w:sz w:val="26"/>
                <w:szCs w:val="26"/>
              </w:rPr>
              <w:t xml:space="preserve">Máy chiếu </w:t>
            </w:r>
            <w:r w:rsidR="008126FD">
              <w:rPr>
                <w:rFonts w:eastAsia="Times New Roman"/>
                <w:color w:val="000000"/>
                <w:sz w:val="26"/>
                <w:szCs w:val="26"/>
              </w:rPr>
              <w:t>Projector Panasonic PT-LB51SEA</w:t>
            </w:r>
            <w:r w:rsidRPr="00CD6884">
              <w:rPr>
                <w:rFonts w:eastAsia="Times New Roman"/>
                <w:color w:val="000000"/>
                <w:sz w:val="26"/>
                <w:szCs w:val="26"/>
              </w:rPr>
              <w:t xml:space="preserve">+ màn chiếu Dalite 100" </w:t>
            </w:r>
          </w:p>
        </w:tc>
        <w:tc>
          <w:tcPr>
            <w:tcW w:w="999" w:type="dxa"/>
            <w:shd w:val="clear" w:color="auto" w:fill="auto"/>
            <w:vAlign w:val="center"/>
            <w:hideMark/>
          </w:tcPr>
          <w:p w14:paraId="7A7A822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48E1082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7C01F01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7163B5B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193ED29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36A43EC7" w14:textId="77777777" w:rsidTr="00002004">
        <w:trPr>
          <w:trHeight w:val="113"/>
          <w:jc w:val="center"/>
        </w:trPr>
        <w:tc>
          <w:tcPr>
            <w:tcW w:w="709" w:type="dxa"/>
            <w:shd w:val="clear" w:color="auto" w:fill="auto"/>
            <w:vAlign w:val="center"/>
            <w:hideMark/>
          </w:tcPr>
          <w:p w14:paraId="4F204B5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10</w:t>
            </w:r>
          </w:p>
        </w:tc>
        <w:tc>
          <w:tcPr>
            <w:tcW w:w="4017" w:type="dxa"/>
            <w:shd w:val="clear" w:color="auto" w:fill="auto"/>
            <w:vAlign w:val="center"/>
            <w:hideMark/>
          </w:tcPr>
          <w:p w14:paraId="24F75326"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 xml:space="preserve">Máy lạnh tủ đứng </w:t>
            </w:r>
            <w:r w:rsidRPr="00CD6884">
              <w:rPr>
                <w:rFonts w:eastAsia="Times New Roman"/>
                <w:color w:val="000000"/>
              </w:rPr>
              <w:t>6.5 HP CARRIER</w:t>
            </w:r>
            <w:r w:rsidRPr="00CD6884">
              <w:rPr>
                <w:rFonts w:eastAsia="Times New Roman"/>
                <w:color w:val="000000"/>
                <w:sz w:val="26"/>
                <w:szCs w:val="26"/>
              </w:rPr>
              <w:t xml:space="preserve"> (Model: </w:t>
            </w:r>
            <w:r w:rsidRPr="00CD6884">
              <w:rPr>
                <w:rFonts w:eastAsia="Times New Roman"/>
                <w:color w:val="000000"/>
              </w:rPr>
              <w:t>38LB060SC</w:t>
            </w:r>
            <w:r w:rsidRPr="00CD6884">
              <w:rPr>
                <w:rFonts w:eastAsia="Times New Roman"/>
                <w:color w:val="000000"/>
                <w:sz w:val="26"/>
                <w:szCs w:val="26"/>
              </w:rPr>
              <w:t>)</w:t>
            </w:r>
          </w:p>
        </w:tc>
        <w:tc>
          <w:tcPr>
            <w:tcW w:w="999" w:type="dxa"/>
            <w:shd w:val="clear" w:color="auto" w:fill="auto"/>
            <w:vAlign w:val="center"/>
            <w:hideMark/>
          </w:tcPr>
          <w:p w14:paraId="3F3DAD06" w14:textId="4105B8B9"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3C239F5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30, %</w:t>
            </w:r>
          </w:p>
        </w:tc>
        <w:tc>
          <w:tcPr>
            <w:tcW w:w="999" w:type="dxa"/>
            <w:shd w:val="clear" w:color="auto" w:fill="auto"/>
            <w:vAlign w:val="center"/>
            <w:hideMark/>
          </w:tcPr>
          <w:p w14:paraId="3DA39BA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2007</w:t>
            </w:r>
          </w:p>
        </w:tc>
        <w:tc>
          <w:tcPr>
            <w:tcW w:w="899" w:type="dxa"/>
            <w:shd w:val="clear" w:color="auto" w:fill="auto"/>
            <w:vAlign w:val="center"/>
            <w:hideMark/>
          </w:tcPr>
          <w:p w14:paraId="4896219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429471B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032451AD" w14:textId="77777777" w:rsidTr="00002004">
        <w:trPr>
          <w:trHeight w:val="113"/>
          <w:jc w:val="center"/>
        </w:trPr>
        <w:tc>
          <w:tcPr>
            <w:tcW w:w="709" w:type="dxa"/>
            <w:shd w:val="clear" w:color="auto" w:fill="auto"/>
            <w:vAlign w:val="center"/>
            <w:hideMark/>
          </w:tcPr>
          <w:p w14:paraId="560916B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11</w:t>
            </w:r>
          </w:p>
        </w:tc>
        <w:tc>
          <w:tcPr>
            <w:tcW w:w="4017" w:type="dxa"/>
            <w:shd w:val="clear" w:color="auto" w:fill="auto"/>
            <w:vAlign w:val="center"/>
            <w:hideMark/>
          </w:tcPr>
          <w:p w14:paraId="35B9035C"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 xml:space="preserve">Máy lạnh tủ đứng </w:t>
            </w:r>
            <w:r w:rsidRPr="00CD6884">
              <w:rPr>
                <w:rFonts w:eastAsia="Times New Roman"/>
                <w:color w:val="000000"/>
              </w:rPr>
              <w:t>CARRIER</w:t>
            </w:r>
            <w:r w:rsidRPr="00CD6884">
              <w:rPr>
                <w:rFonts w:eastAsia="Times New Roman"/>
                <w:color w:val="000000"/>
                <w:sz w:val="26"/>
                <w:szCs w:val="26"/>
              </w:rPr>
              <w:t xml:space="preserve"> (Model:</w:t>
            </w:r>
            <w:r w:rsidRPr="00CD6884">
              <w:rPr>
                <w:rFonts w:eastAsia="Times New Roman"/>
                <w:color w:val="000000"/>
                <w:sz w:val="23"/>
                <w:szCs w:val="23"/>
              </w:rPr>
              <w:t>40QD060/38LB060SC</w:t>
            </w:r>
            <w:r w:rsidRPr="00CD6884">
              <w:rPr>
                <w:rFonts w:eastAsia="Times New Roman"/>
                <w:color w:val="000000"/>
              </w:rPr>
              <w:t>) 6.5HP</w:t>
            </w:r>
          </w:p>
        </w:tc>
        <w:tc>
          <w:tcPr>
            <w:tcW w:w="999" w:type="dxa"/>
            <w:shd w:val="clear" w:color="auto" w:fill="auto"/>
            <w:vAlign w:val="center"/>
            <w:hideMark/>
          </w:tcPr>
          <w:p w14:paraId="15C29F97" w14:textId="138C6E45"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66711C0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30, %</w:t>
            </w:r>
          </w:p>
        </w:tc>
        <w:tc>
          <w:tcPr>
            <w:tcW w:w="999" w:type="dxa"/>
            <w:shd w:val="clear" w:color="auto" w:fill="auto"/>
            <w:vAlign w:val="center"/>
            <w:hideMark/>
          </w:tcPr>
          <w:p w14:paraId="1C4E016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2007</w:t>
            </w:r>
          </w:p>
        </w:tc>
        <w:tc>
          <w:tcPr>
            <w:tcW w:w="899" w:type="dxa"/>
            <w:shd w:val="clear" w:color="auto" w:fill="auto"/>
            <w:vAlign w:val="center"/>
            <w:hideMark/>
          </w:tcPr>
          <w:p w14:paraId="7798AEB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3773D50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73CD0D45" w14:textId="77777777" w:rsidTr="00002004">
        <w:trPr>
          <w:trHeight w:val="113"/>
          <w:jc w:val="center"/>
        </w:trPr>
        <w:tc>
          <w:tcPr>
            <w:tcW w:w="709" w:type="dxa"/>
            <w:shd w:val="clear" w:color="auto" w:fill="auto"/>
            <w:vAlign w:val="center"/>
            <w:hideMark/>
          </w:tcPr>
          <w:p w14:paraId="235E135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12</w:t>
            </w:r>
          </w:p>
        </w:tc>
        <w:tc>
          <w:tcPr>
            <w:tcW w:w="4017" w:type="dxa"/>
            <w:shd w:val="clear" w:color="auto" w:fill="auto"/>
            <w:vAlign w:val="center"/>
            <w:hideMark/>
          </w:tcPr>
          <w:p w14:paraId="6B17F07A"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 xml:space="preserve">Máy lạnh tủ đứng </w:t>
            </w:r>
            <w:r w:rsidRPr="00CD6884">
              <w:rPr>
                <w:rFonts w:eastAsia="Times New Roman"/>
                <w:color w:val="000000"/>
              </w:rPr>
              <w:t>CARRIER</w:t>
            </w:r>
            <w:r w:rsidRPr="00CD6884">
              <w:rPr>
                <w:rFonts w:eastAsia="Times New Roman"/>
                <w:color w:val="000000"/>
                <w:sz w:val="26"/>
                <w:szCs w:val="26"/>
              </w:rPr>
              <w:t xml:space="preserve"> (Model:</w:t>
            </w:r>
            <w:r w:rsidRPr="00CD6884">
              <w:rPr>
                <w:rFonts w:eastAsia="Times New Roman"/>
                <w:color w:val="000000"/>
                <w:sz w:val="23"/>
                <w:szCs w:val="23"/>
              </w:rPr>
              <w:t>40QD060/38LB060SC</w:t>
            </w:r>
            <w:r w:rsidRPr="00CD6884">
              <w:rPr>
                <w:rFonts w:eastAsia="Times New Roman"/>
                <w:color w:val="000000"/>
              </w:rPr>
              <w:t>) 6.5HP</w:t>
            </w:r>
          </w:p>
        </w:tc>
        <w:tc>
          <w:tcPr>
            <w:tcW w:w="999" w:type="dxa"/>
            <w:shd w:val="clear" w:color="auto" w:fill="auto"/>
            <w:vAlign w:val="center"/>
            <w:hideMark/>
          </w:tcPr>
          <w:p w14:paraId="1071784D" w14:textId="0D6F1779"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6C20DEB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30, %</w:t>
            </w:r>
          </w:p>
        </w:tc>
        <w:tc>
          <w:tcPr>
            <w:tcW w:w="999" w:type="dxa"/>
            <w:shd w:val="clear" w:color="auto" w:fill="auto"/>
            <w:vAlign w:val="center"/>
            <w:hideMark/>
          </w:tcPr>
          <w:p w14:paraId="440DDE6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2007</w:t>
            </w:r>
          </w:p>
        </w:tc>
        <w:tc>
          <w:tcPr>
            <w:tcW w:w="899" w:type="dxa"/>
            <w:shd w:val="clear" w:color="auto" w:fill="auto"/>
            <w:vAlign w:val="center"/>
            <w:hideMark/>
          </w:tcPr>
          <w:p w14:paraId="631A55C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0458D7B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7EA70530" w14:textId="77777777" w:rsidTr="00002004">
        <w:trPr>
          <w:trHeight w:val="113"/>
          <w:jc w:val="center"/>
        </w:trPr>
        <w:tc>
          <w:tcPr>
            <w:tcW w:w="709" w:type="dxa"/>
            <w:shd w:val="clear" w:color="auto" w:fill="auto"/>
            <w:vAlign w:val="center"/>
            <w:hideMark/>
          </w:tcPr>
          <w:p w14:paraId="1C83125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13</w:t>
            </w:r>
          </w:p>
        </w:tc>
        <w:tc>
          <w:tcPr>
            <w:tcW w:w="4017" w:type="dxa"/>
            <w:shd w:val="clear" w:color="auto" w:fill="auto"/>
            <w:vAlign w:val="center"/>
            <w:hideMark/>
          </w:tcPr>
          <w:p w14:paraId="6B647531" w14:textId="15FBEBED" w:rsidR="00002004" w:rsidRPr="00CD6884" w:rsidRDefault="00002004" w:rsidP="008126FD">
            <w:pPr>
              <w:spacing w:before="120" w:after="120"/>
              <w:rPr>
                <w:rFonts w:eastAsia="Times New Roman"/>
                <w:color w:val="000000"/>
                <w:sz w:val="26"/>
                <w:szCs w:val="26"/>
              </w:rPr>
            </w:pPr>
            <w:r w:rsidRPr="00CD6884">
              <w:rPr>
                <w:rFonts w:eastAsia="Times New Roman"/>
                <w:color w:val="000000"/>
                <w:sz w:val="26"/>
                <w:szCs w:val="26"/>
              </w:rPr>
              <w:t xml:space="preserve">Trung tâm phay đứng CNC </w:t>
            </w:r>
          </w:p>
        </w:tc>
        <w:tc>
          <w:tcPr>
            <w:tcW w:w="999" w:type="dxa"/>
            <w:shd w:val="clear" w:color="auto" w:fill="auto"/>
            <w:vAlign w:val="center"/>
            <w:hideMark/>
          </w:tcPr>
          <w:p w14:paraId="07F0B8D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38F0A4A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30, %</w:t>
            </w:r>
          </w:p>
        </w:tc>
        <w:tc>
          <w:tcPr>
            <w:tcW w:w="999" w:type="dxa"/>
            <w:shd w:val="clear" w:color="auto" w:fill="auto"/>
            <w:vAlign w:val="center"/>
            <w:hideMark/>
          </w:tcPr>
          <w:p w14:paraId="02E9F84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2007</w:t>
            </w:r>
          </w:p>
        </w:tc>
        <w:tc>
          <w:tcPr>
            <w:tcW w:w="899" w:type="dxa"/>
            <w:shd w:val="clear" w:color="auto" w:fill="auto"/>
            <w:vAlign w:val="center"/>
            <w:hideMark/>
          </w:tcPr>
          <w:p w14:paraId="64E7AD6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26F496A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0A8D5D4F" w14:textId="77777777" w:rsidTr="00002004">
        <w:trPr>
          <w:trHeight w:val="113"/>
          <w:jc w:val="center"/>
        </w:trPr>
        <w:tc>
          <w:tcPr>
            <w:tcW w:w="709" w:type="dxa"/>
            <w:shd w:val="clear" w:color="auto" w:fill="auto"/>
            <w:vAlign w:val="center"/>
            <w:hideMark/>
          </w:tcPr>
          <w:p w14:paraId="687EFE38" w14:textId="77777777" w:rsidR="00002004" w:rsidRPr="00CD6884" w:rsidRDefault="00002004" w:rsidP="006870CA">
            <w:pPr>
              <w:spacing w:before="120" w:after="120"/>
              <w:jc w:val="center"/>
              <w:rPr>
                <w:rFonts w:eastAsia="Times New Roman"/>
                <w:color w:val="000000"/>
                <w:sz w:val="26"/>
                <w:szCs w:val="26"/>
              </w:rPr>
            </w:pPr>
          </w:p>
        </w:tc>
        <w:tc>
          <w:tcPr>
            <w:tcW w:w="4017" w:type="dxa"/>
            <w:shd w:val="clear" w:color="auto" w:fill="auto"/>
            <w:vAlign w:val="center"/>
            <w:hideMark/>
          </w:tcPr>
          <w:p w14:paraId="6AEB86E1" w14:textId="4D44F276" w:rsidR="00002004" w:rsidRPr="00CD6884" w:rsidRDefault="00002004" w:rsidP="008126FD">
            <w:pPr>
              <w:spacing w:before="120" w:after="120"/>
              <w:rPr>
                <w:rFonts w:eastAsia="Times New Roman"/>
                <w:b/>
                <w:bCs/>
                <w:color w:val="000000"/>
                <w:sz w:val="26"/>
                <w:szCs w:val="26"/>
              </w:rPr>
            </w:pPr>
            <w:r w:rsidRPr="00CD6884">
              <w:rPr>
                <w:rFonts w:eastAsia="Times New Roman"/>
                <w:b/>
                <w:bCs/>
                <w:color w:val="000000"/>
                <w:sz w:val="26"/>
                <w:szCs w:val="26"/>
              </w:rPr>
              <w:t>PHÒNG CNC</w:t>
            </w:r>
            <w:r w:rsidR="008126FD">
              <w:rPr>
                <w:rFonts w:eastAsia="Times New Roman"/>
                <w:b/>
                <w:bCs/>
                <w:color w:val="000000"/>
                <w:sz w:val="26"/>
                <w:szCs w:val="26"/>
              </w:rPr>
              <w:t>–CÔNG NGHIỆP 2</w:t>
            </w:r>
          </w:p>
        </w:tc>
        <w:tc>
          <w:tcPr>
            <w:tcW w:w="999" w:type="dxa"/>
            <w:shd w:val="clear" w:color="auto" w:fill="auto"/>
            <w:vAlign w:val="center"/>
            <w:hideMark/>
          </w:tcPr>
          <w:p w14:paraId="68A24C17" w14:textId="79E43E97" w:rsidR="00002004" w:rsidRPr="00CD6884" w:rsidRDefault="00002004"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354DECFE" w14:textId="44422B8E" w:rsidR="00002004" w:rsidRPr="00CD6884" w:rsidRDefault="00002004" w:rsidP="006870CA">
            <w:pPr>
              <w:spacing w:before="120" w:after="120"/>
              <w:jc w:val="center"/>
              <w:rPr>
                <w:rFonts w:eastAsia="Times New Roman"/>
                <w:color w:val="000000"/>
                <w:sz w:val="26"/>
                <w:szCs w:val="26"/>
              </w:rPr>
            </w:pPr>
          </w:p>
        </w:tc>
        <w:tc>
          <w:tcPr>
            <w:tcW w:w="999" w:type="dxa"/>
            <w:shd w:val="clear" w:color="auto" w:fill="auto"/>
            <w:vAlign w:val="center"/>
            <w:hideMark/>
          </w:tcPr>
          <w:p w14:paraId="09898F90" w14:textId="398DB470" w:rsidR="00002004" w:rsidRPr="00CD6884" w:rsidRDefault="00002004" w:rsidP="006870CA">
            <w:pPr>
              <w:spacing w:before="120" w:after="120"/>
              <w:jc w:val="center"/>
              <w:rPr>
                <w:rFonts w:eastAsia="Times New Roman"/>
                <w:color w:val="000000"/>
                <w:sz w:val="26"/>
                <w:szCs w:val="26"/>
              </w:rPr>
            </w:pPr>
          </w:p>
        </w:tc>
        <w:tc>
          <w:tcPr>
            <w:tcW w:w="899" w:type="dxa"/>
            <w:shd w:val="clear" w:color="auto" w:fill="auto"/>
            <w:vAlign w:val="center"/>
            <w:hideMark/>
          </w:tcPr>
          <w:p w14:paraId="7D553F21" w14:textId="0C4FFBF7" w:rsidR="00002004" w:rsidRPr="00CD6884" w:rsidRDefault="00002004" w:rsidP="006870CA">
            <w:pPr>
              <w:spacing w:before="120" w:after="120"/>
              <w:jc w:val="center"/>
              <w:rPr>
                <w:rFonts w:eastAsia="Times New Roman"/>
                <w:color w:val="000000"/>
                <w:sz w:val="26"/>
                <w:szCs w:val="26"/>
              </w:rPr>
            </w:pPr>
          </w:p>
        </w:tc>
        <w:tc>
          <w:tcPr>
            <w:tcW w:w="920" w:type="dxa"/>
            <w:shd w:val="clear" w:color="auto" w:fill="auto"/>
            <w:vAlign w:val="center"/>
            <w:hideMark/>
          </w:tcPr>
          <w:p w14:paraId="4A63E18E" w14:textId="7381ECF2" w:rsidR="00002004" w:rsidRPr="00CD6884" w:rsidRDefault="00002004" w:rsidP="006870CA">
            <w:pPr>
              <w:spacing w:before="120" w:after="120"/>
              <w:jc w:val="center"/>
              <w:rPr>
                <w:rFonts w:eastAsia="Times New Roman"/>
                <w:color w:val="000000"/>
                <w:sz w:val="26"/>
                <w:szCs w:val="26"/>
              </w:rPr>
            </w:pPr>
          </w:p>
        </w:tc>
      </w:tr>
      <w:tr w:rsidR="00002004" w:rsidRPr="00CD6884" w14:paraId="18FAAE35" w14:textId="77777777" w:rsidTr="00002004">
        <w:trPr>
          <w:trHeight w:val="113"/>
          <w:jc w:val="center"/>
        </w:trPr>
        <w:tc>
          <w:tcPr>
            <w:tcW w:w="709" w:type="dxa"/>
            <w:shd w:val="clear" w:color="auto" w:fill="auto"/>
            <w:vAlign w:val="center"/>
            <w:hideMark/>
          </w:tcPr>
          <w:p w14:paraId="6C415F2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14</w:t>
            </w:r>
          </w:p>
        </w:tc>
        <w:tc>
          <w:tcPr>
            <w:tcW w:w="4017" w:type="dxa"/>
            <w:shd w:val="clear" w:color="auto" w:fill="auto"/>
            <w:vAlign w:val="center"/>
            <w:hideMark/>
          </w:tcPr>
          <w:p w14:paraId="22ECA254"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 xml:space="preserve">Bàn lập trình điều khiển </w:t>
            </w:r>
            <w:r w:rsidRPr="00CD6884">
              <w:rPr>
                <w:rFonts w:eastAsia="Times New Roman"/>
                <w:color w:val="000000"/>
              </w:rPr>
              <w:t>NC</w:t>
            </w:r>
            <w:r w:rsidRPr="00CD6884">
              <w:rPr>
                <w:rFonts w:eastAsia="Times New Roman"/>
                <w:color w:val="000000"/>
                <w:sz w:val="26"/>
                <w:szCs w:val="26"/>
              </w:rPr>
              <w:t xml:space="preserve"> Fanuc </w:t>
            </w:r>
            <w:r w:rsidRPr="00CD6884">
              <w:rPr>
                <w:rFonts w:eastAsia="Times New Roman"/>
                <w:color w:val="000000"/>
              </w:rPr>
              <w:t>0/21</w:t>
            </w:r>
            <w:r w:rsidRPr="00CD6884">
              <w:rPr>
                <w:rFonts w:eastAsia="Times New Roman"/>
                <w:color w:val="000000"/>
                <w:sz w:val="26"/>
                <w:szCs w:val="26"/>
              </w:rPr>
              <w:t xml:space="preserve"> &amp; Sinumerik </w:t>
            </w:r>
            <w:r w:rsidRPr="00CD6884">
              <w:rPr>
                <w:rFonts w:eastAsia="Times New Roman"/>
                <w:color w:val="000000"/>
              </w:rPr>
              <w:t>810/840D</w:t>
            </w:r>
          </w:p>
        </w:tc>
        <w:tc>
          <w:tcPr>
            <w:tcW w:w="999" w:type="dxa"/>
            <w:shd w:val="clear" w:color="auto" w:fill="auto"/>
            <w:vAlign w:val="center"/>
            <w:hideMark/>
          </w:tcPr>
          <w:p w14:paraId="6B1C42DC" w14:textId="5A6C0549"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363DE3A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7F53C06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4B0932D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3AF0530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7</w:t>
            </w:r>
          </w:p>
        </w:tc>
      </w:tr>
      <w:tr w:rsidR="00002004" w:rsidRPr="00CD6884" w14:paraId="29BE290C" w14:textId="77777777" w:rsidTr="00002004">
        <w:trPr>
          <w:trHeight w:val="113"/>
          <w:jc w:val="center"/>
        </w:trPr>
        <w:tc>
          <w:tcPr>
            <w:tcW w:w="709" w:type="dxa"/>
            <w:shd w:val="clear" w:color="auto" w:fill="auto"/>
            <w:vAlign w:val="center"/>
            <w:hideMark/>
          </w:tcPr>
          <w:p w14:paraId="63F9F5C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15</w:t>
            </w:r>
          </w:p>
        </w:tc>
        <w:tc>
          <w:tcPr>
            <w:tcW w:w="4017" w:type="dxa"/>
            <w:shd w:val="clear" w:color="auto" w:fill="auto"/>
            <w:vAlign w:val="center"/>
            <w:hideMark/>
          </w:tcPr>
          <w:p w14:paraId="0756BAEC"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Bộ khuôn ép nhựa</w:t>
            </w:r>
          </w:p>
        </w:tc>
        <w:tc>
          <w:tcPr>
            <w:tcW w:w="999" w:type="dxa"/>
            <w:shd w:val="clear" w:color="auto" w:fill="auto"/>
            <w:vAlign w:val="center"/>
            <w:hideMark/>
          </w:tcPr>
          <w:p w14:paraId="254DAB3B" w14:textId="7D13A7A5"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2FAEB27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5C00D29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2009</w:t>
            </w:r>
          </w:p>
        </w:tc>
        <w:tc>
          <w:tcPr>
            <w:tcW w:w="899" w:type="dxa"/>
            <w:shd w:val="clear" w:color="auto" w:fill="auto"/>
            <w:vAlign w:val="center"/>
            <w:hideMark/>
          </w:tcPr>
          <w:p w14:paraId="269B215A"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Bộ</w:t>
            </w:r>
          </w:p>
        </w:tc>
        <w:tc>
          <w:tcPr>
            <w:tcW w:w="920" w:type="dxa"/>
            <w:shd w:val="clear" w:color="auto" w:fill="auto"/>
            <w:vAlign w:val="center"/>
            <w:hideMark/>
          </w:tcPr>
          <w:p w14:paraId="285B4C4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41EE7434" w14:textId="77777777" w:rsidTr="00002004">
        <w:trPr>
          <w:trHeight w:val="113"/>
          <w:jc w:val="center"/>
        </w:trPr>
        <w:tc>
          <w:tcPr>
            <w:tcW w:w="709" w:type="dxa"/>
            <w:shd w:val="clear" w:color="auto" w:fill="auto"/>
            <w:vAlign w:val="center"/>
            <w:hideMark/>
          </w:tcPr>
          <w:p w14:paraId="7F39819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16</w:t>
            </w:r>
          </w:p>
        </w:tc>
        <w:tc>
          <w:tcPr>
            <w:tcW w:w="4017" w:type="dxa"/>
            <w:shd w:val="clear" w:color="auto" w:fill="auto"/>
            <w:vAlign w:val="center"/>
            <w:hideMark/>
          </w:tcPr>
          <w:p w14:paraId="5C2E05C0" w14:textId="53CE89C2"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Chống sét lan truyền đường nguồn</w:t>
            </w:r>
            <w:r w:rsidRPr="00CD6884">
              <w:rPr>
                <w:rFonts w:eastAsia="Times New Roman"/>
                <w:color w:val="000000"/>
                <w:sz w:val="26"/>
                <w:szCs w:val="26"/>
              </w:rPr>
              <w:br/>
              <w:t xml:space="preserve"> SYCOM Model: SYC-TC-3Y </w:t>
            </w:r>
          </w:p>
        </w:tc>
        <w:tc>
          <w:tcPr>
            <w:tcW w:w="999" w:type="dxa"/>
            <w:shd w:val="clear" w:color="auto" w:fill="auto"/>
            <w:vAlign w:val="center"/>
            <w:hideMark/>
          </w:tcPr>
          <w:p w14:paraId="6C9F8D0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Mỹ</w:t>
            </w:r>
          </w:p>
        </w:tc>
        <w:tc>
          <w:tcPr>
            <w:tcW w:w="998" w:type="dxa"/>
            <w:shd w:val="clear" w:color="auto" w:fill="auto"/>
            <w:vAlign w:val="center"/>
            <w:hideMark/>
          </w:tcPr>
          <w:p w14:paraId="3FF3716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79519D0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4B02335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2E787F2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295AF78D" w14:textId="77777777" w:rsidTr="00002004">
        <w:trPr>
          <w:trHeight w:val="113"/>
          <w:jc w:val="center"/>
        </w:trPr>
        <w:tc>
          <w:tcPr>
            <w:tcW w:w="709" w:type="dxa"/>
            <w:shd w:val="clear" w:color="auto" w:fill="auto"/>
            <w:vAlign w:val="center"/>
            <w:hideMark/>
          </w:tcPr>
          <w:p w14:paraId="73ECD7C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17</w:t>
            </w:r>
          </w:p>
        </w:tc>
        <w:tc>
          <w:tcPr>
            <w:tcW w:w="4017" w:type="dxa"/>
            <w:shd w:val="clear" w:color="auto" w:fill="auto"/>
            <w:vAlign w:val="center"/>
            <w:hideMark/>
          </w:tcPr>
          <w:p w14:paraId="601F459C" w14:textId="3587C120"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 xml:space="preserve">Hệ thống lập trình đào tạo CNC dạng công nghiệp </w:t>
            </w:r>
          </w:p>
        </w:tc>
        <w:tc>
          <w:tcPr>
            <w:tcW w:w="999" w:type="dxa"/>
            <w:shd w:val="clear" w:color="auto" w:fill="auto"/>
            <w:vAlign w:val="center"/>
            <w:hideMark/>
          </w:tcPr>
          <w:p w14:paraId="2ABE5AC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Áo</w:t>
            </w:r>
          </w:p>
        </w:tc>
        <w:tc>
          <w:tcPr>
            <w:tcW w:w="998" w:type="dxa"/>
            <w:shd w:val="clear" w:color="auto" w:fill="auto"/>
            <w:vAlign w:val="center"/>
            <w:hideMark/>
          </w:tcPr>
          <w:p w14:paraId="63AE17E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28D6EF6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58ABF68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581D48E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74EAF803" w14:textId="77777777" w:rsidTr="00002004">
        <w:trPr>
          <w:trHeight w:val="113"/>
          <w:jc w:val="center"/>
        </w:trPr>
        <w:tc>
          <w:tcPr>
            <w:tcW w:w="709" w:type="dxa"/>
            <w:shd w:val="clear" w:color="auto" w:fill="auto"/>
            <w:vAlign w:val="center"/>
            <w:hideMark/>
          </w:tcPr>
          <w:p w14:paraId="21D7988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18</w:t>
            </w:r>
          </w:p>
        </w:tc>
        <w:tc>
          <w:tcPr>
            <w:tcW w:w="4017" w:type="dxa"/>
            <w:shd w:val="clear" w:color="auto" w:fill="auto"/>
            <w:vAlign w:val="center"/>
            <w:hideMark/>
          </w:tcPr>
          <w:p w14:paraId="6703C870" w14:textId="3408C6D0"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 xml:space="preserve">Hệ thống mạng:01 Switch 16ports base 10/100/1000 </w:t>
            </w:r>
          </w:p>
        </w:tc>
        <w:tc>
          <w:tcPr>
            <w:tcW w:w="999" w:type="dxa"/>
            <w:shd w:val="clear" w:color="auto" w:fill="auto"/>
            <w:vAlign w:val="center"/>
            <w:hideMark/>
          </w:tcPr>
          <w:p w14:paraId="172D568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415CDA0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2224EA6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7D4048A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Ht</w:t>
            </w:r>
          </w:p>
        </w:tc>
        <w:tc>
          <w:tcPr>
            <w:tcW w:w="920" w:type="dxa"/>
            <w:shd w:val="clear" w:color="auto" w:fill="auto"/>
            <w:vAlign w:val="center"/>
            <w:hideMark/>
          </w:tcPr>
          <w:p w14:paraId="263112F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0A879A16" w14:textId="77777777" w:rsidTr="00002004">
        <w:trPr>
          <w:trHeight w:val="113"/>
          <w:jc w:val="center"/>
        </w:trPr>
        <w:tc>
          <w:tcPr>
            <w:tcW w:w="709" w:type="dxa"/>
            <w:shd w:val="clear" w:color="auto" w:fill="auto"/>
            <w:vAlign w:val="center"/>
            <w:hideMark/>
          </w:tcPr>
          <w:p w14:paraId="7539711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lastRenderedPageBreak/>
              <w:t>19</w:t>
            </w:r>
          </w:p>
        </w:tc>
        <w:tc>
          <w:tcPr>
            <w:tcW w:w="4017" w:type="dxa"/>
            <w:shd w:val="clear" w:color="auto" w:fill="auto"/>
            <w:vAlign w:val="center"/>
            <w:hideMark/>
          </w:tcPr>
          <w:p w14:paraId="37B37B42"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Kim thu sét trực tiếp CIRPROTEC Model: NLP1100-30</w:t>
            </w:r>
          </w:p>
        </w:tc>
        <w:tc>
          <w:tcPr>
            <w:tcW w:w="999" w:type="dxa"/>
            <w:shd w:val="clear" w:color="auto" w:fill="auto"/>
            <w:vAlign w:val="center"/>
            <w:hideMark/>
          </w:tcPr>
          <w:p w14:paraId="7B8C63F9" w14:textId="761354E2"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53E42ED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73E67AD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6C04ABC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Ht</w:t>
            </w:r>
          </w:p>
        </w:tc>
        <w:tc>
          <w:tcPr>
            <w:tcW w:w="920" w:type="dxa"/>
            <w:shd w:val="clear" w:color="auto" w:fill="auto"/>
            <w:vAlign w:val="center"/>
            <w:hideMark/>
          </w:tcPr>
          <w:p w14:paraId="0A3DF6F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54AF5BC4" w14:textId="77777777" w:rsidTr="00002004">
        <w:trPr>
          <w:trHeight w:val="113"/>
          <w:jc w:val="center"/>
        </w:trPr>
        <w:tc>
          <w:tcPr>
            <w:tcW w:w="709" w:type="dxa"/>
            <w:shd w:val="clear" w:color="auto" w:fill="auto"/>
            <w:vAlign w:val="center"/>
            <w:hideMark/>
          </w:tcPr>
          <w:p w14:paraId="0F2EEEE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w:t>
            </w:r>
          </w:p>
        </w:tc>
        <w:tc>
          <w:tcPr>
            <w:tcW w:w="4017" w:type="dxa"/>
            <w:shd w:val="clear" w:color="auto" w:fill="auto"/>
            <w:vAlign w:val="center"/>
            <w:hideMark/>
          </w:tcPr>
          <w:p w14:paraId="16909EAA" w14:textId="4FBFD967" w:rsidR="00002004" w:rsidRPr="00CD6884" w:rsidRDefault="00002004" w:rsidP="00904932">
            <w:pPr>
              <w:spacing w:before="120" w:after="120"/>
              <w:rPr>
                <w:rFonts w:eastAsia="Times New Roman"/>
                <w:sz w:val="26"/>
                <w:szCs w:val="26"/>
              </w:rPr>
            </w:pPr>
            <w:r w:rsidRPr="00CD6884">
              <w:rPr>
                <w:rFonts w:eastAsia="Times New Roman"/>
                <w:sz w:val="26"/>
                <w:szCs w:val="26"/>
              </w:rPr>
              <w:t>Máy chiếu projector Panasonic PT-LB50TEA wireless (Japan)</w:t>
            </w:r>
            <w:r w:rsidRPr="00CD6884">
              <w:rPr>
                <w:rFonts w:eastAsia="Times New Roman"/>
                <w:sz w:val="26"/>
                <w:szCs w:val="26"/>
              </w:rPr>
              <w:br/>
              <w:t xml:space="preserve"> + màn hình DALITE 84x84" có remote </w:t>
            </w:r>
          </w:p>
        </w:tc>
        <w:tc>
          <w:tcPr>
            <w:tcW w:w="999" w:type="dxa"/>
            <w:shd w:val="clear" w:color="auto" w:fill="auto"/>
            <w:vAlign w:val="center"/>
            <w:hideMark/>
          </w:tcPr>
          <w:p w14:paraId="4523ABCF"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Nhật Bản</w:t>
            </w:r>
          </w:p>
        </w:tc>
        <w:tc>
          <w:tcPr>
            <w:tcW w:w="998" w:type="dxa"/>
            <w:shd w:val="clear" w:color="auto" w:fill="auto"/>
            <w:vAlign w:val="center"/>
            <w:hideMark/>
          </w:tcPr>
          <w:p w14:paraId="04830C0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30, %</w:t>
            </w:r>
          </w:p>
        </w:tc>
        <w:tc>
          <w:tcPr>
            <w:tcW w:w="999" w:type="dxa"/>
            <w:shd w:val="clear" w:color="auto" w:fill="auto"/>
            <w:vAlign w:val="center"/>
            <w:hideMark/>
          </w:tcPr>
          <w:p w14:paraId="32721F1F"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2006</w:t>
            </w:r>
          </w:p>
        </w:tc>
        <w:tc>
          <w:tcPr>
            <w:tcW w:w="899" w:type="dxa"/>
            <w:shd w:val="clear" w:color="auto" w:fill="auto"/>
            <w:vAlign w:val="center"/>
            <w:hideMark/>
          </w:tcPr>
          <w:p w14:paraId="5F20BE47"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Bộ</w:t>
            </w:r>
          </w:p>
        </w:tc>
        <w:tc>
          <w:tcPr>
            <w:tcW w:w="920" w:type="dxa"/>
            <w:shd w:val="clear" w:color="auto" w:fill="auto"/>
            <w:vAlign w:val="center"/>
            <w:hideMark/>
          </w:tcPr>
          <w:p w14:paraId="063097B7"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1</w:t>
            </w:r>
          </w:p>
        </w:tc>
      </w:tr>
      <w:tr w:rsidR="00002004" w:rsidRPr="00CD6884" w14:paraId="40A0E0DE" w14:textId="77777777" w:rsidTr="00002004">
        <w:trPr>
          <w:trHeight w:val="113"/>
          <w:jc w:val="center"/>
        </w:trPr>
        <w:tc>
          <w:tcPr>
            <w:tcW w:w="709" w:type="dxa"/>
            <w:shd w:val="clear" w:color="auto" w:fill="auto"/>
            <w:vAlign w:val="center"/>
            <w:hideMark/>
          </w:tcPr>
          <w:p w14:paraId="6660541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21</w:t>
            </w:r>
          </w:p>
        </w:tc>
        <w:tc>
          <w:tcPr>
            <w:tcW w:w="4017" w:type="dxa"/>
            <w:shd w:val="clear" w:color="auto" w:fill="auto"/>
            <w:vAlign w:val="center"/>
            <w:hideMark/>
          </w:tcPr>
          <w:p w14:paraId="18876AD9" w14:textId="0E0414F8"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 xml:space="preserve">Máy lạnh tủ đứng 2 khối Carrier 38LB060SC </w:t>
            </w:r>
          </w:p>
        </w:tc>
        <w:tc>
          <w:tcPr>
            <w:tcW w:w="999" w:type="dxa"/>
            <w:shd w:val="clear" w:color="auto" w:fill="auto"/>
            <w:vAlign w:val="center"/>
            <w:hideMark/>
          </w:tcPr>
          <w:p w14:paraId="1E1AD4E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Thái Lan</w:t>
            </w:r>
          </w:p>
        </w:tc>
        <w:tc>
          <w:tcPr>
            <w:tcW w:w="998" w:type="dxa"/>
            <w:shd w:val="clear" w:color="auto" w:fill="auto"/>
            <w:vAlign w:val="center"/>
            <w:hideMark/>
          </w:tcPr>
          <w:p w14:paraId="0666AC7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2BF2FF1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2009</w:t>
            </w:r>
          </w:p>
        </w:tc>
        <w:tc>
          <w:tcPr>
            <w:tcW w:w="899" w:type="dxa"/>
            <w:shd w:val="clear" w:color="auto" w:fill="auto"/>
            <w:vAlign w:val="center"/>
            <w:hideMark/>
          </w:tcPr>
          <w:p w14:paraId="2430CF21"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7F86DA2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4BC68507" w14:textId="77777777" w:rsidTr="00002004">
        <w:trPr>
          <w:trHeight w:val="113"/>
          <w:jc w:val="center"/>
        </w:trPr>
        <w:tc>
          <w:tcPr>
            <w:tcW w:w="709" w:type="dxa"/>
            <w:shd w:val="clear" w:color="auto" w:fill="auto"/>
            <w:vAlign w:val="center"/>
            <w:hideMark/>
          </w:tcPr>
          <w:p w14:paraId="76DF828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22</w:t>
            </w:r>
          </w:p>
        </w:tc>
        <w:tc>
          <w:tcPr>
            <w:tcW w:w="4017" w:type="dxa"/>
            <w:shd w:val="clear" w:color="auto" w:fill="auto"/>
            <w:vAlign w:val="center"/>
            <w:hideMark/>
          </w:tcPr>
          <w:p w14:paraId="779F8C18" w14:textId="150C898B"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 xml:space="preserve">Máy lạnh tủ đứng 2 </w:t>
            </w:r>
            <w:r w:rsidR="00904932">
              <w:rPr>
                <w:rFonts w:eastAsia="Times New Roman"/>
                <w:color w:val="000000"/>
                <w:sz w:val="26"/>
                <w:szCs w:val="26"/>
              </w:rPr>
              <w:t xml:space="preserve">khối Carrier 60.000BTU (6.5HP), </w:t>
            </w:r>
            <w:r w:rsidRPr="00CD6884">
              <w:rPr>
                <w:rFonts w:eastAsia="Times New Roman"/>
                <w:color w:val="000000"/>
                <w:sz w:val="26"/>
                <w:szCs w:val="26"/>
              </w:rPr>
              <w:t>model: 40QB060/38RB060SC</w:t>
            </w:r>
          </w:p>
        </w:tc>
        <w:tc>
          <w:tcPr>
            <w:tcW w:w="999" w:type="dxa"/>
            <w:shd w:val="clear" w:color="auto" w:fill="auto"/>
            <w:vAlign w:val="center"/>
            <w:hideMark/>
          </w:tcPr>
          <w:p w14:paraId="3ECE7C1D" w14:textId="5EAC4A53"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127C471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55, %</w:t>
            </w:r>
          </w:p>
        </w:tc>
        <w:tc>
          <w:tcPr>
            <w:tcW w:w="999" w:type="dxa"/>
            <w:shd w:val="clear" w:color="auto" w:fill="auto"/>
            <w:vAlign w:val="center"/>
            <w:hideMark/>
          </w:tcPr>
          <w:p w14:paraId="44BF2B8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74F66190"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2B09CAF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0BD644D4" w14:textId="77777777" w:rsidTr="00002004">
        <w:trPr>
          <w:trHeight w:val="113"/>
          <w:jc w:val="center"/>
        </w:trPr>
        <w:tc>
          <w:tcPr>
            <w:tcW w:w="709" w:type="dxa"/>
            <w:shd w:val="clear" w:color="auto" w:fill="auto"/>
            <w:vAlign w:val="center"/>
            <w:hideMark/>
          </w:tcPr>
          <w:p w14:paraId="19EA318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23</w:t>
            </w:r>
          </w:p>
        </w:tc>
        <w:tc>
          <w:tcPr>
            <w:tcW w:w="4017" w:type="dxa"/>
            <w:shd w:val="clear" w:color="auto" w:fill="auto"/>
            <w:vAlign w:val="center"/>
            <w:hideMark/>
          </w:tcPr>
          <w:p w14:paraId="487B465C" w14:textId="1D05445C"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Máy lạnh tủ đứng Carrier 6.5 HP (Model: 40QB060)</w:t>
            </w:r>
          </w:p>
        </w:tc>
        <w:tc>
          <w:tcPr>
            <w:tcW w:w="999" w:type="dxa"/>
            <w:shd w:val="clear" w:color="auto" w:fill="auto"/>
            <w:vAlign w:val="center"/>
            <w:hideMark/>
          </w:tcPr>
          <w:p w14:paraId="3C471F5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Thái Lan</w:t>
            </w:r>
          </w:p>
        </w:tc>
        <w:tc>
          <w:tcPr>
            <w:tcW w:w="998" w:type="dxa"/>
            <w:shd w:val="clear" w:color="auto" w:fill="auto"/>
            <w:vAlign w:val="center"/>
            <w:hideMark/>
          </w:tcPr>
          <w:p w14:paraId="0F8A70B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4D1254E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5350D007"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5E4984C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w:t>
            </w:r>
          </w:p>
        </w:tc>
      </w:tr>
      <w:tr w:rsidR="00002004" w:rsidRPr="00CD6884" w14:paraId="6D139365" w14:textId="77777777" w:rsidTr="00002004">
        <w:trPr>
          <w:trHeight w:val="113"/>
          <w:jc w:val="center"/>
        </w:trPr>
        <w:tc>
          <w:tcPr>
            <w:tcW w:w="709" w:type="dxa"/>
            <w:shd w:val="clear" w:color="auto" w:fill="auto"/>
            <w:vAlign w:val="center"/>
            <w:hideMark/>
          </w:tcPr>
          <w:p w14:paraId="361B427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24</w:t>
            </w:r>
          </w:p>
        </w:tc>
        <w:tc>
          <w:tcPr>
            <w:tcW w:w="4017" w:type="dxa"/>
            <w:shd w:val="clear" w:color="auto" w:fill="auto"/>
            <w:vAlign w:val="center"/>
            <w:hideMark/>
          </w:tcPr>
          <w:p w14:paraId="4ED0E98D" w14:textId="6E1C2D00"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 xml:space="preserve">Máy nén khí + Máy sấy khí + bộ lọc </w:t>
            </w:r>
          </w:p>
        </w:tc>
        <w:tc>
          <w:tcPr>
            <w:tcW w:w="999" w:type="dxa"/>
            <w:shd w:val="clear" w:color="auto" w:fill="auto"/>
            <w:vAlign w:val="center"/>
            <w:hideMark/>
          </w:tcPr>
          <w:p w14:paraId="3F9CB3C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Hàn Quốc</w:t>
            </w:r>
          </w:p>
        </w:tc>
        <w:tc>
          <w:tcPr>
            <w:tcW w:w="998" w:type="dxa"/>
            <w:shd w:val="clear" w:color="auto" w:fill="auto"/>
            <w:vAlign w:val="center"/>
            <w:hideMark/>
          </w:tcPr>
          <w:p w14:paraId="79A9557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7040D2A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2009</w:t>
            </w:r>
          </w:p>
        </w:tc>
        <w:tc>
          <w:tcPr>
            <w:tcW w:w="899" w:type="dxa"/>
            <w:shd w:val="clear" w:color="auto" w:fill="auto"/>
            <w:vAlign w:val="center"/>
            <w:hideMark/>
          </w:tcPr>
          <w:p w14:paraId="01DF413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6CD6ADE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04CF29F2" w14:textId="77777777" w:rsidTr="00002004">
        <w:trPr>
          <w:trHeight w:val="113"/>
          <w:jc w:val="center"/>
        </w:trPr>
        <w:tc>
          <w:tcPr>
            <w:tcW w:w="709" w:type="dxa"/>
            <w:shd w:val="clear" w:color="auto" w:fill="auto"/>
            <w:vAlign w:val="center"/>
            <w:hideMark/>
          </w:tcPr>
          <w:p w14:paraId="230A8DDF" w14:textId="77777777" w:rsidR="00002004" w:rsidRPr="00CD6884" w:rsidRDefault="00002004" w:rsidP="006870CA">
            <w:pPr>
              <w:spacing w:before="120" w:after="120"/>
              <w:jc w:val="center"/>
              <w:rPr>
                <w:rFonts w:eastAsia="Times New Roman"/>
                <w:color w:val="000000"/>
                <w:sz w:val="26"/>
                <w:szCs w:val="26"/>
              </w:rPr>
            </w:pPr>
          </w:p>
        </w:tc>
        <w:tc>
          <w:tcPr>
            <w:tcW w:w="4017" w:type="dxa"/>
            <w:shd w:val="clear" w:color="auto" w:fill="auto"/>
            <w:vAlign w:val="center"/>
            <w:hideMark/>
          </w:tcPr>
          <w:p w14:paraId="66F15816" w14:textId="49F73FF4"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 xml:space="preserve">Máy phay CNC Concept Mill 155 dùng cho đào tạo và CN </w:t>
            </w:r>
          </w:p>
        </w:tc>
        <w:tc>
          <w:tcPr>
            <w:tcW w:w="999" w:type="dxa"/>
            <w:shd w:val="clear" w:color="auto" w:fill="auto"/>
            <w:vAlign w:val="center"/>
            <w:hideMark/>
          </w:tcPr>
          <w:p w14:paraId="53CD270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Áo</w:t>
            </w:r>
          </w:p>
        </w:tc>
        <w:tc>
          <w:tcPr>
            <w:tcW w:w="998" w:type="dxa"/>
            <w:shd w:val="clear" w:color="auto" w:fill="auto"/>
            <w:vAlign w:val="center"/>
            <w:hideMark/>
          </w:tcPr>
          <w:p w14:paraId="005FD62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77A71AA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60B6C1B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5E31E57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00E77F32" w14:textId="77777777" w:rsidTr="00002004">
        <w:trPr>
          <w:trHeight w:val="113"/>
          <w:jc w:val="center"/>
        </w:trPr>
        <w:tc>
          <w:tcPr>
            <w:tcW w:w="709" w:type="dxa"/>
            <w:shd w:val="clear" w:color="auto" w:fill="auto"/>
            <w:vAlign w:val="center"/>
            <w:hideMark/>
          </w:tcPr>
          <w:p w14:paraId="1A88E78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25</w:t>
            </w:r>
          </w:p>
        </w:tc>
        <w:tc>
          <w:tcPr>
            <w:tcW w:w="4017" w:type="dxa"/>
            <w:shd w:val="clear" w:color="auto" w:fill="auto"/>
            <w:vAlign w:val="center"/>
            <w:hideMark/>
          </w:tcPr>
          <w:p w14:paraId="112806BC" w14:textId="2D5D3D4C"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Máy quét 3D laser không tiếp xúc Model Range 7</w:t>
            </w:r>
          </w:p>
        </w:tc>
        <w:tc>
          <w:tcPr>
            <w:tcW w:w="999" w:type="dxa"/>
            <w:shd w:val="clear" w:color="auto" w:fill="auto"/>
            <w:vAlign w:val="center"/>
            <w:hideMark/>
          </w:tcPr>
          <w:p w14:paraId="47970D1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08DE57C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54D9D25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43665EA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4949A50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6508A001" w14:textId="77777777" w:rsidTr="00002004">
        <w:trPr>
          <w:trHeight w:val="113"/>
          <w:jc w:val="center"/>
        </w:trPr>
        <w:tc>
          <w:tcPr>
            <w:tcW w:w="709" w:type="dxa"/>
            <w:shd w:val="clear" w:color="auto" w:fill="auto"/>
            <w:vAlign w:val="center"/>
            <w:hideMark/>
          </w:tcPr>
          <w:p w14:paraId="4C07545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26</w:t>
            </w:r>
          </w:p>
        </w:tc>
        <w:tc>
          <w:tcPr>
            <w:tcW w:w="4017" w:type="dxa"/>
            <w:shd w:val="clear" w:color="auto" w:fill="auto"/>
            <w:vAlign w:val="center"/>
            <w:hideMark/>
          </w:tcPr>
          <w:p w14:paraId="503B69C5" w14:textId="6D05554A"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 xml:space="preserve">Máy tiện CNC công nghiệp AC-1840 </w:t>
            </w:r>
          </w:p>
        </w:tc>
        <w:tc>
          <w:tcPr>
            <w:tcW w:w="999" w:type="dxa"/>
            <w:shd w:val="clear" w:color="auto" w:fill="auto"/>
            <w:vAlign w:val="center"/>
            <w:hideMark/>
          </w:tcPr>
          <w:p w14:paraId="1255798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74248E3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3970506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24C8A43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4051431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1102752D" w14:textId="77777777" w:rsidTr="00002004">
        <w:trPr>
          <w:trHeight w:val="113"/>
          <w:jc w:val="center"/>
        </w:trPr>
        <w:tc>
          <w:tcPr>
            <w:tcW w:w="709" w:type="dxa"/>
            <w:shd w:val="clear" w:color="auto" w:fill="auto"/>
            <w:vAlign w:val="center"/>
            <w:hideMark/>
          </w:tcPr>
          <w:p w14:paraId="16EF301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27</w:t>
            </w:r>
          </w:p>
        </w:tc>
        <w:tc>
          <w:tcPr>
            <w:tcW w:w="4017" w:type="dxa"/>
            <w:shd w:val="clear" w:color="auto" w:fill="auto"/>
            <w:vAlign w:val="center"/>
            <w:hideMark/>
          </w:tcPr>
          <w:p w14:paraId="7114A125" w14:textId="00A5D912"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 xml:space="preserve">Máy tiện CNC loại đặt bàn Concept Turn 55 </w:t>
            </w:r>
          </w:p>
        </w:tc>
        <w:tc>
          <w:tcPr>
            <w:tcW w:w="999" w:type="dxa"/>
            <w:shd w:val="clear" w:color="auto" w:fill="auto"/>
            <w:vAlign w:val="center"/>
            <w:hideMark/>
          </w:tcPr>
          <w:p w14:paraId="3F76EA8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Áo</w:t>
            </w:r>
          </w:p>
        </w:tc>
        <w:tc>
          <w:tcPr>
            <w:tcW w:w="998" w:type="dxa"/>
            <w:shd w:val="clear" w:color="auto" w:fill="auto"/>
            <w:vAlign w:val="center"/>
            <w:hideMark/>
          </w:tcPr>
          <w:p w14:paraId="500FE7A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0D37BF4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2007</w:t>
            </w:r>
          </w:p>
        </w:tc>
        <w:tc>
          <w:tcPr>
            <w:tcW w:w="899" w:type="dxa"/>
            <w:shd w:val="clear" w:color="auto" w:fill="auto"/>
            <w:vAlign w:val="center"/>
            <w:hideMark/>
          </w:tcPr>
          <w:p w14:paraId="2EB0C73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4ED6DE4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15B76775" w14:textId="77777777" w:rsidTr="00002004">
        <w:trPr>
          <w:trHeight w:val="113"/>
          <w:jc w:val="center"/>
        </w:trPr>
        <w:tc>
          <w:tcPr>
            <w:tcW w:w="709" w:type="dxa"/>
            <w:shd w:val="clear" w:color="auto" w:fill="auto"/>
            <w:vAlign w:val="center"/>
            <w:hideMark/>
          </w:tcPr>
          <w:p w14:paraId="2656030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28</w:t>
            </w:r>
          </w:p>
        </w:tc>
        <w:tc>
          <w:tcPr>
            <w:tcW w:w="4017" w:type="dxa"/>
            <w:shd w:val="clear" w:color="auto" w:fill="auto"/>
            <w:vAlign w:val="center"/>
            <w:hideMark/>
          </w:tcPr>
          <w:p w14:paraId="4CBE3E64"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vi tính 3.2GHz</w:t>
            </w:r>
          </w:p>
        </w:tc>
        <w:tc>
          <w:tcPr>
            <w:tcW w:w="999" w:type="dxa"/>
            <w:shd w:val="clear" w:color="auto" w:fill="auto"/>
            <w:vAlign w:val="center"/>
            <w:hideMark/>
          </w:tcPr>
          <w:p w14:paraId="396C53E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Trung Quốc</w:t>
            </w:r>
          </w:p>
        </w:tc>
        <w:tc>
          <w:tcPr>
            <w:tcW w:w="998" w:type="dxa"/>
            <w:shd w:val="clear" w:color="auto" w:fill="auto"/>
            <w:vAlign w:val="center"/>
            <w:hideMark/>
          </w:tcPr>
          <w:p w14:paraId="0BDC7D8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24C829A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2DF32A2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64A4503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8</w:t>
            </w:r>
          </w:p>
        </w:tc>
      </w:tr>
      <w:tr w:rsidR="00002004" w:rsidRPr="00CD6884" w14:paraId="73973E17" w14:textId="77777777" w:rsidTr="00002004">
        <w:trPr>
          <w:trHeight w:val="113"/>
          <w:jc w:val="center"/>
        </w:trPr>
        <w:tc>
          <w:tcPr>
            <w:tcW w:w="709" w:type="dxa"/>
            <w:shd w:val="clear" w:color="auto" w:fill="auto"/>
            <w:vAlign w:val="center"/>
            <w:hideMark/>
          </w:tcPr>
          <w:p w14:paraId="3808B46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29</w:t>
            </w:r>
          </w:p>
        </w:tc>
        <w:tc>
          <w:tcPr>
            <w:tcW w:w="4017" w:type="dxa"/>
            <w:shd w:val="clear" w:color="auto" w:fill="auto"/>
            <w:vAlign w:val="center"/>
            <w:hideMark/>
          </w:tcPr>
          <w:p w14:paraId="40FD45B5"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vi tính Intel Core i5 - 3.2GHZ</w:t>
            </w:r>
          </w:p>
        </w:tc>
        <w:tc>
          <w:tcPr>
            <w:tcW w:w="999" w:type="dxa"/>
            <w:shd w:val="clear" w:color="auto" w:fill="auto"/>
            <w:vAlign w:val="center"/>
            <w:hideMark/>
          </w:tcPr>
          <w:p w14:paraId="4F68016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Trung Quốc</w:t>
            </w:r>
          </w:p>
        </w:tc>
        <w:tc>
          <w:tcPr>
            <w:tcW w:w="998" w:type="dxa"/>
            <w:shd w:val="clear" w:color="auto" w:fill="auto"/>
            <w:vAlign w:val="center"/>
            <w:hideMark/>
          </w:tcPr>
          <w:p w14:paraId="6409AAC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60, %</w:t>
            </w:r>
          </w:p>
        </w:tc>
        <w:tc>
          <w:tcPr>
            <w:tcW w:w="999" w:type="dxa"/>
            <w:shd w:val="clear" w:color="auto" w:fill="auto"/>
            <w:vAlign w:val="center"/>
            <w:hideMark/>
          </w:tcPr>
          <w:p w14:paraId="61EA35A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7119A7A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0040A26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05534261" w14:textId="77777777" w:rsidTr="00002004">
        <w:trPr>
          <w:trHeight w:val="113"/>
          <w:jc w:val="center"/>
        </w:trPr>
        <w:tc>
          <w:tcPr>
            <w:tcW w:w="709" w:type="dxa"/>
            <w:shd w:val="clear" w:color="auto" w:fill="auto"/>
            <w:vAlign w:val="center"/>
            <w:hideMark/>
          </w:tcPr>
          <w:p w14:paraId="0C35ECB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30</w:t>
            </w:r>
          </w:p>
        </w:tc>
        <w:tc>
          <w:tcPr>
            <w:tcW w:w="4017" w:type="dxa"/>
            <w:shd w:val="clear" w:color="auto" w:fill="auto"/>
            <w:vAlign w:val="center"/>
            <w:hideMark/>
          </w:tcPr>
          <w:p w14:paraId="0BC72C22"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vi tính P4-3.2GHz</w:t>
            </w:r>
          </w:p>
        </w:tc>
        <w:tc>
          <w:tcPr>
            <w:tcW w:w="999" w:type="dxa"/>
            <w:shd w:val="clear" w:color="auto" w:fill="auto"/>
            <w:vAlign w:val="center"/>
            <w:hideMark/>
          </w:tcPr>
          <w:p w14:paraId="72F4CD4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Trung Quốc</w:t>
            </w:r>
          </w:p>
        </w:tc>
        <w:tc>
          <w:tcPr>
            <w:tcW w:w="998" w:type="dxa"/>
            <w:shd w:val="clear" w:color="auto" w:fill="auto"/>
            <w:vAlign w:val="center"/>
            <w:hideMark/>
          </w:tcPr>
          <w:p w14:paraId="3474B83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7CCD286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6594816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0D3592C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46</w:t>
            </w:r>
          </w:p>
        </w:tc>
      </w:tr>
      <w:tr w:rsidR="00002004" w:rsidRPr="00CD6884" w14:paraId="32BE144C" w14:textId="77777777" w:rsidTr="00002004">
        <w:trPr>
          <w:trHeight w:val="113"/>
          <w:jc w:val="center"/>
        </w:trPr>
        <w:tc>
          <w:tcPr>
            <w:tcW w:w="709" w:type="dxa"/>
            <w:shd w:val="clear" w:color="auto" w:fill="auto"/>
            <w:vAlign w:val="center"/>
            <w:hideMark/>
          </w:tcPr>
          <w:p w14:paraId="6626307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31</w:t>
            </w:r>
          </w:p>
        </w:tc>
        <w:tc>
          <w:tcPr>
            <w:tcW w:w="4017" w:type="dxa"/>
            <w:shd w:val="clear" w:color="auto" w:fill="auto"/>
            <w:vAlign w:val="center"/>
            <w:hideMark/>
          </w:tcPr>
          <w:p w14:paraId="621F46E2" w14:textId="75852B47" w:rsidR="00002004" w:rsidRPr="00CD6884" w:rsidRDefault="00002004" w:rsidP="00904932">
            <w:pPr>
              <w:spacing w:before="120" w:after="120"/>
              <w:rPr>
                <w:rFonts w:eastAsia="Times New Roman"/>
                <w:sz w:val="26"/>
                <w:szCs w:val="26"/>
              </w:rPr>
            </w:pPr>
            <w:r w:rsidRPr="00CD6884">
              <w:rPr>
                <w:rFonts w:eastAsia="Times New Roman"/>
                <w:sz w:val="26"/>
                <w:szCs w:val="26"/>
              </w:rPr>
              <w:t xml:space="preserve">Ổn áp Lioa 15KVA 3 pha </w:t>
            </w:r>
          </w:p>
        </w:tc>
        <w:tc>
          <w:tcPr>
            <w:tcW w:w="999" w:type="dxa"/>
            <w:shd w:val="clear" w:color="auto" w:fill="auto"/>
            <w:vAlign w:val="center"/>
            <w:hideMark/>
          </w:tcPr>
          <w:p w14:paraId="64EF48A1"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 xml:space="preserve">Việt </w:t>
            </w:r>
            <w:r w:rsidRPr="00CD6884">
              <w:rPr>
                <w:rFonts w:eastAsia="Times New Roman"/>
                <w:sz w:val="26"/>
                <w:szCs w:val="26"/>
              </w:rPr>
              <w:lastRenderedPageBreak/>
              <w:t>Nam</w:t>
            </w:r>
          </w:p>
        </w:tc>
        <w:tc>
          <w:tcPr>
            <w:tcW w:w="998" w:type="dxa"/>
            <w:shd w:val="clear" w:color="auto" w:fill="auto"/>
            <w:vAlign w:val="center"/>
            <w:hideMark/>
          </w:tcPr>
          <w:p w14:paraId="4AC2445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lastRenderedPageBreak/>
              <w:t>80, %</w:t>
            </w:r>
          </w:p>
        </w:tc>
        <w:tc>
          <w:tcPr>
            <w:tcW w:w="999" w:type="dxa"/>
            <w:shd w:val="clear" w:color="auto" w:fill="auto"/>
            <w:vAlign w:val="center"/>
            <w:hideMark/>
          </w:tcPr>
          <w:p w14:paraId="19C4C77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2014</w:t>
            </w:r>
          </w:p>
        </w:tc>
        <w:tc>
          <w:tcPr>
            <w:tcW w:w="899" w:type="dxa"/>
            <w:shd w:val="clear" w:color="auto" w:fill="auto"/>
            <w:vAlign w:val="center"/>
            <w:hideMark/>
          </w:tcPr>
          <w:p w14:paraId="2D254F31"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0B5BC34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1F9F8113" w14:textId="77777777" w:rsidTr="00002004">
        <w:trPr>
          <w:trHeight w:val="113"/>
          <w:jc w:val="center"/>
        </w:trPr>
        <w:tc>
          <w:tcPr>
            <w:tcW w:w="709" w:type="dxa"/>
            <w:shd w:val="clear" w:color="auto" w:fill="auto"/>
            <w:vAlign w:val="center"/>
            <w:hideMark/>
          </w:tcPr>
          <w:p w14:paraId="411D689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lastRenderedPageBreak/>
              <w:t>32</w:t>
            </w:r>
          </w:p>
        </w:tc>
        <w:tc>
          <w:tcPr>
            <w:tcW w:w="4017" w:type="dxa"/>
            <w:shd w:val="clear" w:color="auto" w:fill="auto"/>
            <w:vAlign w:val="center"/>
            <w:hideMark/>
          </w:tcPr>
          <w:p w14:paraId="20419563" w14:textId="10DA354A" w:rsidR="00002004" w:rsidRPr="00CD6884" w:rsidRDefault="00002004" w:rsidP="00904932">
            <w:pPr>
              <w:spacing w:before="120" w:after="120"/>
              <w:rPr>
                <w:rFonts w:eastAsia="Times New Roman"/>
                <w:color w:val="000000"/>
                <w:sz w:val="26"/>
                <w:szCs w:val="26"/>
              </w:rPr>
            </w:pPr>
            <w:r w:rsidRPr="00CD6884">
              <w:rPr>
                <w:rFonts w:eastAsia="Times New Roman"/>
                <w:color w:val="000000"/>
                <w:sz w:val="26"/>
                <w:szCs w:val="26"/>
              </w:rPr>
              <w:t xml:space="preserve">Phần mềm CAD/CAM License - VISI Mould Complete V17.0; Hãng VERO; 05 Users </w:t>
            </w:r>
          </w:p>
        </w:tc>
        <w:tc>
          <w:tcPr>
            <w:tcW w:w="999" w:type="dxa"/>
            <w:shd w:val="clear" w:color="auto" w:fill="auto"/>
            <w:vAlign w:val="center"/>
            <w:hideMark/>
          </w:tcPr>
          <w:p w14:paraId="0F0CC37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UK</w:t>
            </w:r>
          </w:p>
        </w:tc>
        <w:tc>
          <w:tcPr>
            <w:tcW w:w="998" w:type="dxa"/>
            <w:shd w:val="clear" w:color="auto" w:fill="auto"/>
            <w:vAlign w:val="center"/>
            <w:hideMark/>
          </w:tcPr>
          <w:p w14:paraId="77B3978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60, %</w:t>
            </w:r>
          </w:p>
        </w:tc>
        <w:tc>
          <w:tcPr>
            <w:tcW w:w="999" w:type="dxa"/>
            <w:shd w:val="clear" w:color="auto" w:fill="auto"/>
            <w:vAlign w:val="center"/>
            <w:hideMark/>
          </w:tcPr>
          <w:p w14:paraId="3FC8F41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1B487B9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46BAC91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w:t>
            </w:r>
          </w:p>
        </w:tc>
      </w:tr>
      <w:tr w:rsidR="00002004" w:rsidRPr="00CD6884" w14:paraId="68E061D9" w14:textId="77777777" w:rsidTr="00002004">
        <w:trPr>
          <w:trHeight w:val="113"/>
          <w:jc w:val="center"/>
        </w:trPr>
        <w:tc>
          <w:tcPr>
            <w:tcW w:w="709" w:type="dxa"/>
            <w:shd w:val="clear" w:color="auto" w:fill="auto"/>
            <w:vAlign w:val="center"/>
            <w:hideMark/>
          </w:tcPr>
          <w:p w14:paraId="45277B5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33</w:t>
            </w:r>
          </w:p>
        </w:tc>
        <w:tc>
          <w:tcPr>
            <w:tcW w:w="4017" w:type="dxa"/>
            <w:shd w:val="clear" w:color="auto" w:fill="auto"/>
            <w:vAlign w:val="center"/>
            <w:hideMark/>
          </w:tcPr>
          <w:p w14:paraId="16B460E0"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 xml:space="preserve">Phần mềm </w:t>
            </w:r>
            <w:r w:rsidRPr="00CD6884">
              <w:rPr>
                <w:rFonts w:eastAsia="Times New Roman"/>
                <w:color w:val="000000"/>
              </w:rPr>
              <w:t>CAD/CAM</w:t>
            </w:r>
            <w:r w:rsidRPr="00CD6884">
              <w:rPr>
                <w:rFonts w:eastAsia="Times New Roman"/>
                <w:color w:val="000000"/>
                <w:sz w:val="26"/>
                <w:szCs w:val="26"/>
              </w:rPr>
              <w:t xml:space="preserve"> License; Hãng Siemens; dùng cho 02 Users</w:t>
            </w:r>
          </w:p>
        </w:tc>
        <w:tc>
          <w:tcPr>
            <w:tcW w:w="999" w:type="dxa"/>
            <w:shd w:val="clear" w:color="auto" w:fill="auto"/>
            <w:vAlign w:val="center"/>
            <w:hideMark/>
          </w:tcPr>
          <w:p w14:paraId="20F52CCC" w14:textId="12AC4578"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78C4432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1C51467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7508796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612727A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w:t>
            </w:r>
          </w:p>
        </w:tc>
      </w:tr>
      <w:tr w:rsidR="00002004" w:rsidRPr="00CD6884" w14:paraId="365195D7" w14:textId="77777777" w:rsidTr="00002004">
        <w:trPr>
          <w:trHeight w:val="113"/>
          <w:jc w:val="center"/>
        </w:trPr>
        <w:tc>
          <w:tcPr>
            <w:tcW w:w="709" w:type="dxa"/>
            <w:shd w:val="clear" w:color="auto" w:fill="auto"/>
            <w:vAlign w:val="center"/>
            <w:hideMark/>
          </w:tcPr>
          <w:p w14:paraId="0316BE4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34</w:t>
            </w:r>
          </w:p>
        </w:tc>
        <w:tc>
          <w:tcPr>
            <w:tcW w:w="4017" w:type="dxa"/>
            <w:shd w:val="clear" w:color="auto" w:fill="auto"/>
            <w:vAlign w:val="center"/>
            <w:hideMark/>
          </w:tcPr>
          <w:p w14:paraId="1A8EEB69" w14:textId="28893964" w:rsidR="00002004" w:rsidRPr="00CD6884" w:rsidRDefault="00002004" w:rsidP="004E6536">
            <w:pPr>
              <w:spacing w:before="120" w:after="120"/>
              <w:rPr>
                <w:rFonts w:eastAsia="Times New Roman"/>
                <w:color w:val="000000"/>
                <w:sz w:val="26"/>
                <w:szCs w:val="26"/>
              </w:rPr>
            </w:pPr>
            <w:r w:rsidRPr="00CD6884">
              <w:rPr>
                <w:rFonts w:eastAsia="Times New Roman"/>
                <w:color w:val="000000"/>
                <w:sz w:val="26"/>
                <w:szCs w:val="26"/>
              </w:rPr>
              <w:t xml:space="preserve">Phần mềm CAM Concept </w:t>
            </w:r>
            <w:r w:rsidRPr="00CD6884">
              <w:rPr>
                <w:rFonts w:eastAsia="Times New Roman"/>
                <w:color w:val="000000"/>
                <w:sz w:val="26"/>
                <w:szCs w:val="26"/>
              </w:rPr>
              <w:br/>
              <w:t xml:space="preserve"> </w:t>
            </w:r>
            <w:r w:rsidRPr="00CD6884">
              <w:rPr>
                <w:rFonts w:eastAsia="Times New Roman"/>
                <w:color w:val="000000"/>
                <w:sz w:val="20"/>
                <w:szCs w:val="20"/>
              </w:rPr>
              <w:t>(</w:t>
            </w:r>
            <w:r w:rsidR="004E6536">
              <w:rPr>
                <w:rFonts w:eastAsia="Times New Roman"/>
                <w:color w:val="000000"/>
                <w:sz w:val="20"/>
                <w:szCs w:val="20"/>
              </w:rPr>
              <w:t>K</w:t>
            </w:r>
            <w:r w:rsidRPr="00CD6884">
              <w:rPr>
                <w:rFonts w:eastAsia="Times New Roman"/>
                <w:color w:val="000000"/>
                <w:sz w:val="20"/>
                <w:szCs w:val="20"/>
              </w:rPr>
              <w:t xml:space="preserve">èm theo phụ tùng chi tiết đính kèm trong </w:t>
            </w:r>
            <w:r w:rsidR="004E6536">
              <w:rPr>
                <w:rFonts w:eastAsia="Times New Roman"/>
                <w:color w:val="000000"/>
                <w:sz w:val="20"/>
                <w:szCs w:val="20"/>
              </w:rPr>
              <w:t>Biên bản giao nhận TSCĐ</w:t>
            </w:r>
            <w:r w:rsidRPr="00CD6884">
              <w:rPr>
                <w:rFonts w:eastAsia="Times New Roman"/>
                <w:color w:val="000000"/>
                <w:sz w:val="20"/>
                <w:szCs w:val="20"/>
              </w:rPr>
              <w:t>)</w:t>
            </w:r>
          </w:p>
        </w:tc>
        <w:tc>
          <w:tcPr>
            <w:tcW w:w="999" w:type="dxa"/>
            <w:shd w:val="clear" w:color="auto" w:fill="auto"/>
            <w:vAlign w:val="center"/>
            <w:hideMark/>
          </w:tcPr>
          <w:p w14:paraId="77E9DC6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Áo</w:t>
            </w:r>
          </w:p>
        </w:tc>
        <w:tc>
          <w:tcPr>
            <w:tcW w:w="998" w:type="dxa"/>
            <w:shd w:val="clear" w:color="auto" w:fill="auto"/>
            <w:vAlign w:val="center"/>
            <w:hideMark/>
          </w:tcPr>
          <w:p w14:paraId="61B97AA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23A2BEF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3584FE5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4A1D5B8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6E480320" w14:textId="77777777" w:rsidTr="00002004">
        <w:trPr>
          <w:trHeight w:val="113"/>
          <w:jc w:val="center"/>
        </w:trPr>
        <w:tc>
          <w:tcPr>
            <w:tcW w:w="709" w:type="dxa"/>
            <w:shd w:val="clear" w:color="auto" w:fill="auto"/>
            <w:vAlign w:val="center"/>
            <w:hideMark/>
          </w:tcPr>
          <w:p w14:paraId="72EE2D9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35</w:t>
            </w:r>
          </w:p>
        </w:tc>
        <w:tc>
          <w:tcPr>
            <w:tcW w:w="4017" w:type="dxa"/>
            <w:shd w:val="clear" w:color="auto" w:fill="auto"/>
            <w:vAlign w:val="center"/>
            <w:hideMark/>
          </w:tcPr>
          <w:p w14:paraId="365928C5" w14:textId="081EB50C" w:rsidR="00002004" w:rsidRPr="00CD6884" w:rsidRDefault="00002004" w:rsidP="00630500">
            <w:pPr>
              <w:spacing w:before="120" w:after="120"/>
              <w:rPr>
                <w:rFonts w:eastAsia="Times New Roman"/>
                <w:color w:val="000000"/>
                <w:sz w:val="26"/>
                <w:szCs w:val="26"/>
              </w:rPr>
            </w:pPr>
            <w:r w:rsidRPr="00CD6884">
              <w:rPr>
                <w:rFonts w:eastAsia="Times New Roman"/>
                <w:color w:val="000000"/>
                <w:sz w:val="26"/>
                <w:szCs w:val="26"/>
              </w:rPr>
              <w:t xml:space="preserve">Phần mềm thiết kế ngược Model: </w:t>
            </w:r>
            <w:r w:rsidRPr="00CD6884">
              <w:rPr>
                <w:rFonts w:eastAsia="Times New Roman"/>
                <w:color w:val="000000"/>
              </w:rPr>
              <w:t>XOR</w:t>
            </w:r>
            <w:r w:rsidRPr="00CD6884">
              <w:rPr>
                <w:rFonts w:eastAsia="Times New Roman"/>
                <w:color w:val="000000"/>
                <w:sz w:val="26"/>
                <w:szCs w:val="26"/>
              </w:rPr>
              <w:t xml:space="preserve"> dùng cho 30 Users </w:t>
            </w:r>
          </w:p>
        </w:tc>
        <w:tc>
          <w:tcPr>
            <w:tcW w:w="999" w:type="dxa"/>
            <w:shd w:val="clear" w:color="auto" w:fill="auto"/>
            <w:vAlign w:val="center"/>
            <w:hideMark/>
          </w:tcPr>
          <w:p w14:paraId="157DD8B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Hàn Quốc</w:t>
            </w:r>
          </w:p>
        </w:tc>
        <w:tc>
          <w:tcPr>
            <w:tcW w:w="998" w:type="dxa"/>
            <w:shd w:val="clear" w:color="auto" w:fill="auto"/>
            <w:vAlign w:val="center"/>
            <w:hideMark/>
          </w:tcPr>
          <w:p w14:paraId="17EFEBC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6A35F2F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32B698E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22142E4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37432EDF" w14:textId="77777777" w:rsidTr="00002004">
        <w:trPr>
          <w:trHeight w:val="113"/>
          <w:jc w:val="center"/>
        </w:trPr>
        <w:tc>
          <w:tcPr>
            <w:tcW w:w="709" w:type="dxa"/>
            <w:shd w:val="clear" w:color="auto" w:fill="auto"/>
            <w:vAlign w:val="center"/>
            <w:hideMark/>
          </w:tcPr>
          <w:p w14:paraId="5BACDC1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36</w:t>
            </w:r>
          </w:p>
        </w:tc>
        <w:tc>
          <w:tcPr>
            <w:tcW w:w="4017" w:type="dxa"/>
            <w:shd w:val="clear" w:color="auto" w:fill="auto"/>
            <w:vAlign w:val="center"/>
            <w:hideMark/>
          </w:tcPr>
          <w:p w14:paraId="1183FC68" w14:textId="1D143DB1" w:rsidR="00002004" w:rsidRPr="00CD6884" w:rsidRDefault="00002004" w:rsidP="00630500">
            <w:pPr>
              <w:spacing w:before="120" w:after="120"/>
              <w:rPr>
                <w:rFonts w:eastAsia="Times New Roman"/>
                <w:color w:val="000000"/>
                <w:sz w:val="26"/>
                <w:szCs w:val="26"/>
              </w:rPr>
            </w:pPr>
            <w:r w:rsidRPr="00CD6884">
              <w:rPr>
                <w:rFonts w:eastAsia="Times New Roman"/>
                <w:color w:val="000000"/>
                <w:sz w:val="26"/>
                <w:szCs w:val="26"/>
              </w:rPr>
              <w:t xml:space="preserve">Phần mềm xử lí dữ liệu quét - Range Viewer </w:t>
            </w:r>
          </w:p>
        </w:tc>
        <w:tc>
          <w:tcPr>
            <w:tcW w:w="999" w:type="dxa"/>
            <w:shd w:val="clear" w:color="auto" w:fill="auto"/>
            <w:vAlign w:val="center"/>
            <w:hideMark/>
          </w:tcPr>
          <w:p w14:paraId="0F76CF0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5BF1816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5AFD62C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45C2F50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634023F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346966B6" w14:textId="77777777" w:rsidTr="00002004">
        <w:trPr>
          <w:trHeight w:val="113"/>
          <w:jc w:val="center"/>
        </w:trPr>
        <w:tc>
          <w:tcPr>
            <w:tcW w:w="709" w:type="dxa"/>
            <w:shd w:val="clear" w:color="auto" w:fill="auto"/>
            <w:vAlign w:val="center"/>
            <w:hideMark/>
          </w:tcPr>
          <w:p w14:paraId="2769F93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37</w:t>
            </w:r>
          </w:p>
        </w:tc>
        <w:tc>
          <w:tcPr>
            <w:tcW w:w="4017" w:type="dxa"/>
            <w:shd w:val="clear" w:color="auto" w:fill="auto"/>
            <w:vAlign w:val="center"/>
            <w:hideMark/>
          </w:tcPr>
          <w:p w14:paraId="278A11B7" w14:textId="2C8F68D9" w:rsidR="00002004" w:rsidRPr="00CD6884" w:rsidRDefault="00002004" w:rsidP="00630500">
            <w:pPr>
              <w:spacing w:before="120" w:after="120"/>
              <w:rPr>
                <w:rFonts w:eastAsia="Times New Roman"/>
                <w:color w:val="000000"/>
                <w:sz w:val="26"/>
                <w:szCs w:val="26"/>
              </w:rPr>
            </w:pPr>
            <w:r w:rsidRPr="00CD6884">
              <w:rPr>
                <w:rFonts w:eastAsia="Times New Roman"/>
                <w:color w:val="000000"/>
                <w:sz w:val="26"/>
                <w:szCs w:val="26"/>
              </w:rPr>
              <w:t>Trung tâm gia công phay đứng CNC VM-20</w:t>
            </w:r>
          </w:p>
        </w:tc>
        <w:tc>
          <w:tcPr>
            <w:tcW w:w="999" w:type="dxa"/>
            <w:shd w:val="clear" w:color="auto" w:fill="auto"/>
            <w:vAlign w:val="center"/>
            <w:hideMark/>
          </w:tcPr>
          <w:p w14:paraId="76D65A7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18588D6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18354EB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501948A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7503F7E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7A037BEA" w14:textId="77777777" w:rsidTr="00002004">
        <w:trPr>
          <w:trHeight w:val="113"/>
          <w:jc w:val="center"/>
        </w:trPr>
        <w:tc>
          <w:tcPr>
            <w:tcW w:w="709" w:type="dxa"/>
            <w:shd w:val="clear" w:color="auto" w:fill="auto"/>
            <w:vAlign w:val="center"/>
            <w:hideMark/>
          </w:tcPr>
          <w:p w14:paraId="4A96347A" w14:textId="77777777" w:rsidR="00002004" w:rsidRPr="00CD6884" w:rsidRDefault="00002004" w:rsidP="006870CA">
            <w:pPr>
              <w:spacing w:before="120" w:after="120"/>
              <w:jc w:val="center"/>
              <w:rPr>
                <w:rFonts w:eastAsia="Times New Roman"/>
                <w:color w:val="000000"/>
                <w:sz w:val="26"/>
                <w:szCs w:val="26"/>
              </w:rPr>
            </w:pPr>
          </w:p>
        </w:tc>
        <w:tc>
          <w:tcPr>
            <w:tcW w:w="4017" w:type="dxa"/>
            <w:shd w:val="clear" w:color="auto" w:fill="auto"/>
            <w:vAlign w:val="center"/>
            <w:hideMark/>
          </w:tcPr>
          <w:p w14:paraId="7F67F66C" w14:textId="75F1D4F9" w:rsidR="00002004" w:rsidRPr="00CD6884" w:rsidRDefault="00002004" w:rsidP="006870CA">
            <w:pPr>
              <w:spacing w:before="120" w:after="120"/>
              <w:rPr>
                <w:rFonts w:eastAsia="Times New Roman"/>
                <w:b/>
                <w:bCs/>
                <w:color w:val="000000"/>
                <w:sz w:val="26"/>
                <w:szCs w:val="26"/>
              </w:rPr>
            </w:pPr>
            <w:r w:rsidRPr="00CD6884">
              <w:rPr>
                <w:rFonts w:eastAsia="Times New Roman"/>
                <w:b/>
                <w:bCs/>
                <w:color w:val="000000"/>
                <w:sz w:val="26"/>
                <w:szCs w:val="26"/>
              </w:rPr>
              <w:t>PHÒNG CNC</w:t>
            </w:r>
          </w:p>
        </w:tc>
        <w:tc>
          <w:tcPr>
            <w:tcW w:w="999" w:type="dxa"/>
            <w:shd w:val="clear" w:color="auto" w:fill="auto"/>
            <w:vAlign w:val="center"/>
            <w:hideMark/>
          </w:tcPr>
          <w:p w14:paraId="52657FB9" w14:textId="59844021" w:rsidR="00002004" w:rsidRPr="00CD6884" w:rsidRDefault="00002004"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1AE1CB07" w14:textId="419D0C94" w:rsidR="00002004" w:rsidRPr="00CD6884" w:rsidRDefault="00002004" w:rsidP="006870CA">
            <w:pPr>
              <w:spacing w:before="120" w:after="120"/>
              <w:jc w:val="center"/>
              <w:rPr>
                <w:rFonts w:eastAsia="Times New Roman"/>
                <w:color w:val="000000"/>
                <w:sz w:val="26"/>
                <w:szCs w:val="26"/>
              </w:rPr>
            </w:pPr>
          </w:p>
        </w:tc>
        <w:tc>
          <w:tcPr>
            <w:tcW w:w="999" w:type="dxa"/>
            <w:shd w:val="clear" w:color="auto" w:fill="auto"/>
            <w:vAlign w:val="center"/>
            <w:hideMark/>
          </w:tcPr>
          <w:p w14:paraId="633697D1" w14:textId="40F85465" w:rsidR="00002004" w:rsidRPr="00CD6884" w:rsidRDefault="00002004" w:rsidP="006870CA">
            <w:pPr>
              <w:spacing w:before="120" w:after="120"/>
              <w:jc w:val="center"/>
              <w:rPr>
                <w:rFonts w:eastAsia="Times New Roman"/>
                <w:color w:val="000000"/>
                <w:sz w:val="26"/>
                <w:szCs w:val="26"/>
              </w:rPr>
            </w:pPr>
          </w:p>
        </w:tc>
        <w:tc>
          <w:tcPr>
            <w:tcW w:w="899" w:type="dxa"/>
            <w:shd w:val="clear" w:color="auto" w:fill="auto"/>
            <w:vAlign w:val="center"/>
            <w:hideMark/>
          </w:tcPr>
          <w:p w14:paraId="406B29AF" w14:textId="11CA7D3D" w:rsidR="00002004" w:rsidRPr="00CD6884" w:rsidRDefault="00002004" w:rsidP="006870CA">
            <w:pPr>
              <w:spacing w:before="120" w:after="120"/>
              <w:jc w:val="center"/>
              <w:rPr>
                <w:rFonts w:eastAsia="Times New Roman"/>
                <w:color w:val="000000"/>
                <w:sz w:val="26"/>
                <w:szCs w:val="26"/>
              </w:rPr>
            </w:pPr>
          </w:p>
        </w:tc>
        <w:tc>
          <w:tcPr>
            <w:tcW w:w="920" w:type="dxa"/>
            <w:shd w:val="clear" w:color="auto" w:fill="auto"/>
            <w:vAlign w:val="center"/>
            <w:hideMark/>
          </w:tcPr>
          <w:p w14:paraId="6A2AE29B" w14:textId="203338C5" w:rsidR="00002004" w:rsidRPr="00CD6884" w:rsidRDefault="00002004" w:rsidP="006870CA">
            <w:pPr>
              <w:spacing w:before="120" w:after="120"/>
              <w:jc w:val="center"/>
              <w:rPr>
                <w:rFonts w:eastAsia="Times New Roman"/>
                <w:color w:val="000000"/>
                <w:sz w:val="26"/>
                <w:szCs w:val="26"/>
              </w:rPr>
            </w:pPr>
          </w:p>
        </w:tc>
      </w:tr>
      <w:tr w:rsidR="00002004" w:rsidRPr="00CD6884" w14:paraId="23D30473" w14:textId="77777777" w:rsidTr="00002004">
        <w:trPr>
          <w:trHeight w:val="113"/>
          <w:jc w:val="center"/>
        </w:trPr>
        <w:tc>
          <w:tcPr>
            <w:tcW w:w="709" w:type="dxa"/>
            <w:shd w:val="clear" w:color="auto" w:fill="auto"/>
            <w:vAlign w:val="center"/>
            <w:hideMark/>
          </w:tcPr>
          <w:p w14:paraId="72B5BAA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38</w:t>
            </w:r>
          </w:p>
        </w:tc>
        <w:tc>
          <w:tcPr>
            <w:tcW w:w="4017" w:type="dxa"/>
            <w:shd w:val="clear" w:color="auto" w:fill="auto"/>
            <w:vAlign w:val="center"/>
            <w:hideMark/>
          </w:tcPr>
          <w:p w14:paraId="40C6F2EF"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Bàn đặt máy tiện BTO 14454</w:t>
            </w:r>
          </w:p>
        </w:tc>
        <w:tc>
          <w:tcPr>
            <w:tcW w:w="999" w:type="dxa"/>
            <w:shd w:val="clear" w:color="auto" w:fill="auto"/>
            <w:vAlign w:val="center"/>
            <w:hideMark/>
          </w:tcPr>
          <w:p w14:paraId="2B62994F" w14:textId="6815AC77"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00A0476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1FE06D9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1997</w:t>
            </w:r>
          </w:p>
        </w:tc>
        <w:tc>
          <w:tcPr>
            <w:tcW w:w="899" w:type="dxa"/>
            <w:shd w:val="clear" w:color="auto" w:fill="auto"/>
            <w:vAlign w:val="center"/>
            <w:hideMark/>
          </w:tcPr>
          <w:p w14:paraId="7FD85F7D"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2AD447D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01E7D7B2" w14:textId="77777777" w:rsidTr="00002004">
        <w:trPr>
          <w:trHeight w:val="113"/>
          <w:jc w:val="center"/>
        </w:trPr>
        <w:tc>
          <w:tcPr>
            <w:tcW w:w="709" w:type="dxa"/>
            <w:shd w:val="clear" w:color="auto" w:fill="auto"/>
            <w:vAlign w:val="center"/>
            <w:hideMark/>
          </w:tcPr>
          <w:p w14:paraId="715E6C8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39</w:t>
            </w:r>
          </w:p>
        </w:tc>
        <w:tc>
          <w:tcPr>
            <w:tcW w:w="4017" w:type="dxa"/>
            <w:shd w:val="clear" w:color="auto" w:fill="auto"/>
            <w:vAlign w:val="center"/>
            <w:hideMark/>
          </w:tcPr>
          <w:p w14:paraId="4E76F640" w14:textId="14B6137E" w:rsidR="00002004" w:rsidRPr="00CD6884" w:rsidRDefault="00002004" w:rsidP="00630500">
            <w:pPr>
              <w:spacing w:before="120" w:after="120"/>
              <w:rPr>
                <w:rFonts w:eastAsia="Times New Roman"/>
                <w:color w:val="000000"/>
                <w:sz w:val="26"/>
                <w:szCs w:val="26"/>
              </w:rPr>
            </w:pPr>
            <w:r w:rsidRPr="00CD6884">
              <w:rPr>
                <w:rFonts w:eastAsia="Times New Roman"/>
                <w:color w:val="000000"/>
                <w:sz w:val="26"/>
                <w:szCs w:val="26"/>
              </w:rPr>
              <w:t xml:space="preserve">Bàn điều khiển cho máy tiện </w:t>
            </w:r>
          </w:p>
        </w:tc>
        <w:tc>
          <w:tcPr>
            <w:tcW w:w="999" w:type="dxa"/>
            <w:shd w:val="clear" w:color="auto" w:fill="auto"/>
            <w:vAlign w:val="center"/>
            <w:hideMark/>
          </w:tcPr>
          <w:p w14:paraId="44D1C280" w14:textId="22863556"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3E1F8CC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B67A34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1997</w:t>
            </w:r>
          </w:p>
        </w:tc>
        <w:tc>
          <w:tcPr>
            <w:tcW w:w="899" w:type="dxa"/>
            <w:shd w:val="clear" w:color="auto" w:fill="auto"/>
            <w:vAlign w:val="center"/>
            <w:hideMark/>
          </w:tcPr>
          <w:p w14:paraId="31F09CF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76C34B7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67D21EE0" w14:textId="77777777" w:rsidTr="00002004">
        <w:trPr>
          <w:trHeight w:val="113"/>
          <w:jc w:val="center"/>
        </w:trPr>
        <w:tc>
          <w:tcPr>
            <w:tcW w:w="709" w:type="dxa"/>
            <w:shd w:val="clear" w:color="auto" w:fill="auto"/>
            <w:vAlign w:val="center"/>
            <w:hideMark/>
          </w:tcPr>
          <w:p w14:paraId="364A87F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w:t>
            </w:r>
          </w:p>
        </w:tc>
        <w:tc>
          <w:tcPr>
            <w:tcW w:w="4017" w:type="dxa"/>
            <w:shd w:val="clear" w:color="auto" w:fill="auto"/>
            <w:vAlign w:val="center"/>
            <w:hideMark/>
          </w:tcPr>
          <w:p w14:paraId="644E6FA3" w14:textId="28168744" w:rsidR="00002004" w:rsidRPr="00CD6884" w:rsidRDefault="00002004" w:rsidP="00630500">
            <w:pPr>
              <w:spacing w:before="120" w:after="120"/>
              <w:rPr>
                <w:rFonts w:eastAsia="Times New Roman"/>
                <w:color w:val="000000"/>
                <w:sz w:val="26"/>
                <w:szCs w:val="26"/>
              </w:rPr>
            </w:pPr>
            <w:r w:rsidRPr="00CD6884">
              <w:rPr>
                <w:rFonts w:eastAsia="Times New Roman"/>
                <w:color w:val="000000"/>
                <w:sz w:val="26"/>
                <w:szCs w:val="26"/>
              </w:rPr>
              <w:t xml:space="preserve">Bàn điều khiển cho máy tiện </w:t>
            </w:r>
          </w:p>
        </w:tc>
        <w:tc>
          <w:tcPr>
            <w:tcW w:w="999" w:type="dxa"/>
            <w:shd w:val="clear" w:color="auto" w:fill="auto"/>
            <w:vAlign w:val="center"/>
            <w:hideMark/>
          </w:tcPr>
          <w:p w14:paraId="301DA272" w14:textId="11B8F17F"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7BEDCE4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6D0F2B9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1997</w:t>
            </w:r>
          </w:p>
        </w:tc>
        <w:tc>
          <w:tcPr>
            <w:tcW w:w="899" w:type="dxa"/>
            <w:shd w:val="clear" w:color="auto" w:fill="auto"/>
            <w:vAlign w:val="center"/>
            <w:hideMark/>
          </w:tcPr>
          <w:p w14:paraId="7A0944A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509BCF6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1B8BBBEF" w14:textId="77777777" w:rsidTr="00002004">
        <w:trPr>
          <w:trHeight w:val="113"/>
          <w:jc w:val="center"/>
        </w:trPr>
        <w:tc>
          <w:tcPr>
            <w:tcW w:w="709" w:type="dxa"/>
            <w:shd w:val="clear" w:color="auto" w:fill="auto"/>
            <w:vAlign w:val="center"/>
            <w:hideMark/>
          </w:tcPr>
          <w:p w14:paraId="02F75B6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41</w:t>
            </w:r>
          </w:p>
        </w:tc>
        <w:tc>
          <w:tcPr>
            <w:tcW w:w="4017" w:type="dxa"/>
            <w:shd w:val="clear" w:color="auto" w:fill="auto"/>
            <w:vAlign w:val="center"/>
            <w:hideMark/>
          </w:tcPr>
          <w:p w14:paraId="667A6B10"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Bàn gá dao thay dao tự động</w:t>
            </w:r>
          </w:p>
        </w:tc>
        <w:tc>
          <w:tcPr>
            <w:tcW w:w="999" w:type="dxa"/>
            <w:shd w:val="clear" w:color="auto" w:fill="auto"/>
            <w:vAlign w:val="center"/>
            <w:hideMark/>
          </w:tcPr>
          <w:p w14:paraId="016A2D32" w14:textId="7F155306"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61547C4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012FA01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1997</w:t>
            </w:r>
          </w:p>
        </w:tc>
        <w:tc>
          <w:tcPr>
            <w:tcW w:w="899" w:type="dxa"/>
            <w:shd w:val="clear" w:color="auto" w:fill="auto"/>
            <w:vAlign w:val="center"/>
            <w:hideMark/>
          </w:tcPr>
          <w:p w14:paraId="1B1D1C19"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46CBB61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36B8E3D4" w14:textId="77777777" w:rsidTr="00002004">
        <w:trPr>
          <w:trHeight w:val="113"/>
          <w:jc w:val="center"/>
        </w:trPr>
        <w:tc>
          <w:tcPr>
            <w:tcW w:w="709" w:type="dxa"/>
            <w:shd w:val="clear" w:color="auto" w:fill="auto"/>
            <w:vAlign w:val="center"/>
            <w:hideMark/>
          </w:tcPr>
          <w:p w14:paraId="5AB57A5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42</w:t>
            </w:r>
          </w:p>
        </w:tc>
        <w:tc>
          <w:tcPr>
            <w:tcW w:w="4017" w:type="dxa"/>
            <w:shd w:val="clear" w:color="auto" w:fill="auto"/>
            <w:vAlign w:val="center"/>
            <w:hideMark/>
          </w:tcPr>
          <w:p w14:paraId="7F23567C"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Mặt bàn điều khiển máy phay</w:t>
            </w:r>
          </w:p>
        </w:tc>
        <w:tc>
          <w:tcPr>
            <w:tcW w:w="999" w:type="dxa"/>
            <w:shd w:val="clear" w:color="auto" w:fill="auto"/>
            <w:vAlign w:val="center"/>
            <w:hideMark/>
          </w:tcPr>
          <w:p w14:paraId="09B9CF0F" w14:textId="701F0EBA"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3849173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670D601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1997</w:t>
            </w:r>
          </w:p>
        </w:tc>
        <w:tc>
          <w:tcPr>
            <w:tcW w:w="899" w:type="dxa"/>
            <w:shd w:val="clear" w:color="auto" w:fill="auto"/>
            <w:vAlign w:val="center"/>
            <w:hideMark/>
          </w:tcPr>
          <w:p w14:paraId="072D3A64"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6D25B97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6</w:t>
            </w:r>
          </w:p>
        </w:tc>
      </w:tr>
      <w:tr w:rsidR="00002004" w:rsidRPr="00CD6884" w14:paraId="605E98A9" w14:textId="77777777" w:rsidTr="00002004">
        <w:trPr>
          <w:trHeight w:val="113"/>
          <w:jc w:val="center"/>
        </w:trPr>
        <w:tc>
          <w:tcPr>
            <w:tcW w:w="709" w:type="dxa"/>
            <w:shd w:val="clear" w:color="auto" w:fill="auto"/>
            <w:vAlign w:val="center"/>
            <w:hideMark/>
          </w:tcPr>
          <w:p w14:paraId="6E090DF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43</w:t>
            </w:r>
          </w:p>
        </w:tc>
        <w:tc>
          <w:tcPr>
            <w:tcW w:w="4017" w:type="dxa"/>
            <w:shd w:val="clear" w:color="auto" w:fill="auto"/>
            <w:vAlign w:val="center"/>
            <w:hideMark/>
          </w:tcPr>
          <w:p w14:paraId="6C6A71CF" w14:textId="5D094131" w:rsidR="00002004" w:rsidRPr="00CD6884" w:rsidRDefault="00002004" w:rsidP="00630500">
            <w:pPr>
              <w:spacing w:before="120" w:after="120"/>
              <w:rPr>
                <w:rFonts w:eastAsia="Times New Roman"/>
                <w:color w:val="000000"/>
                <w:sz w:val="26"/>
                <w:szCs w:val="26"/>
              </w:rPr>
            </w:pPr>
            <w:r w:rsidRPr="00CD6884">
              <w:rPr>
                <w:rFonts w:eastAsia="Times New Roman"/>
                <w:color w:val="000000"/>
                <w:sz w:val="26"/>
                <w:szCs w:val="26"/>
              </w:rPr>
              <w:t>Máy chiếu</w:t>
            </w:r>
            <w:r w:rsidR="00630500">
              <w:rPr>
                <w:rFonts w:eastAsia="Times New Roman"/>
                <w:color w:val="000000"/>
                <w:sz w:val="26"/>
                <w:szCs w:val="26"/>
              </w:rPr>
              <w:t xml:space="preserve"> Projector Panasonic PT-LB51SEA</w:t>
            </w:r>
            <w:r w:rsidRPr="00CD6884">
              <w:rPr>
                <w:rFonts w:eastAsia="Times New Roman"/>
                <w:color w:val="000000"/>
                <w:sz w:val="26"/>
                <w:szCs w:val="26"/>
              </w:rPr>
              <w:t xml:space="preserve">+ màn chiếu Dalite 100" </w:t>
            </w:r>
          </w:p>
        </w:tc>
        <w:tc>
          <w:tcPr>
            <w:tcW w:w="999" w:type="dxa"/>
            <w:shd w:val="clear" w:color="auto" w:fill="auto"/>
            <w:vAlign w:val="center"/>
            <w:hideMark/>
          </w:tcPr>
          <w:p w14:paraId="4A9CF66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02A4BB8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40, %</w:t>
            </w:r>
          </w:p>
        </w:tc>
        <w:tc>
          <w:tcPr>
            <w:tcW w:w="999" w:type="dxa"/>
            <w:shd w:val="clear" w:color="auto" w:fill="auto"/>
            <w:vAlign w:val="center"/>
            <w:hideMark/>
          </w:tcPr>
          <w:p w14:paraId="04BB378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2008</w:t>
            </w:r>
          </w:p>
        </w:tc>
        <w:tc>
          <w:tcPr>
            <w:tcW w:w="899" w:type="dxa"/>
            <w:shd w:val="clear" w:color="auto" w:fill="auto"/>
            <w:vAlign w:val="center"/>
            <w:hideMark/>
          </w:tcPr>
          <w:p w14:paraId="1D4D4DA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39A988F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37A06F59" w14:textId="77777777" w:rsidTr="00002004">
        <w:trPr>
          <w:trHeight w:val="113"/>
          <w:jc w:val="center"/>
        </w:trPr>
        <w:tc>
          <w:tcPr>
            <w:tcW w:w="709" w:type="dxa"/>
            <w:shd w:val="clear" w:color="auto" w:fill="auto"/>
            <w:vAlign w:val="center"/>
            <w:hideMark/>
          </w:tcPr>
          <w:p w14:paraId="2813792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44</w:t>
            </w:r>
          </w:p>
        </w:tc>
        <w:tc>
          <w:tcPr>
            <w:tcW w:w="4017" w:type="dxa"/>
            <w:shd w:val="clear" w:color="auto" w:fill="auto"/>
            <w:vAlign w:val="center"/>
            <w:hideMark/>
          </w:tcPr>
          <w:p w14:paraId="0E1C1E12"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lạnh treo tường 2 khối 2HP Carrier 42CSR018/38CSR018</w:t>
            </w:r>
          </w:p>
        </w:tc>
        <w:tc>
          <w:tcPr>
            <w:tcW w:w="999" w:type="dxa"/>
            <w:shd w:val="clear" w:color="auto" w:fill="auto"/>
            <w:vAlign w:val="center"/>
            <w:hideMark/>
          </w:tcPr>
          <w:p w14:paraId="67BA5BE6" w14:textId="7284F805"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73646BB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6E84E0D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7AB242B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23B7342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w:t>
            </w:r>
          </w:p>
        </w:tc>
      </w:tr>
      <w:tr w:rsidR="00002004" w:rsidRPr="00CD6884" w14:paraId="40226C8C" w14:textId="77777777" w:rsidTr="00002004">
        <w:trPr>
          <w:trHeight w:val="113"/>
          <w:jc w:val="center"/>
        </w:trPr>
        <w:tc>
          <w:tcPr>
            <w:tcW w:w="709" w:type="dxa"/>
            <w:shd w:val="clear" w:color="auto" w:fill="auto"/>
            <w:vAlign w:val="center"/>
            <w:hideMark/>
          </w:tcPr>
          <w:p w14:paraId="20DC6AE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45</w:t>
            </w:r>
          </w:p>
        </w:tc>
        <w:tc>
          <w:tcPr>
            <w:tcW w:w="4017" w:type="dxa"/>
            <w:shd w:val="clear" w:color="auto" w:fill="auto"/>
            <w:vAlign w:val="center"/>
            <w:hideMark/>
          </w:tcPr>
          <w:p w14:paraId="42FDAA8F" w14:textId="4716DFE0" w:rsidR="00002004" w:rsidRPr="00CD6884" w:rsidRDefault="00002004" w:rsidP="00630500">
            <w:pPr>
              <w:spacing w:before="120" w:after="120"/>
              <w:rPr>
                <w:rFonts w:eastAsia="Times New Roman"/>
                <w:sz w:val="26"/>
                <w:szCs w:val="26"/>
              </w:rPr>
            </w:pPr>
            <w:r w:rsidRPr="00CD6884">
              <w:rPr>
                <w:rFonts w:eastAsia="Times New Roman"/>
                <w:sz w:val="26"/>
                <w:szCs w:val="26"/>
              </w:rPr>
              <w:t xml:space="preserve">Máy vi tính để bàn VTB Core I3 + màn hình LCD 18.5" </w:t>
            </w:r>
          </w:p>
        </w:tc>
        <w:tc>
          <w:tcPr>
            <w:tcW w:w="999" w:type="dxa"/>
            <w:shd w:val="clear" w:color="auto" w:fill="auto"/>
            <w:vAlign w:val="center"/>
            <w:hideMark/>
          </w:tcPr>
          <w:p w14:paraId="188501D9"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Việt Nam</w:t>
            </w:r>
          </w:p>
        </w:tc>
        <w:tc>
          <w:tcPr>
            <w:tcW w:w="998" w:type="dxa"/>
            <w:shd w:val="clear" w:color="auto" w:fill="auto"/>
            <w:vAlign w:val="center"/>
            <w:hideMark/>
          </w:tcPr>
          <w:p w14:paraId="41A4A9C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80, %</w:t>
            </w:r>
          </w:p>
        </w:tc>
        <w:tc>
          <w:tcPr>
            <w:tcW w:w="999" w:type="dxa"/>
            <w:shd w:val="clear" w:color="auto" w:fill="auto"/>
            <w:vAlign w:val="center"/>
            <w:hideMark/>
          </w:tcPr>
          <w:p w14:paraId="65118610"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2014</w:t>
            </w:r>
          </w:p>
        </w:tc>
        <w:tc>
          <w:tcPr>
            <w:tcW w:w="899" w:type="dxa"/>
            <w:shd w:val="clear" w:color="auto" w:fill="auto"/>
            <w:vAlign w:val="center"/>
            <w:hideMark/>
          </w:tcPr>
          <w:p w14:paraId="6C51070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7B88657F"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51</w:t>
            </w:r>
          </w:p>
        </w:tc>
      </w:tr>
      <w:tr w:rsidR="00002004" w:rsidRPr="00CD6884" w14:paraId="7960E5A7" w14:textId="77777777" w:rsidTr="00002004">
        <w:trPr>
          <w:trHeight w:val="113"/>
          <w:jc w:val="center"/>
        </w:trPr>
        <w:tc>
          <w:tcPr>
            <w:tcW w:w="709" w:type="dxa"/>
            <w:shd w:val="clear" w:color="auto" w:fill="auto"/>
            <w:vAlign w:val="center"/>
            <w:hideMark/>
          </w:tcPr>
          <w:p w14:paraId="03AB00E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46</w:t>
            </w:r>
          </w:p>
        </w:tc>
        <w:tc>
          <w:tcPr>
            <w:tcW w:w="4017" w:type="dxa"/>
            <w:shd w:val="clear" w:color="auto" w:fill="auto"/>
            <w:vAlign w:val="center"/>
            <w:hideMark/>
          </w:tcPr>
          <w:p w14:paraId="524DEFFC" w14:textId="722BBACB"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Ổn áp Lioa 30KVA</w:t>
            </w:r>
          </w:p>
        </w:tc>
        <w:tc>
          <w:tcPr>
            <w:tcW w:w="999" w:type="dxa"/>
            <w:shd w:val="clear" w:color="auto" w:fill="auto"/>
            <w:vAlign w:val="center"/>
            <w:hideMark/>
          </w:tcPr>
          <w:p w14:paraId="12FC897D" w14:textId="12A9FC01"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7D334C4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340372F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035EB977"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63FDB92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266BA006" w14:textId="77777777" w:rsidTr="00002004">
        <w:trPr>
          <w:trHeight w:val="113"/>
          <w:jc w:val="center"/>
        </w:trPr>
        <w:tc>
          <w:tcPr>
            <w:tcW w:w="709" w:type="dxa"/>
            <w:shd w:val="clear" w:color="auto" w:fill="auto"/>
            <w:vAlign w:val="center"/>
            <w:hideMark/>
          </w:tcPr>
          <w:p w14:paraId="15573BC5" w14:textId="77777777" w:rsidR="00002004" w:rsidRPr="00CD6884" w:rsidRDefault="00002004" w:rsidP="006870CA">
            <w:pPr>
              <w:spacing w:before="120" w:after="120"/>
              <w:jc w:val="center"/>
              <w:rPr>
                <w:rFonts w:eastAsia="Times New Roman"/>
                <w:color w:val="000000"/>
                <w:sz w:val="26"/>
                <w:szCs w:val="26"/>
              </w:rPr>
            </w:pPr>
          </w:p>
        </w:tc>
        <w:tc>
          <w:tcPr>
            <w:tcW w:w="4017" w:type="dxa"/>
            <w:shd w:val="clear" w:color="auto" w:fill="auto"/>
            <w:vAlign w:val="center"/>
            <w:hideMark/>
          </w:tcPr>
          <w:p w14:paraId="4E9CB108" w14:textId="77777777" w:rsidR="00002004" w:rsidRPr="00CD6884" w:rsidRDefault="00002004" w:rsidP="006870CA">
            <w:pPr>
              <w:spacing w:before="120" w:after="120"/>
              <w:rPr>
                <w:rFonts w:eastAsia="Times New Roman"/>
                <w:b/>
                <w:bCs/>
                <w:color w:val="000000"/>
                <w:sz w:val="26"/>
                <w:szCs w:val="26"/>
              </w:rPr>
            </w:pPr>
            <w:r w:rsidRPr="00CD6884">
              <w:rPr>
                <w:rFonts w:eastAsia="Times New Roman"/>
                <w:b/>
                <w:bCs/>
                <w:color w:val="000000"/>
                <w:sz w:val="26"/>
                <w:szCs w:val="26"/>
              </w:rPr>
              <w:t>PHÒNG CHUYÊN MÔN</w:t>
            </w:r>
          </w:p>
        </w:tc>
        <w:tc>
          <w:tcPr>
            <w:tcW w:w="999" w:type="dxa"/>
            <w:shd w:val="clear" w:color="auto" w:fill="auto"/>
            <w:vAlign w:val="center"/>
            <w:hideMark/>
          </w:tcPr>
          <w:p w14:paraId="6C407025" w14:textId="1E356864" w:rsidR="00002004" w:rsidRPr="00CD6884" w:rsidRDefault="00002004"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7F1B3F63" w14:textId="01F27662" w:rsidR="00002004" w:rsidRPr="00CD6884" w:rsidRDefault="00002004" w:rsidP="006870CA">
            <w:pPr>
              <w:spacing w:before="120" w:after="120"/>
              <w:jc w:val="center"/>
              <w:rPr>
                <w:rFonts w:eastAsia="Times New Roman"/>
                <w:color w:val="000000"/>
                <w:sz w:val="26"/>
                <w:szCs w:val="26"/>
              </w:rPr>
            </w:pPr>
          </w:p>
        </w:tc>
        <w:tc>
          <w:tcPr>
            <w:tcW w:w="999" w:type="dxa"/>
            <w:shd w:val="clear" w:color="auto" w:fill="auto"/>
            <w:vAlign w:val="center"/>
            <w:hideMark/>
          </w:tcPr>
          <w:p w14:paraId="535BB439" w14:textId="4DB44DF7" w:rsidR="00002004" w:rsidRPr="00CD6884" w:rsidRDefault="00002004" w:rsidP="006870CA">
            <w:pPr>
              <w:spacing w:before="120" w:after="120"/>
              <w:jc w:val="center"/>
              <w:rPr>
                <w:rFonts w:eastAsia="Times New Roman"/>
                <w:color w:val="000000"/>
                <w:sz w:val="26"/>
                <w:szCs w:val="26"/>
              </w:rPr>
            </w:pPr>
          </w:p>
        </w:tc>
        <w:tc>
          <w:tcPr>
            <w:tcW w:w="899" w:type="dxa"/>
            <w:shd w:val="clear" w:color="auto" w:fill="auto"/>
            <w:vAlign w:val="center"/>
            <w:hideMark/>
          </w:tcPr>
          <w:p w14:paraId="001DC0E8" w14:textId="191FD7B3" w:rsidR="00002004" w:rsidRPr="00CD6884" w:rsidRDefault="00002004" w:rsidP="006870CA">
            <w:pPr>
              <w:spacing w:before="120" w:after="120"/>
              <w:jc w:val="center"/>
              <w:rPr>
                <w:rFonts w:eastAsia="Times New Roman"/>
                <w:color w:val="000000"/>
                <w:sz w:val="26"/>
                <w:szCs w:val="26"/>
              </w:rPr>
            </w:pPr>
          </w:p>
        </w:tc>
        <w:tc>
          <w:tcPr>
            <w:tcW w:w="920" w:type="dxa"/>
            <w:shd w:val="clear" w:color="auto" w:fill="auto"/>
            <w:vAlign w:val="center"/>
            <w:hideMark/>
          </w:tcPr>
          <w:p w14:paraId="107E41BA" w14:textId="75A2A5C5" w:rsidR="00002004" w:rsidRPr="00CD6884" w:rsidRDefault="00002004" w:rsidP="006870CA">
            <w:pPr>
              <w:spacing w:before="120" w:after="120"/>
              <w:jc w:val="center"/>
              <w:rPr>
                <w:rFonts w:eastAsia="Times New Roman"/>
                <w:color w:val="000000"/>
                <w:sz w:val="26"/>
                <w:szCs w:val="26"/>
              </w:rPr>
            </w:pPr>
          </w:p>
        </w:tc>
      </w:tr>
      <w:tr w:rsidR="00002004" w:rsidRPr="00CD6884" w14:paraId="6E5A4931" w14:textId="77777777" w:rsidTr="00002004">
        <w:trPr>
          <w:trHeight w:val="113"/>
          <w:jc w:val="center"/>
        </w:trPr>
        <w:tc>
          <w:tcPr>
            <w:tcW w:w="709" w:type="dxa"/>
            <w:shd w:val="clear" w:color="auto" w:fill="auto"/>
            <w:vAlign w:val="center"/>
            <w:hideMark/>
          </w:tcPr>
          <w:p w14:paraId="09E6BC9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47</w:t>
            </w:r>
          </w:p>
        </w:tc>
        <w:tc>
          <w:tcPr>
            <w:tcW w:w="4017" w:type="dxa"/>
            <w:shd w:val="clear" w:color="auto" w:fill="auto"/>
            <w:vAlign w:val="center"/>
            <w:hideMark/>
          </w:tcPr>
          <w:p w14:paraId="73DD4EA8"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Bộ điều khiển cánh cửa bằng khí nén PAD -7411</w:t>
            </w:r>
          </w:p>
        </w:tc>
        <w:tc>
          <w:tcPr>
            <w:tcW w:w="999" w:type="dxa"/>
            <w:shd w:val="clear" w:color="auto" w:fill="auto"/>
            <w:vAlign w:val="center"/>
            <w:hideMark/>
          </w:tcPr>
          <w:p w14:paraId="0C1F7B85" w14:textId="7BBE7C29"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2ED253C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5E5483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2001</w:t>
            </w:r>
          </w:p>
        </w:tc>
        <w:tc>
          <w:tcPr>
            <w:tcW w:w="899" w:type="dxa"/>
            <w:shd w:val="clear" w:color="auto" w:fill="auto"/>
            <w:vAlign w:val="center"/>
            <w:hideMark/>
          </w:tcPr>
          <w:p w14:paraId="581166E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2EA4EFA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1A9A86B8" w14:textId="77777777" w:rsidTr="00002004">
        <w:trPr>
          <w:trHeight w:val="113"/>
          <w:jc w:val="center"/>
        </w:trPr>
        <w:tc>
          <w:tcPr>
            <w:tcW w:w="709" w:type="dxa"/>
            <w:shd w:val="clear" w:color="auto" w:fill="auto"/>
            <w:vAlign w:val="center"/>
            <w:hideMark/>
          </w:tcPr>
          <w:p w14:paraId="18B6E24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48</w:t>
            </w:r>
          </w:p>
        </w:tc>
        <w:tc>
          <w:tcPr>
            <w:tcW w:w="4017" w:type="dxa"/>
            <w:shd w:val="clear" w:color="auto" w:fill="auto"/>
            <w:vAlign w:val="center"/>
            <w:hideMark/>
          </w:tcPr>
          <w:p w14:paraId="3B12780F" w14:textId="7C94693A"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Bộ giảng dạy kỹ thuật khí nén hoàn chỉnh</w:t>
            </w:r>
          </w:p>
        </w:tc>
        <w:tc>
          <w:tcPr>
            <w:tcW w:w="999" w:type="dxa"/>
            <w:shd w:val="clear" w:color="auto" w:fill="auto"/>
            <w:vAlign w:val="center"/>
            <w:hideMark/>
          </w:tcPr>
          <w:p w14:paraId="4E94A3E0" w14:textId="55AE2C00"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375FACB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6C71578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1998</w:t>
            </w:r>
          </w:p>
        </w:tc>
        <w:tc>
          <w:tcPr>
            <w:tcW w:w="899" w:type="dxa"/>
            <w:shd w:val="clear" w:color="auto" w:fill="auto"/>
            <w:vAlign w:val="center"/>
            <w:hideMark/>
          </w:tcPr>
          <w:p w14:paraId="53386DC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36D73B2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665A08C7" w14:textId="77777777" w:rsidTr="00002004">
        <w:trPr>
          <w:trHeight w:val="113"/>
          <w:jc w:val="center"/>
        </w:trPr>
        <w:tc>
          <w:tcPr>
            <w:tcW w:w="709" w:type="dxa"/>
            <w:shd w:val="clear" w:color="auto" w:fill="auto"/>
            <w:vAlign w:val="center"/>
            <w:hideMark/>
          </w:tcPr>
          <w:p w14:paraId="352EF58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49</w:t>
            </w:r>
          </w:p>
        </w:tc>
        <w:tc>
          <w:tcPr>
            <w:tcW w:w="4017" w:type="dxa"/>
            <w:shd w:val="clear" w:color="auto" w:fill="auto"/>
            <w:vAlign w:val="center"/>
            <w:hideMark/>
          </w:tcPr>
          <w:p w14:paraId="658DBD64" w14:textId="00B53201"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đo độ cứng ROCKWELL  - PK</w:t>
            </w:r>
          </w:p>
        </w:tc>
        <w:tc>
          <w:tcPr>
            <w:tcW w:w="999" w:type="dxa"/>
            <w:shd w:val="clear" w:color="auto" w:fill="auto"/>
            <w:vAlign w:val="center"/>
            <w:hideMark/>
          </w:tcPr>
          <w:p w14:paraId="09A78983" w14:textId="15DAE6A0"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7B53147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3D44398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2006</w:t>
            </w:r>
          </w:p>
        </w:tc>
        <w:tc>
          <w:tcPr>
            <w:tcW w:w="899" w:type="dxa"/>
            <w:shd w:val="clear" w:color="auto" w:fill="auto"/>
            <w:vAlign w:val="center"/>
            <w:hideMark/>
          </w:tcPr>
          <w:p w14:paraId="7D608B7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7BD4669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134FD6C5" w14:textId="77777777" w:rsidTr="00002004">
        <w:trPr>
          <w:trHeight w:val="113"/>
          <w:jc w:val="center"/>
        </w:trPr>
        <w:tc>
          <w:tcPr>
            <w:tcW w:w="709" w:type="dxa"/>
            <w:shd w:val="clear" w:color="auto" w:fill="auto"/>
            <w:vAlign w:val="center"/>
            <w:hideMark/>
          </w:tcPr>
          <w:p w14:paraId="270FA35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50</w:t>
            </w:r>
          </w:p>
        </w:tc>
        <w:tc>
          <w:tcPr>
            <w:tcW w:w="4017" w:type="dxa"/>
            <w:shd w:val="clear" w:color="auto" w:fill="auto"/>
            <w:vAlign w:val="center"/>
            <w:hideMark/>
          </w:tcPr>
          <w:p w14:paraId="1DFA33C6"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Mô hình cung cấp và kẹp phôi tự động điều khiển khí nén</w:t>
            </w:r>
          </w:p>
        </w:tc>
        <w:tc>
          <w:tcPr>
            <w:tcW w:w="999" w:type="dxa"/>
            <w:shd w:val="clear" w:color="auto" w:fill="auto"/>
            <w:vAlign w:val="center"/>
            <w:hideMark/>
          </w:tcPr>
          <w:p w14:paraId="22A0ED60" w14:textId="09CE4DD0"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12BF496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4F70B45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2002</w:t>
            </w:r>
          </w:p>
        </w:tc>
        <w:tc>
          <w:tcPr>
            <w:tcW w:w="899" w:type="dxa"/>
            <w:shd w:val="clear" w:color="auto" w:fill="auto"/>
            <w:vAlign w:val="center"/>
            <w:hideMark/>
          </w:tcPr>
          <w:p w14:paraId="31C41E7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4BD27EE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59CB2223" w14:textId="77777777" w:rsidTr="00002004">
        <w:trPr>
          <w:trHeight w:val="113"/>
          <w:jc w:val="center"/>
        </w:trPr>
        <w:tc>
          <w:tcPr>
            <w:tcW w:w="709" w:type="dxa"/>
            <w:shd w:val="clear" w:color="auto" w:fill="auto"/>
            <w:vAlign w:val="center"/>
            <w:hideMark/>
          </w:tcPr>
          <w:p w14:paraId="78EEFDC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51</w:t>
            </w:r>
          </w:p>
        </w:tc>
        <w:tc>
          <w:tcPr>
            <w:tcW w:w="4017" w:type="dxa"/>
            <w:shd w:val="clear" w:color="auto" w:fill="auto"/>
            <w:vAlign w:val="center"/>
            <w:hideMark/>
          </w:tcPr>
          <w:p w14:paraId="038AE708"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lạnh tủ đứng 2 khối Carrier 60.000BTU (6.5HP)</w:t>
            </w:r>
            <w:r w:rsidRPr="00CD6884">
              <w:rPr>
                <w:rFonts w:eastAsia="Times New Roman"/>
                <w:color w:val="000000"/>
                <w:sz w:val="26"/>
                <w:szCs w:val="26"/>
              </w:rPr>
              <w:br w:type="page"/>
              <w:t xml:space="preserve"> model: 40QB060/38RB060SC</w:t>
            </w:r>
          </w:p>
        </w:tc>
        <w:tc>
          <w:tcPr>
            <w:tcW w:w="999" w:type="dxa"/>
            <w:shd w:val="clear" w:color="auto" w:fill="auto"/>
            <w:vAlign w:val="center"/>
            <w:hideMark/>
          </w:tcPr>
          <w:p w14:paraId="02CDDDAD" w14:textId="4A8BD531"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2EBDD91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443D22E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78705AC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09571E8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2B91A66B" w14:textId="77777777" w:rsidTr="00002004">
        <w:trPr>
          <w:trHeight w:val="113"/>
          <w:jc w:val="center"/>
        </w:trPr>
        <w:tc>
          <w:tcPr>
            <w:tcW w:w="709" w:type="dxa"/>
            <w:shd w:val="clear" w:color="auto" w:fill="auto"/>
            <w:vAlign w:val="center"/>
            <w:hideMark/>
          </w:tcPr>
          <w:p w14:paraId="60E97A0C" w14:textId="77777777" w:rsidR="00002004" w:rsidRPr="00CD6884" w:rsidRDefault="00002004" w:rsidP="006870CA">
            <w:pPr>
              <w:spacing w:before="120" w:after="120"/>
              <w:jc w:val="center"/>
              <w:rPr>
                <w:rFonts w:eastAsia="Times New Roman"/>
                <w:color w:val="000000"/>
                <w:sz w:val="26"/>
                <w:szCs w:val="26"/>
              </w:rPr>
            </w:pPr>
          </w:p>
        </w:tc>
        <w:tc>
          <w:tcPr>
            <w:tcW w:w="4017" w:type="dxa"/>
            <w:shd w:val="clear" w:color="auto" w:fill="auto"/>
            <w:vAlign w:val="center"/>
            <w:hideMark/>
          </w:tcPr>
          <w:p w14:paraId="77FBF652" w14:textId="77777777" w:rsidR="00002004" w:rsidRPr="00CD6884" w:rsidRDefault="00002004" w:rsidP="006870CA">
            <w:pPr>
              <w:spacing w:before="120" w:after="120"/>
              <w:rPr>
                <w:rFonts w:eastAsia="Times New Roman"/>
                <w:b/>
                <w:bCs/>
                <w:color w:val="000000"/>
                <w:sz w:val="26"/>
                <w:szCs w:val="26"/>
              </w:rPr>
            </w:pPr>
            <w:r w:rsidRPr="00CD6884">
              <w:rPr>
                <w:rFonts w:eastAsia="Times New Roman"/>
                <w:b/>
                <w:bCs/>
                <w:color w:val="000000"/>
                <w:sz w:val="26"/>
                <w:szCs w:val="26"/>
              </w:rPr>
              <w:t>PHÒNG THIẾT BỊ GIẢNG DẠY</w:t>
            </w:r>
          </w:p>
        </w:tc>
        <w:tc>
          <w:tcPr>
            <w:tcW w:w="999" w:type="dxa"/>
            <w:shd w:val="clear" w:color="auto" w:fill="auto"/>
            <w:vAlign w:val="center"/>
            <w:hideMark/>
          </w:tcPr>
          <w:p w14:paraId="1825B16F" w14:textId="717E8E37" w:rsidR="00002004" w:rsidRPr="00CD6884" w:rsidRDefault="00002004"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7914BCB9" w14:textId="1F22D6E2" w:rsidR="00002004" w:rsidRPr="00CD6884" w:rsidRDefault="00002004" w:rsidP="006870CA">
            <w:pPr>
              <w:spacing w:before="120" w:after="120"/>
              <w:jc w:val="center"/>
              <w:rPr>
                <w:rFonts w:eastAsia="Times New Roman"/>
                <w:color w:val="000000"/>
                <w:sz w:val="26"/>
                <w:szCs w:val="26"/>
              </w:rPr>
            </w:pPr>
          </w:p>
        </w:tc>
        <w:tc>
          <w:tcPr>
            <w:tcW w:w="999" w:type="dxa"/>
            <w:shd w:val="clear" w:color="auto" w:fill="auto"/>
            <w:vAlign w:val="center"/>
            <w:hideMark/>
          </w:tcPr>
          <w:p w14:paraId="2B98F766" w14:textId="169A5C2B" w:rsidR="00002004" w:rsidRPr="00CD6884" w:rsidRDefault="00002004" w:rsidP="006870CA">
            <w:pPr>
              <w:spacing w:before="120" w:after="120"/>
              <w:jc w:val="center"/>
              <w:rPr>
                <w:rFonts w:eastAsia="Times New Roman"/>
                <w:color w:val="000000"/>
                <w:sz w:val="26"/>
                <w:szCs w:val="26"/>
              </w:rPr>
            </w:pPr>
          </w:p>
        </w:tc>
        <w:tc>
          <w:tcPr>
            <w:tcW w:w="899" w:type="dxa"/>
            <w:shd w:val="clear" w:color="auto" w:fill="auto"/>
            <w:vAlign w:val="center"/>
            <w:hideMark/>
          </w:tcPr>
          <w:p w14:paraId="2657D701" w14:textId="3ACE9CB6" w:rsidR="00002004" w:rsidRPr="00CD6884" w:rsidRDefault="00002004" w:rsidP="006870CA">
            <w:pPr>
              <w:spacing w:before="120" w:after="120"/>
              <w:jc w:val="center"/>
              <w:rPr>
                <w:rFonts w:eastAsia="Times New Roman"/>
                <w:color w:val="000000"/>
                <w:sz w:val="26"/>
                <w:szCs w:val="26"/>
              </w:rPr>
            </w:pPr>
          </w:p>
        </w:tc>
        <w:tc>
          <w:tcPr>
            <w:tcW w:w="920" w:type="dxa"/>
            <w:shd w:val="clear" w:color="auto" w:fill="auto"/>
            <w:vAlign w:val="center"/>
            <w:hideMark/>
          </w:tcPr>
          <w:p w14:paraId="12DFF7C4" w14:textId="235EC9B6" w:rsidR="00002004" w:rsidRPr="00CD6884" w:rsidRDefault="00002004" w:rsidP="006870CA">
            <w:pPr>
              <w:spacing w:before="120" w:after="120"/>
              <w:jc w:val="center"/>
              <w:rPr>
                <w:rFonts w:eastAsia="Times New Roman"/>
                <w:color w:val="000000"/>
                <w:sz w:val="26"/>
                <w:szCs w:val="26"/>
              </w:rPr>
            </w:pPr>
          </w:p>
        </w:tc>
      </w:tr>
      <w:tr w:rsidR="00002004" w:rsidRPr="00CD6884" w14:paraId="66F6DECC" w14:textId="77777777" w:rsidTr="00002004">
        <w:trPr>
          <w:trHeight w:val="113"/>
          <w:jc w:val="center"/>
        </w:trPr>
        <w:tc>
          <w:tcPr>
            <w:tcW w:w="709" w:type="dxa"/>
            <w:shd w:val="clear" w:color="auto" w:fill="auto"/>
            <w:vAlign w:val="center"/>
            <w:hideMark/>
          </w:tcPr>
          <w:p w14:paraId="0DAA33B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52</w:t>
            </w:r>
          </w:p>
        </w:tc>
        <w:tc>
          <w:tcPr>
            <w:tcW w:w="4017" w:type="dxa"/>
            <w:shd w:val="clear" w:color="auto" w:fill="auto"/>
            <w:vAlign w:val="center"/>
            <w:hideMark/>
          </w:tcPr>
          <w:p w14:paraId="558E829D"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 xml:space="preserve">Máy chiếu Overhead + màn hình hộp </w:t>
            </w:r>
            <w:r w:rsidRPr="00CD6884">
              <w:rPr>
                <w:rFonts w:eastAsia="Times New Roman"/>
                <w:color w:val="000000"/>
              </w:rPr>
              <w:t>Dalite 80x80"3M</w:t>
            </w:r>
            <w:r w:rsidRPr="00CD6884">
              <w:rPr>
                <w:rFonts w:eastAsia="Times New Roman"/>
                <w:color w:val="000000"/>
                <w:sz w:val="26"/>
                <w:szCs w:val="26"/>
              </w:rPr>
              <w:t xml:space="preserve"> model 1608</w:t>
            </w:r>
          </w:p>
        </w:tc>
        <w:tc>
          <w:tcPr>
            <w:tcW w:w="999" w:type="dxa"/>
            <w:shd w:val="clear" w:color="auto" w:fill="auto"/>
            <w:vAlign w:val="center"/>
            <w:hideMark/>
          </w:tcPr>
          <w:p w14:paraId="5735B566" w14:textId="066D0B8F"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427CE74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30, %</w:t>
            </w:r>
          </w:p>
        </w:tc>
        <w:tc>
          <w:tcPr>
            <w:tcW w:w="999" w:type="dxa"/>
            <w:shd w:val="clear" w:color="auto" w:fill="auto"/>
            <w:vAlign w:val="center"/>
            <w:hideMark/>
          </w:tcPr>
          <w:p w14:paraId="4CC0F40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2007</w:t>
            </w:r>
          </w:p>
        </w:tc>
        <w:tc>
          <w:tcPr>
            <w:tcW w:w="899" w:type="dxa"/>
            <w:shd w:val="clear" w:color="auto" w:fill="auto"/>
            <w:vAlign w:val="center"/>
            <w:hideMark/>
          </w:tcPr>
          <w:p w14:paraId="215F29C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5AD1B03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0F0720D4" w14:textId="77777777" w:rsidTr="00002004">
        <w:trPr>
          <w:trHeight w:val="113"/>
          <w:jc w:val="center"/>
        </w:trPr>
        <w:tc>
          <w:tcPr>
            <w:tcW w:w="709" w:type="dxa"/>
            <w:shd w:val="clear" w:color="auto" w:fill="auto"/>
            <w:vAlign w:val="center"/>
            <w:hideMark/>
          </w:tcPr>
          <w:p w14:paraId="27CE2090" w14:textId="77777777" w:rsidR="00002004" w:rsidRPr="00CD6884" w:rsidRDefault="00002004" w:rsidP="006870CA">
            <w:pPr>
              <w:spacing w:before="120" w:after="120"/>
              <w:jc w:val="center"/>
              <w:rPr>
                <w:rFonts w:eastAsia="Times New Roman"/>
                <w:color w:val="000000"/>
                <w:sz w:val="26"/>
                <w:szCs w:val="26"/>
              </w:rPr>
            </w:pPr>
          </w:p>
        </w:tc>
        <w:tc>
          <w:tcPr>
            <w:tcW w:w="4017" w:type="dxa"/>
            <w:shd w:val="clear" w:color="auto" w:fill="auto"/>
            <w:vAlign w:val="center"/>
            <w:hideMark/>
          </w:tcPr>
          <w:p w14:paraId="29C3EFBB" w14:textId="77777777" w:rsidR="00002004" w:rsidRPr="00CD6884" w:rsidRDefault="00002004" w:rsidP="006870CA">
            <w:pPr>
              <w:spacing w:before="120" w:after="120"/>
              <w:rPr>
                <w:rFonts w:eastAsia="Times New Roman"/>
                <w:b/>
                <w:bCs/>
                <w:sz w:val="26"/>
                <w:szCs w:val="26"/>
              </w:rPr>
            </w:pPr>
            <w:r w:rsidRPr="00CD6884">
              <w:rPr>
                <w:rFonts w:eastAsia="Times New Roman"/>
                <w:b/>
                <w:bCs/>
                <w:sz w:val="26"/>
                <w:szCs w:val="26"/>
              </w:rPr>
              <w:t>PHÒNG CƠ ĐIỆN</w:t>
            </w:r>
          </w:p>
        </w:tc>
        <w:tc>
          <w:tcPr>
            <w:tcW w:w="999" w:type="dxa"/>
            <w:shd w:val="clear" w:color="auto" w:fill="auto"/>
            <w:vAlign w:val="center"/>
            <w:hideMark/>
          </w:tcPr>
          <w:p w14:paraId="5CD0B458" w14:textId="20612885" w:rsidR="00002004" w:rsidRPr="00CD6884" w:rsidRDefault="00002004" w:rsidP="006870CA">
            <w:pPr>
              <w:spacing w:before="120" w:after="120"/>
              <w:jc w:val="center"/>
              <w:rPr>
                <w:rFonts w:eastAsia="Times New Roman"/>
                <w:b/>
                <w:bCs/>
                <w:sz w:val="26"/>
                <w:szCs w:val="26"/>
              </w:rPr>
            </w:pPr>
          </w:p>
        </w:tc>
        <w:tc>
          <w:tcPr>
            <w:tcW w:w="998" w:type="dxa"/>
            <w:shd w:val="clear" w:color="auto" w:fill="auto"/>
            <w:vAlign w:val="center"/>
            <w:hideMark/>
          </w:tcPr>
          <w:p w14:paraId="4DA384E3" w14:textId="4A5C394D" w:rsidR="00002004" w:rsidRPr="00CD6884" w:rsidRDefault="00002004" w:rsidP="006870CA">
            <w:pPr>
              <w:spacing w:before="120" w:after="120"/>
              <w:jc w:val="center"/>
              <w:rPr>
                <w:rFonts w:eastAsia="Times New Roman"/>
                <w:sz w:val="26"/>
                <w:szCs w:val="26"/>
              </w:rPr>
            </w:pPr>
          </w:p>
        </w:tc>
        <w:tc>
          <w:tcPr>
            <w:tcW w:w="999" w:type="dxa"/>
            <w:shd w:val="clear" w:color="auto" w:fill="auto"/>
            <w:vAlign w:val="center"/>
            <w:hideMark/>
          </w:tcPr>
          <w:p w14:paraId="152DC80B" w14:textId="4F0F27A6" w:rsidR="00002004" w:rsidRPr="00CD6884" w:rsidRDefault="00002004" w:rsidP="006870CA">
            <w:pPr>
              <w:spacing w:before="120" w:after="120"/>
              <w:jc w:val="center"/>
              <w:rPr>
                <w:rFonts w:eastAsia="Times New Roman"/>
                <w:sz w:val="26"/>
                <w:szCs w:val="26"/>
              </w:rPr>
            </w:pPr>
          </w:p>
        </w:tc>
        <w:tc>
          <w:tcPr>
            <w:tcW w:w="899" w:type="dxa"/>
            <w:shd w:val="clear" w:color="auto" w:fill="auto"/>
            <w:vAlign w:val="center"/>
            <w:hideMark/>
          </w:tcPr>
          <w:p w14:paraId="185FFDBA" w14:textId="1370DBA2" w:rsidR="00002004" w:rsidRPr="00CD6884" w:rsidRDefault="00002004" w:rsidP="006870CA">
            <w:pPr>
              <w:spacing w:before="120" w:after="120"/>
              <w:jc w:val="center"/>
              <w:rPr>
                <w:rFonts w:eastAsia="Times New Roman"/>
                <w:color w:val="000000"/>
              </w:rPr>
            </w:pPr>
          </w:p>
        </w:tc>
        <w:tc>
          <w:tcPr>
            <w:tcW w:w="920" w:type="dxa"/>
            <w:shd w:val="clear" w:color="auto" w:fill="auto"/>
            <w:vAlign w:val="center"/>
            <w:hideMark/>
          </w:tcPr>
          <w:p w14:paraId="35959719" w14:textId="6BA67E89" w:rsidR="00002004" w:rsidRPr="00CD6884" w:rsidRDefault="00002004" w:rsidP="006870CA">
            <w:pPr>
              <w:spacing w:before="120" w:after="120"/>
              <w:jc w:val="center"/>
              <w:rPr>
                <w:rFonts w:eastAsia="Times New Roman"/>
                <w:sz w:val="26"/>
                <w:szCs w:val="26"/>
              </w:rPr>
            </w:pPr>
          </w:p>
        </w:tc>
      </w:tr>
      <w:tr w:rsidR="00002004" w:rsidRPr="00CD6884" w14:paraId="7EA020D1" w14:textId="77777777" w:rsidTr="00002004">
        <w:trPr>
          <w:trHeight w:val="113"/>
          <w:jc w:val="center"/>
        </w:trPr>
        <w:tc>
          <w:tcPr>
            <w:tcW w:w="709" w:type="dxa"/>
            <w:shd w:val="clear" w:color="auto" w:fill="auto"/>
            <w:vAlign w:val="center"/>
            <w:hideMark/>
          </w:tcPr>
          <w:p w14:paraId="1F83210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53</w:t>
            </w:r>
          </w:p>
        </w:tc>
        <w:tc>
          <w:tcPr>
            <w:tcW w:w="4017" w:type="dxa"/>
            <w:shd w:val="clear" w:color="auto" w:fill="auto"/>
            <w:vAlign w:val="center"/>
            <w:hideMark/>
          </w:tcPr>
          <w:p w14:paraId="04971CB5"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Giá đỡ Palăng Chữ A</w:t>
            </w:r>
          </w:p>
        </w:tc>
        <w:tc>
          <w:tcPr>
            <w:tcW w:w="999" w:type="dxa"/>
            <w:shd w:val="clear" w:color="auto" w:fill="auto"/>
            <w:vAlign w:val="center"/>
            <w:hideMark/>
          </w:tcPr>
          <w:p w14:paraId="3434F557" w14:textId="6D513FCF"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6EB4DD2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2B95E7A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2000</w:t>
            </w:r>
          </w:p>
        </w:tc>
        <w:tc>
          <w:tcPr>
            <w:tcW w:w="899" w:type="dxa"/>
            <w:shd w:val="clear" w:color="auto" w:fill="auto"/>
            <w:vAlign w:val="center"/>
            <w:hideMark/>
          </w:tcPr>
          <w:p w14:paraId="30E3F51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343D3E0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5AF9EF4E" w14:textId="77777777" w:rsidTr="00002004">
        <w:trPr>
          <w:trHeight w:val="113"/>
          <w:jc w:val="center"/>
        </w:trPr>
        <w:tc>
          <w:tcPr>
            <w:tcW w:w="709" w:type="dxa"/>
            <w:shd w:val="clear" w:color="auto" w:fill="auto"/>
            <w:vAlign w:val="center"/>
            <w:hideMark/>
          </w:tcPr>
          <w:p w14:paraId="6017FFC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54</w:t>
            </w:r>
          </w:p>
        </w:tc>
        <w:tc>
          <w:tcPr>
            <w:tcW w:w="4017" w:type="dxa"/>
            <w:shd w:val="clear" w:color="auto" w:fill="auto"/>
            <w:vAlign w:val="center"/>
            <w:hideMark/>
          </w:tcPr>
          <w:p w14:paraId="13BBD633"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khoan đứng 2H 125L</w:t>
            </w:r>
          </w:p>
        </w:tc>
        <w:tc>
          <w:tcPr>
            <w:tcW w:w="999" w:type="dxa"/>
            <w:shd w:val="clear" w:color="auto" w:fill="auto"/>
            <w:vAlign w:val="center"/>
            <w:hideMark/>
          </w:tcPr>
          <w:p w14:paraId="28152DC2" w14:textId="6109D3B8"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4F892D0A"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C91AFFF"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5C19C1E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63305C7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34254C46" w14:textId="77777777" w:rsidTr="00002004">
        <w:trPr>
          <w:trHeight w:val="113"/>
          <w:jc w:val="center"/>
        </w:trPr>
        <w:tc>
          <w:tcPr>
            <w:tcW w:w="709" w:type="dxa"/>
            <w:shd w:val="clear" w:color="auto" w:fill="auto"/>
            <w:vAlign w:val="center"/>
            <w:hideMark/>
          </w:tcPr>
          <w:p w14:paraId="415E6B1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55</w:t>
            </w:r>
          </w:p>
        </w:tc>
        <w:tc>
          <w:tcPr>
            <w:tcW w:w="4017" w:type="dxa"/>
            <w:shd w:val="clear" w:color="auto" w:fill="auto"/>
            <w:vAlign w:val="center"/>
            <w:hideMark/>
          </w:tcPr>
          <w:p w14:paraId="5E4000F7"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mài đứng 3B633</w:t>
            </w:r>
          </w:p>
        </w:tc>
        <w:tc>
          <w:tcPr>
            <w:tcW w:w="999" w:type="dxa"/>
            <w:shd w:val="clear" w:color="auto" w:fill="auto"/>
            <w:vAlign w:val="center"/>
            <w:hideMark/>
          </w:tcPr>
          <w:p w14:paraId="5871DDDE" w14:textId="510C2CDC"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23597B3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3AD7F61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0A07E044"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6B334E5E"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71190419" w14:textId="77777777" w:rsidTr="00002004">
        <w:trPr>
          <w:trHeight w:val="113"/>
          <w:jc w:val="center"/>
        </w:trPr>
        <w:tc>
          <w:tcPr>
            <w:tcW w:w="709" w:type="dxa"/>
            <w:shd w:val="clear" w:color="auto" w:fill="auto"/>
            <w:vAlign w:val="center"/>
            <w:hideMark/>
          </w:tcPr>
          <w:p w14:paraId="15EBDBD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56</w:t>
            </w:r>
          </w:p>
        </w:tc>
        <w:tc>
          <w:tcPr>
            <w:tcW w:w="4017" w:type="dxa"/>
            <w:shd w:val="clear" w:color="auto" w:fill="auto"/>
            <w:vAlign w:val="center"/>
            <w:hideMark/>
          </w:tcPr>
          <w:p w14:paraId="145CB838"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phay dụng cụ 6M -76n</w:t>
            </w:r>
          </w:p>
        </w:tc>
        <w:tc>
          <w:tcPr>
            <w:tcW w:w="999" w:type="dxa"/>
            <w:shd w:val="clear" w:color="auto" w:fill="auto"/>
            <w:vAlign w:val="center"/>
            <w:hideMark/>
          </w:tcPr>
          <w:p w14:paraId="44140746" w14:textId="5B21C6CB"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4F67D47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D4F5A8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48510A2B"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67FFE9A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72384125" w14:textId="77777777" w:rsidTr="00002004">
        <w:trPr>
          <w:trHeight w:val="113"/>
          <w:jc w:val="center"/>
        </w:trPr>
        <w:tc>
          <w:tcPr>
            <w:tcW w:w="709" w:type="dxa"/>
            <w:shd w:val="clear" w:color="auto" w:fill="auto"/>
            <w:vAlign w:val="center"/>
            <w:hideMark/>
          </w:tcPr>
          <w:p w14:paraId="67BF1490"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57</w:t>
            </w:r>
          </w:p>
        </w:tc>
        <w:tc>
          <w:tcPr>
            <w:tcW w:w="4017" w:type="dxa"/>
            <w:shd w:val="clear" w:color="auto" w:fill="auto"/>
            <w:vAlign w:val="center"/>
            <w:hideMark/>
          </w:tcPr>
          <w:p w14:paraId="2884BE4B"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Xe đẩy tay</w:t>
            </w:r>
          </w:p>
        </w:tc>
        <w:tc>
          <w:tcPr>
            <w:tcW w:w="999" w:type="dxa"/>
            <w:shd w:val="clear" w:color="auto" w:fill="auto"/>
            <w:vAlign w:val="center"/>
            <w:hideMark/>
          </w:tcPr>
          <w:p w14:paraId="0784FEE5" w14:textId="39D42F8A"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14333AC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0C62EF3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2009</w:t>
            </w:r>
          </w:p>
        </w:tc>
        <w:tc>
          <w:tcPr>
            <w:tcW w:w="899" w:type="dxa"/>
            <w:shd w:val="clear" w:color="auto" w:fill="auto"/>
            <w:vAlign w:val="center"/>
            <w:hideMark/>
          </w:tcPr>
          <w:p w14:paraId="4A7FBB51"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2141DDF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w:t>
            </w:r>
          </w:p>
        </w:tc>
      </w:tr>
      <w:tr w:rsidR="00002004" w:rsidRPr="00CD6884" w14:paraId="209D9242" w14:textId="77777777" w:rsidTr="00002004">
        <w:trPr>
          <w:trHeight w:val="113"/>
          <w:jc w:val="center"/>
        </w:trPr>
        <w:tc>
          <w:tcPr>
            <w:tcW w:w="709" w:type="dxa"/>
            <w:shd w:val="clear" w:color="auto" w:fill="auto"/>
            <w:vAlign w:val="center"/>
            <w:hideMark/>
          </w:tcPr>
          <w:p w14:paraId="73282259" w14:textId="77777777" w:rsidR="00002004" w:rsidRPr="00CD6884" w:rsidRDefault="00002004" w:rsidP="006870CA">
            <w:pPr>
              <w:spacing w:before="120" w:after="120"/>
              <w:jc w:val="center"/>
              <w:rPr>
                <w:rFonts w:eastAsia="Times New Roman"/>
                <w:color w:val="000000"/>
                <w:sz w:val="26"/>
                <w:szCs w:val="26"/>
              </w:rPr>
            </w:pPr>
          </w:p>
        </w:tc>
        <w:tc>
          <w:tcPr>
            <w:tcW w:w="4017" w:type="dxa"/>
            <w:shd w:val="clear" w:color="auto" w:fill="auto"/>
            <w:vAlign w:val="center"/>
            <w:hideMark/>
          </w:tcPr>
          <w:p w14:paraId="65BA9E8D" w14:textId="77777777" w:rsidR="00002004" w:rsidRPr="00CD6884" w:rsidRDefault="00002004" w:rsidP="006870CA">
            <w:pPr>
              <w:spacing w:before="120" w:after="120"/>
              <w:rPr>
                <w:rFonts w:eastAsia="Times New Roman"/>
                <w:b/>
                <w:bCs/>
                <w:color w:val="000000"/>
                <w:sz w:val="26"/>
                <w:szCs w:val="26"/>
              </w:rPr>
            </w:pPr>
            <w:r w:rsidRPr="00CD6884">
              <w:rPr>
                <w:rFonts w:eastAsia="Times New Roman"/>
                <w:b/>
                <w:bCs/>
                <w:color w:val="000000"/>
                <w:sz w:val="26"/>
                <w:szCs w:val="26"/>
              </w:rPr>
              <w:t>XƯỞNG HÀN</w:t>
            </w:r>
          </w:p>
        </w:tc>
        <w:tc>
          <w:tcPr>
            <w:tcW w:w="999" w:type="dxa"/>
            <w:shd w:val="clear" w:color="auto" w:fill="auto"/>
            <w:vAlign w:val="center"/>
            <w:hideMark/>
          </w:tcPr>
          <w:p w14:paraId="4361688E" w14:textId="1C309A26" w:rsidR="00002004" w:rsidRPr="00CD6884" w:rsidRDefault="00002004"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0AF4E78E" w14:textId="0F96758E" w:rsidR="00002004" w:rsidRPr="00CD6884" w:rsidRDefault="00002004" w:rsidP="006870CA">
            <w:pPr>
              <w:spacing w:before="120" w:after="120"/>
              <w:jc w:val="center"/>
              <w:rPr>
                <w:rFonts w:eastAsia="Times New Roman"/>
                <w:color w:val="000000"/>
                <w:sz w:val="26"/>
                <w:szCs w:val="26"/>
              </w:rPr>
            </w:pPr>
          </w:p>
        </w:tc>
        <w:tc>
          <w:tcPr>
            <w:tcW w:w="999" w:type="dxa"/>
            <w:shd w:val="clear" w:color="auto" w:fill="auto"/>
            <w:vAlign w:val="center"/>
            <w:hideMark/>
          </w:tcPr>
          <w:p w14:paraId="7063EF80" w14:textId="1A288295" w:rsidR="00002004" w:rsidRPr="00CD6884" w:rsidRDefault="00002004" w:rsidP="006870CA">
            <w:pPr>
              <w:spacing w:before="120" w:after="120"/>
              <w:jc w:val="center"/>
              <w:rPr>
                <w:rFonts w:eastAsia="Times New Roman"/>
                <w:color w:val="000000"/>
                <w:sz w:val="26"/>
                <w:szCs w:val="26"/>
              </w:rPr>
            </w:pPr>
          </w:p>
        </w:tc>
        <w:tc>
          <w:tcPr>
            <w:tcW w:w="899" w:type="dxa"/>
            <w:shd w:val="clear" w:color="auto" w:fill="auto"/>
            <w:vAlign w:val="center"/>
            <w:hideMark/>
          </w:tcPr>
          <w:p w14:paraId="44E7F530" w14:textId="1F26583C" w:rsidR="00002004" w:rsidRPr="00CD6884" w:rsidRDefault="00002004" w:rsidP="006870CA">
            <w:pPr>
              <w:spacing w:before="120" w:after="120"/>
              <w:jc w:val="center"/>
              <w:rPr>
                <w:rFonts w:eastAsia="Times New Roman"/>
                <w:color w:val="000000"/>
                <w:sz w:val="26"/>
                <w:szCs w:val="26"/>
              </w:rPr>
            </w:pPr>
          </w:p>
        </w:tc>
        <w:tc>
          <w:tcPr>
            <w:tcW w:w="920" w:type="dxa"/>
            <w:shd w:val="clear" w:color="auto" w:fill="auto"/>
            <w:vAlign w:val="center"/>
            <w:hideMark/>
          </w:tcPr>
          <w:p w14:paraId="11B61DAA" w14:textId="1D13C1ED" w:rsidR="00002004" w:rsidRPr="00CD6884" w:rsidRDefault="00002004" w:rsidP="006870CA">
            <w:pPr>
              <w:spacing w:before="120" w:after="120"/>
              <w:jc w:val="center"/>
              <w:rPr>
                <w:rFonts w:eastAsia="Times New Roman"/>
                <w:color w:val="000000"/>
                <w:sz w:val="26"/>
                <w:szCs w:val="26"/>
              </w:rPr>
            </w:pPr>
          </w:p>
        </w:tc>
      </w:tr>
      <w:tr w:rsidR="00002004" w:rsidRPr="00CD6884" w14:paraId="33B9F797" w14:textId="77777777" w:rsidTr="00002004">
        <w:trPr>
          <w:trHeight w:val="113"/>
          <w:jc w:val="center"/>
        </w:trPr>
        <w:tc>
          <w:tcPr>
            <w:tcW w:w="709" w:type="dxa"/>
            <w:shd w:val="clear" w:color="auto" w:fill="auto"/>
            <w:vAlign w:val="center"/>
            <w:hideMark/>
          </w:tcPr>
          <w:p w14:paraId="5800A00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58</w:t>
            </w:r>
          </w:p>
        </w:tc>
        <w:tc>
          <w:tcPr>
            <w:tcW w:w="4017" w:type="dxa"/>
            <w:shd w:val="clear" w:color="auto" w:fill="auto"/>
            <w:vAlign w:val="center"/>
            <w:hideMark/>
          </w:tcPr>
          <w:p w14:paraId="2B081345"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Đe gò chuyên dùng</w:t>
            </w:r>
          </w:p>
        </w:tc>
        <w:tc>
          <w:tcPr>
            <w:tcW w:w="999" w:type="dxa"/>
            <w:shd w:val="clear" w:color="auto" w:fill="auto"/>
            <w:vAlign w:val="center"/>
            <w:hideMark/>
          </w:tcPr>
          <w:p w14:paraId="6FD81907" w14:textId="1A03698E"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50450F0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045DCE78"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2001</w:t>
            </w:r>
          </w:p>
        </w:tc>
        <w:tc>
          <w:tcPr>
            <w:tcW w:w="899" w:type="dxa"/>
            <w:shd w:val="clear" w:color="auto" w:fill="auto"/>
            <w:vAlign w:val="center"/>
            <w:hideMark/>
          </w:tcPr>
          <w:p w14:paraId="1DC6860C"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Cái</w:t>
            </w:r>
          </w:p>
        </w:tc>
        <w:tc>
          <w:tcPr>
            <w:tcW w:w="920" w:type="dxa"/>
            <w:shd w:val="clear" w:color="auto" w:fill="auto"/>
            <w:vAlign w:val="center"/>
            <w:hideMark/>
          </w:tcPr>
          <w:p w14:paraId="64113387"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12</w:t>
            </w:r>
          </w:p>
        </w:tc>
      </w:tr>
      <w:tr w:rsidR="00002004" w:rsidRPr="00CD6884" w14:paraId="2E91A6D3" w14:textId="77777777" w:rsidTr="00002004">
        <w:trPr>
          <w:trHeight w:val="113"/>
          <w:jc w:val="center"/>
        </w:trPr>
        <w:tc>
          <w:tcPr>
            <w:tcW w:w="709" w:type="dxa"/>
            <w:shd w:val="clear" w:color="auto" w:fill="auto"/>
            <w:vAlign w:val="center"/>
            <w:hideMark/>
          </w:tcPr>
          <w:p w14:paraId="005C203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59</w:t>
            </w:r>
          </w:p>
        </w:tc>
        <w:tc>
          <w:tcPr>
            <w:tcW w:w="4017" w:type="dxa"/>
            <w:shd w:val="clear" w:color="auto" w:fill="auto"/>
            <w:vAlign w:val="center"/>
            <w:hideMark/>
          </w:tcPr>
          <w:p w14:paraId="694BDB74" w14:textId="77777777" w:rsidR="00002004" w:rsidRPr="00CD6884" w:rsidRDefault="00002004" w:rsidP="006870CA">
            <w:pPr>
              <w:spacing w:before="120" w:after="120"/>
              <w:rPr>
                <w:rFonts w:eastAsia="Times New Roman"/>
                <w:sz w:val="26"/>
                <w:szCs w:val="26"/>
              </w:rPr>
            </w:pPr>
            <w:r w:rsidRPr="00CD6884">
              <w:rPr>
                <w:rFonts w:eastAsia="Times New Roman"/>
                <w:sz w:val="26"/>
                <w:szCs w:val="26"/>
              </w:rPr>
              <w:t>Hệ thống hút khói xưởng hàn (cho 10 cabin hàn)</w:t>
            </w:r>
          </w:p>
        </w:tc>
        <w:tc>
          <w:tcPr>
            <w:tcW w:w="999" w:type="dxa"/>
            <w:shd w:val="clear" w:color="auto" w:fill="auto"/>
            <w:vAlign w:val="center"/>
            <w:hideMark/>
          </w:tcPr>
          <w:p w14:paraId="1E2EE150" w14:textId="0FF538DE" w:rsidR="00002004" w:rsidRPr="00CD6884" w:rsidRDefault="00002004" w:rsidP="006870CA">
            <w:pPr>
              <w:spacing w:before="120" w:after="120"/>
              <w:jc w:val="center"/>
              <w:rPr>
                <w:rFonts w:eastAsia="Times New Roman"/>
                <w:sz w:val="26"/>
                <w:szCs w:val="26"/>
              </w:rPr>
            </w:pPr>
          </w:p>
        </w:tc>
        <w:tc>
          <w:tcPr>
            <w:tcW w:w="998" w:type="dxa"/>
            <w:shd w:val="clear" w:color="auto" w:fill="auto"/>
            <w:vAlign w:val="center"/>
            <w:hideMark/>
          </w:tcPr>
          <w:p w14:paraId="078678B5"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4CD16589"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2016</w:t>
            </w:r>
          </w:p>
        </w:tc>
        <w:tc>
          <w:tcPr>
            <w:tcW w:w="899" w:type="dxa"/>
            <w:shd w:val="clear" w:color="auto" w:fill="auto"/>
            <w:vAlign w:val="center"/>
            <w:hideMark/>
          </w:tcPr>
          <w:p w14:paraId="183111F0" w14:textId="77777777" w:rsidR="00002004" w:rsidRPr="00CD6884" w:rsidRDefault="00002004" w:rsidP="006870CA">
            <w:pPr>
              <w:spacing w:before="120" w:after="120"/>
              <w:jc w:val="center"/>
              <w:rPr>
                <w:rFonts w:eastAsia="Times New Roman"/>
                <w:sz w:val="26"/>
                <w:szCs w:val="26"/>
              </w:rPr>
            </w:pPr>
            <w:r w:rsidRPr="00CD6884">
              <w:rPr>
                <w:rFonts w:eastAsia="Times New Roman"/>
                <w:sz w:val="26"/>
                <w:szCs w:val="26"/>
              </w:rPr>
              <w:t>HT</w:t>
            </w:r>
          </w:p>
        </w:tc>
        <w:tc>
          <w:tcPr>
            <w:tcW w:w="920" w:type="dxa"/>
            <w:shd w:val="clear" w:color="auto" w:fill="auto"/>
            <w:vAlign w:val="center"/>
            <w:hideMark/>
          </w:tcPr>
          <w:p w14:paraId="2D89DD82"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002004" w:rsidRPr="00CD6884" w14:paraId="208689F4" w14:textId="77777777" w:rsidTr="00002004">
        <w:trPr>
          <w:trHeight w:val="113"/>
          <w:jc w:val="center"/>
        </w:trPr>
        <w:tc>
          <w:tcPr>
            <w:tcW w:w="709" w:type="dxa"/>
            <w:shd w:val="clear" w:color="auto" w:fill="auto"/>
            <w:vAlign w:val="center"/>
            <w:hideMark/>
          </w:tcPr>
          <w:p w14:paraId="24B9B1BD" w14:textId="53975D81" w:rsidR="00002004" w:rsidRPr="00CD6884" w:rsidRDefault="00630500" w:rsidP="006870CA">
            <w:pPr>
              <w:spacing w:before="120" w:after="120"/>
              <w:jc w:val="center"/>
              <w:rPr>
                <w:rFonts w:eastAsia="Times New Roman"/>
                <w:color w:val="000000"/>
                <w:sz w:val="26"/>
                <w:szCs w:val="26"/>
              </w:rPr>
            </w:pPr>
            <w:r>
              <w:rPr>
                <w:rFonts w:eastAsia="Times New Roman"/>
                <w:color w:val="000000"/>
                <w:sz w:val="26"/>
                <w:szCs w:val="26"/>
              </w:rPr>
              <w:t>60</w:t>
            </w:r>
          </w:p>
        </w:tc>
        <w:tc>
          <w:tcPr>
            <w:tcW w:w="4017" w:type="dxa"/>
            <w:shd w:val="clear" w:color="auto" w:fill="auto"/>
            <w:vAlign w:val="center"/>
            <w:hideMark/>
          </w:tcPr>
          <w:p w14:paraId="02E46546" w14:textId="77777777" w:rsidR="00002004" w:rsidRPr="00CD6884" w:rsidRDefault="00002004" w:rsidP="006870CA">
            <w:pPr>
              <w:spacing w:before="120" w:after="120"/>
              <w:rPr>
                <w:rFonts w:eastAsia="Times New Roman"/>
                <w:color w:val="000000"/>
                <w:sz w:val="26"/>
                <w:szCs w:val="26"/>
              </w:rPr>
            </w:pPr>
            <w:r w:rsidRPr="00CD6884">
              <w:rPr>
                <w:rFonts w:eastAsia="Times New Roman"/>
                <w:color w:val="000000"/>
                <w:sz w:val="26"/>
                <w:szCs w:val="26"/>
              </w:rPr>
              <w:t>Máy cắt Plasma 70</w:t>
            </w:r>
          </w:p>
        </w:tc>
        <w:tc>
          <w:tcPr>
            <w:tcW w:w="999" w:type="dxa"/>
            <w:shd w:val="clear" w:color="auto" w:fill="auto"/>
            <w:vAlign w:val="center"/>
            <w:hideMark/>
          </w:tcPr>
          <w:p w14:paraId="0F0DD818" w14:textId="4D934CAD" w:rsidR="00002004" w:rsidRPr="00CD6884" w:rsidRDefault="00002004" w:rsidP="006870CA">
            <w:pPr>
              <w:spacing w:before="120" w:after="120"/>
              <w:jc w:val="center"/>
              <w:rPr>
                <w:rFonts w:eastAsia="Times New Roman"/>
                <w:color w:val="000000"/>
                <w:sz w:val="26"/>
                <w:szCs w:val="26"/>
              </w:rPr>
            </w:pPr>
          </w:p>
        </w:tc>
        <w:tc>
          <w:tcPr>
            <w:tcW w:w="998" w:type="dxa"/>
            <w:shd w:val="clear" w:color="auto" w:fill="auto"/>
            <w:vAlign w:val="center"/>
            <w:hideMark/>
          </w:tcPr>
          <w:p w14:paraId="2127C3E6"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0D931B5C"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1999</w:t>
            </w:r>
          </w:p>
        </w:tc>
        <w:tc>
          <w:tcPr>
            <w:tcW w:w="899" w:type="dxa"/>
            <w:shd w:val="clear" w:color="auto" w:fill="auto"/>
            <w:vAlign w:val="center"/>
            <w:hideMark/>
          </w:tcPr>
          <w:p w14:paraId="5F8D52DD"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4BB0DC33" w14:textId="77777777" w:rsidR="00002004" w:rsidRPr="00CD6884" w:rsidRDefault="00002004"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79BECC62" w14:textId="77777777" w:rsidTr="00002004">
        <w:trPr>
          <w:trHeight w:val="113"/>
          <w:jc w:val="center"/>
        </w:trPr>
        <w:tc>
          <w:tcPr>
            <w:tcW w:w="709" w:type="dxa"/>
            <w:shd w:val="clear" w:color="auto" w:fill="auto"/>
            <w:vAlign w:val="center"/>
            <w:hideMark/>
          </w:tcPr>
          <w:p w14:paraId="64670CC9" w14:textId="22CD835A"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lastRenderedPageBreak/>
              <w:t>61</w:t>
            </w:r>
          </w:p>
        </w:tc>
        <w:tc>
          <w:tcPr>
            <w:tcW w:w="4017" w:type="dxa"/>
            <w:shd w:val="clear" w:color="auto" w:fill="auto"/>
            <w:vAlign w:val="center"/>
            <w:hideMark/>
          </w:tcPr>
          <w:p w14:paraId="60626F3B" w14:textId="70EB027D" w:rsidR="006D51F0" w:rsidRPr="00CD6884" w:rsidRDefault="006D51F0" w:rsidP="00630500">
            <w:pPr>
              <w:spacing w:before="120" w:after="120"/>
              <w:rPr>
                <w:rFonts w:eastAsia="Times New Roman"/>
                <w:color w:val="000000"/>
                <w:sz w:val="26"/>
                <w:szCs w:val="26"/>
              </w:rPr>
            </w:pPr>
            <w:r w:rsidRPr="00CD6884">
              <w:rPr>
                <w:rFonts w:eastAsia="Times New Roman"/>
                <w:color w:val="000000"/>
                <w:sz w:val="26"/>
                <w:szCs w:val="26"/>
              </w:rPr>
              <w:t xml:space="preserve">Máy hàn bán tự động (MAG) 350A </w:t>
            </w:r>
          </w:p>
        </w:tc>
        <w:tc>
          <w:tcPr>
            <w:tcW w:w="999" w:type="dxa"/>
            <w:shd w:val="clear" w:color="auto" w:fill="auto"/>
            <w:vAlign w:val="center"/>
            <w:hideMark/>
          </w:tcPr>
          <w:p w14:paraId="3B52201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58A5331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4A70B45"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2000</w:t>
            </w:r>
          </w:p>
        </w:tc>
        <w:tc>
          <w:tcPr>
            <w:tcW w:w="899" w:type="dxa"/>
            <w:shd w:val="clear" w:color="auto" w:fill="auto"/>
            <w:vAlign w:val="center"/>
            <w:hideMark/>
          </w:tcPr>
          <w:p w14:paraId="27683C3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64DA13BE"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11A8D356" w14:textId="77777777" w:rsidTr="00002004">
        <w:trPr>
          <w:trHeight w:val="113"/>
          <w:jc w:val="center"/>
        </w:trPr>
        <w:tc>
          <w:tcPr>
            <w:tcW w:w="709" w:type="dxa"/>
            <w:shd w:val="clear" w:color="auto" w:fill="auto"/>
            <w:vAlign w:val="center"/>
            <w:hideMark/>
          </w:tcPr>
          <w:p w14:paraId="27B3BB9F" w14:textId="20D81403"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62</w:t>
            </w:r>
          </w:p>
        </w:tc>
        <w:tc>
          <w:tcPr>
            <w:tcW w:w="4017" w:type="dxa"/>
            <w:shd w:val="clear" w:color="auto" w:fill="auto"/>
            <w:vAlign w:val="center"/>
            <w:hideMark/>
          </w:tcPr>
          <w:p w14:paraId="35318B85"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hàn điện cầm tay (TELWIN) (hàn bấm) Digital</w:t>
            </w:r>
          </w:p>
        </w:tc>
        <w:tc>
          <w:tcPr>
            <w:tcW w:w="999" w:type="dxa"/>
            <w:shd w:val="clear" w:color="auto" w:fill="auto"/>
            <w:vAlign w:val="center"/>
            <w:hideMark/>
          </w:tcPr>
          <w:p w14:paraId="48C22F1A" w14:textId="77777777" w:rsidR="006D51F0" w:rsidRPr="00CD6884" w:rsidRDefault="006D51F0" w:rsidP="006870CA">
            <w:pPr>
              <w:spacing w:before="120" w:after="120"/>
              <w:jc w:val="center"/>
              <w:rPr>
                <w:rFonts w:eastAsia="Times New Roman"/>
                <w:sz w:val="26"/>
                <w:szCs w:val="26"/>
              </w:rPr>
            </w:pPr>
            <w:r w:rsidRPr="00CD6884">
              <w:rPr>
                <w:rFonts w:eastAsia="Times New Roman"/>
                <w:sz w:val="26"/>
                <w:szCs w:val="26"/>
              </w:rPr>
              <w:t>Đài Loan</w:t>
            </w:r>
          </w:p>
        </w:tc>
        <w:tc>
          <w:tcPr>
            <w:tcW w:w="998" w:type="dxa"/>
            <w:shd w:val="clear" w:color="auto" w:fill="auto"/>
            <w:vAlign w:val="center"/>
            <w:hideMark/>
          </w:tcPr>
          <w:p w14:paraId="5C95E4B7"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7D742C60"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2003</w:t>
            </w:r>
          </w:p>
        </w:tc>
        <w:tc>
          <w:tcPr>
            <w:tcW w:w="899" w:type="dxa"/>
            <w:shd w:val="clear" w:color="auto" w:fill="auto"/>
            <w:vAlign w:val="center"/>
            <w:hideMark/>
          </w:tcPr>
          <w:p w14:paraId="6CD74E4A"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1AE370F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2E21B709" w14:textId="77777777" w:rsidTr="00002004">
        <w:trPr>
          <w:trHeight w:val="113"/>
          <w:jc w:val="center"/>
        </w:trPr>
        <w:tc>
          <w:tcPr>
            <w:tcW w:w="709" w:type="dxa"/>
            <w:shd w:val="clear" w:color="auto" w:fill="auto"/>
            <w:vAlign w:val="center"/>
            <w:hideMark/>
          </w:tcPr>
          <w:p w14:paraId="14C04178" w14:textId="2191107A"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63</w:t>
            </w:r>
          </w:p>
        </w:tc>
        <w:tc>
          <w:tcPr>
            <w:tcW w:w="4017" w:type="dxa"/>
            <w:shd w:val="clear" w:color="auto" w:fill="auto"/>
            <w:vAlign w:val="center"/>
            <w:hideMark/>
          </w:tcPr>
          <w:p w14:paraId="2E9C470D" w14:textId="26F1733F" w:rsidR="006D51F0" w:rsidRPr="00CD6884" w:rsidRDefault="006D51F0" w:rsidP="00562DDA">
            <w:pPr>
              <w:spacing w:before="120" w:after="120"/>
              <w:rPr>
                <w:rFonts w:eastAsia="Times New Roman"/>
                <w:sz w:val="26"/>
                <w:szCs w:val="26"/>
              </w:rPr>
            </w:pPr>
            <w:r w:rsidRPr="00CD6884">
              <w:rPr>
                <w:rFonts w:eastAsia="Times New Roman"/>
                <w:sz w:val="26"/>
                <w:szCs w:val="26"/>
              </w:rPr>
              <w:t>Máy hàn hồ quang tay 300A (máy hàn que Inverter)</w:t>
            </w:r>
          </w:p>
        </w:tc>
        <w:tc>
          <w:tcPr>
            <w:tcW w:w="999" w:type="dxa"/>
            <w:shd w:val="clear" w:color="auto" w:fill="auto"/>
            <w:vAlign w:val="center"/>
            <w:hideMark/>
          </w:tcPr>
          <w:p w14:paraId="3C5E88E0" w14:textId="17DF0F08" w:rsidR="006D51F0" w:rsidRPr="00CD6884" w:rsidRDefault="006D51F0" w:rsidP="00562DDA">
            <w:pPr>
              <w:spacing w:before="120" w:after="120"/>
              <w:jc w:val="center"/>
              <w:rPr>
                <w:rFonts w:eastAsia="Times New Roman"/>
                <w:sz w:val="26"/>
                <w:szCs w:val="26"/>
              </w:rPr>
            </w:pPr>
          </w:p>
        </w:tc>
        <w:tc>
          <w:tcPr>
            <w:tcW w:w="998" w:type="dxa"/>
            <w:shd w:val="clear" w:color="auto" w:fill="auto"/>
            <w:vAlign w:val="center"/>
            <w:hideMark/>
          </w:tcPr>
          <w:p w14:paraId="11B5DA56"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80, %</w:t>
            </w:r>
          </w:p>
        </w:tc>
        <w:tc>
          <w:tcPr>
            <w:tcW w:w="999" w:type="dxa"/>
            <w:shd w:val="clear" w:color="auto" w:fill="auto"/>
            <w:vAlign w:val="center"/>
            <w:hideMark/>
          </w:tcPr>
          <w:p w14:paraId="0885CA5F"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2016</w:t>
            </w:r>
          </w:p>
        </w:tc>
        <w:tc>
          <w:tcPr>
            <w:tcW w:w="899" w:type="dxa"/>
            <w:shd w:val="clear" w:color="auto" w:fill="auto"/>
            <w:vAlign w:val="center"/>
            <w:hideMark/>
          </w:tcPr>
          <w:p w14:paraId="0FB149AC"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1F6416F1"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10</w:t>
            </w:r>
          </w:p>
        </w:tc>
      </w:tr>
      <w:tr w:rsidR="006D51F0" w:rsidRPr="00CD6884" w14:paraId="03367E32" w14:textId="77777777" w:rsidTr="00002004">
        <w:trPr>
          <w:trHeight w:val="113"/>
          <w:jc w:val="center"/>
        </w:trPr>
        <w:tc>
          <w:tcPr>
            <w:tcW w:w="709" w:type="dxa"/>
            <w:shd w:val="clear" w:color="auto" w:fill="auto"/>
            <w:vAlign w:val="center"/>
            <w:hideMark/>
          </w:tcPr>
          <w:p w14:paraId="5E77A74A" w14:textId="7363F745"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64</w:t>
            </w:r>
          </w:p>
        </w:tc>
        <w:tc>
          <w:tcPr>
            <w:tcW w:w="4017" w:type="dxa"/>
            <w:shd w:val="clear" w:color="auto" w:fill="auto"/>
            <w:vAlign w:val="center"/>
            <w:hideMark/>
          </w:tcPr>
          <w:p w14:paraId="2F59A59D" w14:textId="02CB7372" w:rsidR="006D51F0" w:rsidRPr="00CD6884" w:rsidRDefault="006D51F0" w:rsidP="00562DDA">
            <w:pPr>
              <w:spacing w:before="120" w:after="120"/>
              <w:rPr>
                <w:rFonts w:eastAsia="Times New Roman"/>
                <w:color w:val="000000"/>
                <w:sz w:val="26"/>
                <w:szCs w:val="26"/>
              </w:rPr>
            </w:pPr>
            <w:r w:rsidRPr="00CD6884">
              <w:rPr>
                <w:rFonts w:eastAsia="Times New Roman"/>
                <w:color w:val="000000"/>
                <w:sz w:val="26"/>
                <w:szCs w:val="26"/>
              </w:rPr>
              <w:t xml:space="preserve">Máy hàn MAG XCX350 </w:t>
            </w:r>
          </w:p>
        </w:tc>
        <w:tc>
          <w:tcPr>
            <w:tcW w:w="999" w:type="dxa"/>
            <w:shd w:val="clear" w:color="auto" w:fill="auto"/>
            <w:vAlign w:val="center"/>
            <w:hideMark/>
          </w:tcPr>
          <w:p w14:paraId="1D3348CF"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537CFFB2"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7D6A28FA"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2001</w:t>
            </w:r>
          </w:p>
        </w:tc>
        <w:tc>
          <w:tcPr>
            <w:tcW w:w="899" w:type="dxa"/>
            <w:shd w:val="clear" w:color="auto" w:fill="auto"/>
            <w:vAlign w:val="center"/>
            <w:hideMark/>
          </w:tcPr>
          <w:p w14:paraId="6CB2EC70"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27257B00"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35D48EDA" w14:textId="77777777" w:rsidTr="00002004">
        <w:trPr>
          <w:trHeight w:val="113"/>
          <w:jc w:val="center"/>
        </w:trPr>
        <w:tc>
          <w:tcPr>
            <w:tcW w:w="709" w:type="dxa"/>
            <w:shd w:val="clear" w:color="auto" w:fill="auto"/>
            <w:vAlign w:val="center"/>
            <w:hideMark/>
          </w:tcPr>
          <w:p w14:paraId="5C94032D" w14:textId="160978C9"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65</w:t>
            </w:r>
          </w:p>
        </w:tc>
        <w:tc>
          <w:tcPr>
            <w:tcW w:w="4017" w:type="dxa"/>
            <w:shd w:val="clear" w:color="auto" w:fill="auto"/>
            <w:vAlign w:val="center"/>
            <w:hideMark/>
          </w:tcPr>
          <w:p w14:paraId="354ACC56" w14:textId="77777777" w:rsidR="006D51F0" w:rsidRPr="00CD6884" w:rsidRDefault="006D51F0" w:rsidP="00562DDA">
            <w:pPr>
              <w:spacing w:before="120" w:after="120"/>
              <w:rPr>
                <w:rFonts w:eastAsia="Times New Roman"/>
                <w:color w:val="000000"/>
                <w:sz w:val="26"/>
                <w:szCs w:val="26"/>
              </w:rPr>
            </w:pPr>
            <w:r w:rsidRPr="00CD6884">
              <w:rPr>
                <w:rFonts w:eastAsia="Times New Roman"/>
                <w:color w:val="000000"/>
                <w:sz w:val="26"/>
                <w:szCs w:val="26"/>
              </w:rPr>
              <w:t>Máy hàn MIG 2704 PTX 270</w:t>
            </w:r>
          </w:p>
        </w:tc>
        <w:tc>
          <w:tcPr>
            <w:tcW w:w="999" w:type="dxa"/>
            <w:shd w:val="clear" w:color="auto" w:fill="auto"/>
            <w:vAlign w:val="center"/>
            <w:hideMark/>
          </w:tcPr>
          <w:p w14:paraId="118DDACF" w14:textId="635062E5" w:rsidR="006D51F0" w:rsidRPr="00CD6884" w:rsidRDefault="006D51F0" w:rsidP="00562DDA">
            <w:pPr>
              <w:spacing w:before="120" w:after="120"/>
              <w:jc w:val="center"/>
              <w:rPr>
                <w:rFonts w:eastAsia="Times New Roman"/>
                <w:color w:val="000000"/>
                <w:sz w:val="26"/>
                <w:szCs w:val="26"/>
              </w:rPr>
            </w:pPr>
          </w:p>
        </w:tc>
        <w:tc>
          <w:tcPr>
            <w:tcW w:w="998" w:type="dxa"/>
            <w:shd w:val="clear" w:color="auto" w:fill="auto"/>
            <w:vAlign w:val="center"/>
            <w:hideMark/>
          </w:tcPr>
          <w:p w14:paraId="0A0FE954"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1F7702DA"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2001</w:t>
            </w:r>
          </w:p>
        </w:tc>
        <w:tc>
          <w:tcPr>
            <w:tcW w:w="899" w:type="dxa"/>
            <w:shd w:val="clear" w:color="auto" w:fill="auto"/>
            <w:vAlign w:val="center"/>
            <w:hideMark/>
          </w:tcPr>
          <w:p w14:paraId="33B515AD"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450D5554"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6F79FB61" w14:textId="77777777" w:rsidTr="00002004">
        <w:trPr>
          <w:trHeight w:val="113"/>
          <w:jc w:val="center"/>
        </w:trPr>
        <w:tc>
          <w:tcPr>
            <w:tcW w:w="709" w:type="dxa"/>
            <w:shd w:val="clear" w:color="auto" w:fill="auto"/>
            <w:vAlign w:val="center"/>
            <w:hideMark/>
          </w:tcPr>
          <w:p w14:paraId="3679005C" w14:textId="26E18752"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66</w:t>
            </w:r>
          </w:p>
        </w:tc>
        <w:tc>
          <w:tcPr>
            <w:tcW w:w="4017" w:type="dxa"/>
            <w:shd w:val="clear" w:color="auto" w:fill="auto"/>
            <w:vAlign w:val="center"/>
            <w:hideMark/>
          </w:tcPr>
          <w:p w14:paraId="5B0FA7FB" w14:textId="77777777" w:rsidR="006D51F0" w:rsidRPr="00CD6884" w:rsidRDefault="006D51F0" w:rsidP="00562DDA">
            <w:pPr>
              <w:spacing w:before="120" w:after="120"/>
              <w:rPr>
                <w:rFonts w:eastAsia="Times New Roman"/>
                <w:color w:val="000000"/>
                <w:sz w:val="26"/>
                <w:szCs w:val="26"/>
              </w:rPr>
            </w:pPr>
            <w:r w:rsidRPr="00CD6884">
              <w:rPr>
                <w:rFonts w:eastAsia="Times New Roman"/>
                <w:color w:val="000000"/>
                <w:sz w:val="26"/>
                <w:szCs w:val="26"/>
              </w:rPr>
              <w:t>Máy hàn MIG 2704 PTX 270</w:t>
            </w:r>
          </w:p>
        </w:tc>
        <w:tc>
          <w:tcPr>
            <w:tcW w:w="999" w:type="dxa"/>
            <w:shd w:val="clear" w:color="auto" w:fill="auto"/>
            <w:vAlign w:val="center"/>
            <w:hideMark/>
          </w:tcPr>
          <w:p w14:paraId="02AC2ADE" w14:textId="1DEEE5DA" w:rsidR="006D51F0" w:rsidRPr="00CD6884" w:rsidRDefault="006D51F0" w:rsidP="00562DDA">
            <w:pPr>
              <w:spacing w:before="120" w:after="120"/>
              <w:jc w:val="center"/>
              <w:rPr>
                <w:rFonts w:eastAsia="Times New Roman"/>
                <w:color w:val="000000"/>
                <w:sz w:val="26"/>
                <w:szCs w:val="26"/>
              </w:rPr>
            </w:pPr>
          </w:p>
        </w:tc>
        <w:tc>
          <w:tcPr>
            <w:tcW w:w="998" w:type="dxa"/>
            <w:shd w:val="clear" w:color="auto" w:fill="auto"/>
            <w:vAlign w:val="center"/>
            <w:hideMark/>
          </w:tcPr>
          <w:p w14:paraId="21F54298"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90880AF"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2002</w:t>
            </w:r>
          </w:p>
        </w:tc>
        <w:tc>
          <w:tcPr>
            <w:tcW w:w="899" w:type="dxa"/>
            <w:shd w:val="clear" w:color="auto" w:fill="auto"/>
            <w:vAlign w:val="center"/>
            <w:hideMark/>
          </w:tcPr>
          <w:p w14:paraId="363DA4A6"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75E23D6F"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18D3DE17" w14:textId="77777777" w:rsidTr="00002004">
        <w:trPr>
          <w:trHeight w:val="113"/>
          <w:jc w:val="center"/>
        </w:trPr>
        <w:tc>
          <w:tcPr>
            <w:tcW w:w="709" w:type="dxa"/>
            <w:shd w:val="clear" w:color="auto" w:fill="auto"/>
            <w:vAlign w:val="center"/>
            <w:hideMark/>
          </w:tcPr>
          <w:p w14:paraId="35ADACFA" w14:textId="6C9EA608"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67</w:t>
            </w:r>
          </w:p>
        </w:tc>
        <w:tc>
          <w:tcPr>
            <w:tcW w:w="4017" w:type="dxa"/>
            <w:shd w:val="clear" w:color="auto" w:fill="auto"/>
            <w:vAlign w:val="center"/>
            <w:hideMark/>
          </w:tcPr>
          <w:p w14:paraId="62D1CCA8" w14:textId="52187D9B" w:rsidR="006D51F0" w:rsidRPr="00CD6884" w:rsidRDefault="006D51F0" w:rsidP="00562DDA">
            <w:pPr>
              <w:spacing w:before="120" w:after="120"/>
              <w:rPr>
                <w:rFonts w:eastAsia="Times New Roman"/>
                <w:color w:val="000000"/>
                <w:sz w:val="26"/>
                <w:szCs w:val="26"/>
              </w:rPr>
            </w:pPr>
            <w:r w:rsidRPr="00CD6884">
              <w:rPr>
                <w:rFonts w:eastAsia="Times New Roman"/>
                <w:color w:val="000000"/>
                <w:sz w:val="26"/>
                <w:szCs w:val="26"/>
              </w:rPr>
              <w:t xml:space="preserve">Máy hàn Misa 300A </w:t>
            </w:r>
          </w:p>
        </w:tc>
        <w:tc>
          <w:tcPr>
            <w:tcW w:w="999" w:type="dxa"/>
            <w:shd w:val="clear" w:color="auto" w:fill="auto"/>
            <w:vAlign w:val="center"/>
            <w:hideMark/>
          </w:tcPr>
          <w:p w14:paraId="25A54111" w14:textId="70F49CEE" w:rsidR="006D51F0" w:rsidRPr="00CD6884" w:rsidRDefault="006D51F0" w:rsidP="00562DDA">
            <w:pPr>
              <w:spacing w:before="120" w:after="120"/>
              <w:jc w:val="center"/>
              <w:rPr>
                <w:rFonts w:eastAsia="Times New Roman"/>
                <w:color w:val="000000"/>
                <w:sz w:val="26"/>
                <w:szCs w:val="26"/>
              </w:rPr>
            </w:pPr>
          </w:p>
        </w:tc>
        <w:tc>
          <w:tcPr>
            <w:tcW w:w="998" w:type="dxa"/>
            <w:shd w:val="clear" w:color="auto" w:fill="auto"/>
            <w:vAlign w:val="center"/>
            <w:hideMark/>
          </w:tcPr>
          <w:p w14:paraId="4FBE0291"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477542E7"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2002</w:t>
            </w:r>
          </w:p>
        </w:tc>
        <w:tc>
          <w:tcPr>
            <w:tcW w:w="899" w:type="dxa"/>
            <w:shd w:val="clear" w:color="auto" w:fill="auto"/>
            <w:vAlign w:val="center"/>
            <w:hideMark/>
          </w:tcPr>
          <w:p w14:paraId="789463AB"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6FC08976"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7</w:t>
            </w:r>
          </w:p>
        </w:tc>
      </w:tr>
      <w:tr w:rsidR="006D51F0" w:rsidRPr="00CD6884" w14:paraId="11DE4DB7" w14:textId="77777777" w:rsidTr="00002004">
        <w:trPr>
          <w:trHeight w:val="113"/>
          <w:jc w:val="center"/>
        </w:trPr>
        <w:tc>
          <w:tcPr>
            <w:tcW w:w="709" w:type="dxa"/>
            <w:shd w:val="clear" w:color="auto" w:fill="auto"/>
            <w:vAlign w:val="center"/>
            <w:hideMark/>
          </w:tcPr>
          <w:p w14:paraId="12FBC65D" w14:textId="4CC78E0E"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68</w:t>
            </w:r>
          </w:p>
        </w:tc>
        <w:tc>
          <w:tcPr>
            <w:tcW w:w="4017" w:type="dxa"/>
            <w:shd w:val="clear" w:color="auto" w:fill="auto"/>
            <w:vAlign w:val="center"/>
            <w:hideMark/>
          </w:tcPr>
          <w:p w14:paraId="5FF5A57D" w14:textId="77777777" w:rsidR="006D51F0" w:rsidRPr="00CD6884" w:rsidRDefault="006D51F0" w:rsidP="00562DDA">
            <w:pPr>
              <w:spacing w:before="120" w:after="120"/>
              <w:rPr>
                <w:rFonts w:eastAsia="Times New Roman"/>
                <w:color w:val="000000"/>
                <w:sz w:val="26"/>
                <w:szCs w:val="26"/>
              </w:rPr>
            </w:pPr>
            <w:r w:rsidRPr="00CD6884">
              <w:rPr>
                <w:rFonts w:eastAsia="Times New Roman"/>
                <w:color w:val="000000"/>
                <w:sz w:val="26"/>
                <w:szCs w:val="26"/>
              </w:rPr>
              <w:t>Máy hàn TIG đa chức năng AC/DC INSTA -TIG</w:t>
            </w:r>
          </w:p>
        </w:tc>
        <w:tc>
          <w:tcPr>
            <w:tcW w:w="999" w:type="dxa"/>
            <w:shd w:val="clear" w:color="auto" w:fill="auto"/>
            <w:vAlign w:val="center"/>
            <w:hideMark/>
          </w:tcPr>
          <w:p w14:paraId="6DDAA617" w14:textId="73355443" w:rsidR="006D51F0" w:rsidRPr="00CD6884" w:rsidRDefault="006D51F0" w:rsidP="00562DDA">
            <w:pPr>
              <w:spacing w:before="120" w:after="120"/>
              <w:jc w:val="center"/>
              <w:rPr>
                <w:rFonts w:eastAsia="Times New Roman"/>
                <w:color w:val="000000"/>
                <w:sz w:val="26"/>
                <w:szCs w:val="26"/>
              </w:rPr>
            </w:pPr>
          </w:p>
        </w:tc>
        <w:tc>
          <w:tcPr>
            <w:tcW w:w="998" w:type="dxa"/>
            <w:shd w:val="clear" w:color="auto" w:fill="auto"/>
            <w:vAlign w:val="center"/>
            <w:hideMark/>
          </w:tcPr>
          <w:p w14:paraId="7822BFF5"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682B00BA"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2001</w:t>
            </w:r>
          </w:p>
        </w:tc>
        <w:tc>
          <w:tcPr>
            <w:tcW w:w="899" w:type="dxa"/>
            <w:shd w:val="clear" w:color="auto" w:fill="auto"/>
            <w:vAlign w:val="center"/>
            <w:hideMark/>
          </w:tcPr>
          <w:p w14:paraId="54C7E0F8"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130E7E89"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69299586" w14:textId="77777777" w:rsidTr="00562DDA">
        <w:trPr>
          <w:trHeight w:val="689"/>
          <w:jc w:val="center"/>
        </w:trPr>
        <w:tc>
          <w:tcPr>
            <w:tcW w:w="709" w:type="dxa"/>
            <w:shd w:val="clear" w:color="auto" w:fill="auto"/>
            <w:vAlign w:val="center"/>
            <w:hideMark/>
          </w:tcPr>
          <w:p w14:paraId="18581F41" w14:textId="3736D073"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69</w:t>
            </w:r>
          </w:p>
        </w:tc>
        <w:tc>
          <w:tcPr>
            <w:tcW w:w="4017" w:type="dxa"/>
            <w:shd w:val="clear" w:color="auto" w:fill="auto"/>
            <w:vAlign w:val="center"/>
            <w:hideMark/>
          </w:tcPr>
          <w:p w14:paraId="07B3B5D1" w14:textId="77777777" w:rsidR="006D51F0" w:rsidRPr="00CD6884" w:rsidRDefault="006D51F0" w:rsidP="00562DDA">
            <w:pPr>
              <w:spacing w:before="120" w:after="120"/>
              <w:rPr>
                <w:rFonts w:eastAsia="Times New Roman"/>
                <w:sz w:val="26"/>
                <w:szCs w:val="26"/>
              </w:rPr>
            </w:pPr>
            <w:r w:rsidRPr="00CD6884">
              <w:rPr>
                <w:rFonts w:eastAsia="Times New Roman"/>
                <w:sz w:val="26"/>
                <w:szCs w:val="26"/>
              </w:rPr>
              <w:t>Máy hàn TIG AC/DC 250</w:t>
            </w:r>
          </w:p>
        </w:tc>
        <w:tc>
          <w:tcPr>
            <w:tcW w:w="999" w:type="dxa"/>
            <w:shd w:val="clear" w:color="auto" w:fill="auto"/>
            <w:vAlign w:val="center"/>
            <w:hideMark/>
          </w:tcPr>
          <w:p w14:paraId="1452C50E" w14:textId="77777777" w:rsidR="006D51F0" w:rsidRPr="00CD6884" w:rsidRDefault="006D51F0" w:rsidP="00562DDA">
            <w:pPr>
              <w:spacing w:before="120" w:after="120"/>
              <w:jc w:val="center"/>
              <w:rPr>
                <w:rFonts w:eastAsia="Times New Roman"/>
                <w:sz w:val="26"/>
                <w:szCs w:val="26"/>
              </w:rPr>
            </w:pPr>
            <w:r w:rsidRPr="00CD6884">
              <w:rPr>
                <w:rFonts w:eastAsia="Times New Roman"/>
                <w:sz w:val="26"/>
                <w:szCs w:val="26"/>
              </w:rPr>
              <w:t>Đài Loan</w:t>
            </w:r>
          </w:p>
        </w:tc>
        <w:tc>
          <w:tcPr>
            <w:tcW w:w="998" w:type="dxa"/>
            <w:shd w:val="clear" w:color="auto" w:fill="auto"/>
            <w:vAlign w:val="center"/>
            <w:hideMark/>
          </w:tcPr>
          <w:p w14:paraId="465E716B"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90, %</w:t>
            </w:r>
          </w:p>
        </w:tc>
        <w:tc>
          <w:tcPr>
            <w:tcW w:w="999" w:type="dxa"/>
            <w:shd w:val="clear" w:color="auto" w:fill="auto"/>
            <w:vAlign w:val="center"/>
            <w:hideMark/>
          </w:tcPr>
          <w:p w14:paraId="3031ECB7"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2018</w:t>
            </w:r>
          </w:p>
        </w:tc>
        <w:tc>
          <w:tcPr>
            <w:tcW w:w="899" w:type="dxa"/>
            <w:shd w:val="clear" w:color="auto" w:fill="auto"/>
            <w:vAlign w:val="center"/>
            <w:hideMark/>
          </w:tcPr>
          <w:p w14:paraId="0652EFF7"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36CC9526" w14:textId="77777777" w:rsidR="006D51F0" w:rsidRPr="00CD6884" w:rsidRDefault="006D51F0" w:rsidP="00562DDA">
            <w:pPr>
              <w:spacing w:before="120" w:after="120"/>
              <w:jc w:val="center"/>
              <w:rPr>
                <w:rFonts w:eastAsia="Times New Roman"/>
                <w:sz w:val="26"/>
                <w:szCs w:val="26"/>
              </w:rPr>
            </w:pPr>
            <w:r w:rsidRPr="00CD6884">
              <w:rPr>
                <w:rFonts w:eastAsia="Times New Roman"/>
                <w:sz w:val="26"/>
                <w:szCs w:val="26"/>
              </w:rPr>
              <w:t>3</w:t>
            </w:r>
          </w:p>
        </w:tc>
      </w:tr>
      <w:tr w:rsidR="006D51F0" w:rsidRPr="00CD6884" w14:paraId="7C415CB0" w14:textId="77777777" w:rsidTr="00002004">
        <w:trPr>
          <w:trHeight w:val="113"/>
          <w:jc w:val="center"/>
        </w:trPr>
        <w:tc>
          <w:tcPr>
            <w:tcW w:w="709" w:type="dxa"/>
            <w:shd w:val="clear" w:color="auto" w:fill="auto"/>
            <w:vAlign w:val="center"/>
            <w:hideMark/>
          </w:tcPr>
          <w:p w14:paraId="7B5A143C" w14:textId="6D59551D"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70</w:t>
            </w:r>
          </w:p>
        </w:tc>
        <w:tc>
          <w:tcPr>
            <w:tcW w:w="4017" w:type="dxa"/>
            <w:shd w:val="clear" w:color="auto" w:fill="auto"/>
            <w:vAlign w:val="center"/>
            <w:hideMark/>
          </w:tcPr>
          <w:p w14:paraId="49C74AD7" w14:textId="77777777" w:rsidR="006D51F0" w:rsidRPr="00CD6884" w:rsidRDefault="006D51F0" w:rsidP="00562DDA">
            <w:pPr>
              <w:spacing w:before="120" w:after="120"/>
              <w:rPr>
                <w:rFonts w:eastAsia="Times New Roman"/>
                <w:sz w:val="26"/>
                <w:szCs w:val="26"/>
              </w:rPr>
            </w:pPr>
            <w:r w:rsidRPr="00CD6884">
              <w:rPr>
                <w:rFonts w:eastAsia="Times New Roman"/>
                <w:sz w:val="26"/>
                <w:szCs w:val="26"/>
              </w:rPr>
              <w:t>Máy hàn MIG-MAG MONOGYS 250-4CS</w:t>
            </w:r>
          </w:p>
        </w:tc>
        <w:tc>
          <w:tcPr>
            <w:tcW w:w="999" w:type="dxa"/>
            <w:shd w:val="clear" w:color="auto" w:fill="auto"/>
            <w:vAlign w:val="center"/>
            <w:hideMark/>
          </w:tcPr>
          <w:p w14:paraId="7D8EFC7C" w14:textId="77777777" w:rsidR="006D51F0" w:rsidRPr="00CD6884" w:rsidRDefault="006D51F0" w:rsidP="00562DDA">
            <w:pPr>
              <w:spacing w:before="120" w:after="120"/>
              <w:jc w:val="center"/>
              <w:rPr>
                <w:rFonts w:eastAsia="Times New Roman"/>
                <w:sz w:val="26"/>
                <w:szCs w:val="26"/>
              </w:rPr>
            </w:pPr>
            <w:r w:rsidRPr="00CD6884">
              <w:rPr>
                <w:rFonts w:eastAsia="Times New Roman"/>
                <w:sz w:val="26"/>
                <w:szCs w:val="26"/>
              </w:rPr>
              <w:t>Đài Loan</w:t>
            </w:r>
          </w:p>
        </w:tc>
        <w:tc>
          <w:tcPr>
            <w:tcW w:w="998" w:type="dxa"/>
            <w:shd w:val="clear" w:color="auto" w:fill="auto"/>
            <w:vAlign w:val="center"/>
            <w:hideMark/>
          </w:tcPr>
          <w:p w14:paraId="71790DD7"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90, %</w:t>
            </w:r>
          </w:p>
        </w:tc>
        <w:tc>
          <w:tcPr>
            <w:tcW w:w="999" w:type="dxa"/>
            <w:shd w:val="clear" w:color="auto" w:fill="auto"/>
            <w:vAlign w:val="center"/>
            <w:hideMark/>
          </w:tcPr>
          <w:p w14:paraId="4C14E76B"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2018</w:t>
            </w:r>
          </w:p>
        </w:tc>
        <w:tc>
          <w:tcPr>
            <w:tcW w:w="899" w:type="dxa"/>
            <w:shd w:val="clear" w:color="auto" w:fill="auto"/>
            <w:vAlign w:val="center"/>
            <w:hideMark/>
          </w:tcPr>
          <w:p w14:paraId="58FEC684"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41129D34" w14:textId="77777777" w:rsidR="006D51F0" w:rsidRPr="00CD6884" w:rsidRDefault="006D51F0" w:rsidP="00562DDA">
            <w:pPr>
              <w:spacing w:before="120" w:after="120"/>
              <w:jc w:val="center"/>
              <w:rPr>
                <w:rFonts w:eastAsia="Times New Roman"/>
                <w:sz w:val="26"/>
                <w:szCs w:val="26"/>
              </w:rPr>
            </w:pPr>
            <w:r w:rsidRPr="00CD6884">
              <w:rPr>
                <w:rFonts w:eastAsia="Times New Roman"/>
                <w:sz w:val="26"/>
                <w:szCs w:val="26"/>
              </w:rPr>
              <w:t>3</w:t>
            </w:r>
          </w:p>
        </w:tc>
      </w:tr>
      <w:tr w:rsidR="006D51F0" w:rsidRPr="00CD6884" w14:paraId="69CCB807" w14:textId="77777777" w:rsidTr="00002004">
        <w:trPr>
          <w:trHeight w:val="113"/>
          <w:jc w:val="center"/>
        </w:trPr>
        <w:tc>
          <w:tcPr>
            <w:tcW w:w="709" w:type="dxa"/>
            <w:shd w:val="clear" w:color="auto" w:fill="auto"/>
            <w:vAlign w:val="center"/>
            <w:hideMark/>
          </w:tcPr>
          <w:p w14:paraId="728DB6DC" w14:textId="208A24E3" w:rsidR="006D51F0" w:rsidRPr="00CD6884" w:rsidRDefault="006D51F0" w:rsidP="00562DDA">
            <w:pPr>
              <w:spacing w:before="120" w:after="120"/>
              <w:jc w:val="center"/>
              <w:rPr>
                <w:rFonts w:eastAsia="Times New Roman"/>
                <w:color w:val="000000"/>
                <w:sz w:val="26"/>
                <w:szCs w:val="26"/>
              </w:rPr>
            </w:pPr>
            <w:r>
              <w:rPr>
                <w:rFonts w:eastAsia="Times New Roman"/>
                <w:color w:val="000000"/>
                <w:sz w:val="26"/>
                <w:szCs w:val="26"/>
              </w:rPr>
              <w:t>71</w:t>
            </w:r>
          </w:p>
        </w:tc>
        <w:tc>
          <w:tcPr>
            <w:tcW w:w="4017" w:type="dxa"/>
            <w:shd w:val="clear" w:color="auto" w:fill="auto"/>
            <w:vAlign w:val="center"/>
            <w:hideMark/>
          </w:tcPr>
          <w:p w14:paraId="41AD0E7B" w14:textId="21580493" w:rsidR="006D51F0" w:rsidRPr="00CD6884" w:rsidRDefault="006D51F0" w:rsidP="00562DDA">
            <w:pPr>
              <w:spacing w:before="120" w:after="120"/>
              <w:rPr>
                <w:rFonts w:eastAsia="Times New Roman"/>
                <w:color w:val="000000"/>
                <w:sz w:val="26"/>
                <w:szCs w:val="26"/>
              </w:rPr>
            </w:pPr>
            <w:r w:rsidRPr="00CD6884">
              <w:rPr>
                <w:rFonts w:eastAsia="Times New Roman"/>
                <w:color w:val="000000"/>
                <w:sz w:val="26"/>
                <w:szCs w:val="26"/>
              </w:rPr>
              <w:t xml:space="preserve">Máy khoan đứng </w:t>
            </w:r>
          </w:p>
        </w:tc>
        <w:tc>
          <w:tcPr>
            <w:tcW w:w="999" w:type="dxa"/>
            <w:shd w:val="clear" w:color="auto" w:fill="auto"/>
            <w:vAlign w:val="center"/>
            <w:hideMark/>
          </w:tcPr>
          <w:p w14:paraId="27116891" w14:textId="10978F10" w:rsidR="006D51F0" w:rsidRPr="00CD6884" w:rsidRDefault="006D51F0" w:rsidP="00562DDA">
            <w:pPr>
              <w:spacing w:before="120" w:after="120"/>
              <w:jc w:val="center"/>
              <w:rPr>
                <w:rFonts w:eastAsia="Times New Roman"/>
                <w:color w:val="000000"/>
                <w:sz w:val="26"/>
                <w:szCs w:val="26"/>
              </w:rPr>
            </w:pPr>
            <w:r>
              <w:rPr>
                <w:rFonts w:eastAsia="Times New Roman"/>
                <w:color w:val="000000"/>
                <w:sz w:val="26"/>
                <w:szCs w:val="26"/>
              </w:rPr>
              <w:t>Liên xô</w:t>
            </w:r>
          </w:p>
        </w:tc>
        <w:tc>
          <w:tcPr>
            <w:tcW w:w="998" w:type="dxa"/>
            <w:shd w:val="clear" w:color="auto" w:fill="auto"/>
            <w:vAlign w:val="center"/>
            <w:hideMark/>
          </w:tcPr>
          <w:p w14:paraId="61E53B05"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32161F6F"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15C0BF64"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1E7B1F8B" w14:textId="77777777" w:rsidR="006D51F0" w:rsidRPr="00CD6884" w:rsidRDefault="006D51F0" w:rsidP="00562DD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700E87F6" w14:textId="77777777" w:rsidTr="00002004">
        <w:trPr>
          <w:trHeight w:val="113"/>
          <w:jc w:val="center"/>
        </w:trPr>
        <w:tc>
          <w:tcPr>
            <w:tcW w:w="709" w:type="dxa"/>
            <w:shd w:val="clear" w:color="auto" w:fill="auto"/>
            <w:vAlign w:val="center"/>
            <w:hideMark/>
          </w:tcPr>
          <w:p w14:paraId="6DBCCC2B" w14:textId="6EB5E7E3" w:rsidR="006D51F0" w:rsidRPr="00CD6884" w:rsidRDefault="006D51F0" w:rsidP="006870CA">
            <w:pPr>
              <w:spacing w:before="120" w:after="120"/>
              <w:jc w:val="center"/>
              <w:rPr>
                <w:rFonts w:eastAsia="Times New Roman"/>
                <w:color w:val="000000"/>
                <w:sz w:val="26"/>
                <w:szCs w:val="26"/>
              </w:rPr>
            </w:pPr>
          </w:p>
        </w:tc>
        <w:tc>
          <w:tcPr>
            <w:tcW w:w="4017" w:type="dxa"/>
            <w:shd w:val="clear" w:color="auto" w:fill="auto"/>
            <w:vAlign w:val="center"/>
            <w:hideMark/>
          </w:tcPr>
          <w:p w14:paraId="7EF16F79" w14:textId="77777777" w:rsidR="006D51F0" w:rsidRPr="00CD6884" w:rsidRDefault="006D51F0" w:rsidP="006870CA">
            <w:pPr>
              <w:spacing w:before="120" w:after="120"/>
              <w:rPr>
                <w:rFonts w:eastAsia="Times New Roman"/>
                <w:b/>
                <w:bCs/>
                <w:color w:val="000000"/>
                <w:sz w:val="26"/>
                <w:szCs w:val="26"/>
              </w:rPr>
            </w:pPr>
            <w:r w:rsidRPr="00CD6884">
              <w:rPr>
                <w:rFonts w:eastAsia="Times New Roman"/>
                <w:b/>
                <w:bCs/>
                <w:color w:val="000000"/>
                <w:sz w:val="26"/>
                <w:szCs w:val="26"/>
              </w:rPr>
              <w:t>XƯỞNG NGUỘI</w:t>
            </w:r>
          </w:p>
        </w:tc>
        <w:tc>
          <w:tcPr>
            <w:tcW w:w="999" w:type="dxa"/>
            <w:shd w:val="clear" w:color="auto" w:fill="auto"/>
            <w:vAlign w:val="center"/>
            <w:hideMark/>
          </w:tcPr>
          <w:p w14:paraId="0F4E7DDB" w14:textId="5DBCBDCB" w:rsidR="006D51F0" w:rsidRPr="00CD6884" w:rsidRDefault="006D51F0"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513EE8A4" w14:textId="2CCA0032" w:rsidR="006D51F0" w:rsidRPr="00CD6884" w:rsidRDefault="006D51F0" w:rsidP="006870CA">
            <w:pPr>
              <w:spacing w:before="120" w:after="120"/>
              <w:jc w:val="center"/>
              <w:rPr>
                <w:rFonts w:eastAsia="Times New Roman"/>
                <w:color w:val="000000"/>
                <w:sz w:val="26"/>
                <w:szCs w:val="26"/>
              </w:rPr>
            </w:pPr>
          </w:p>
        </w:tc>
        <w:tc>
          <w:tcPr>
            <w:tcW w:w="999" w:type="dxa"/>
            <w:shd w:val="clear" w:color="auto" w:fill="auto"/>
            <w:vAlign w:val="center"/>
            <w:hideMark/>
          </w:tcPr>
          <w:p w14:paraId="756FAA40" w14:textId="5C7643C5" w:rsidR="006D51F0" w:rsidRPr="00CD6884" w:rsidRDefault="006D51F0" w:rsidP="006870CA">
            <w:pPr>
              <w:spacing w:before="120" w:after="120"/>
              <w:jc w:val="center"/>
              <w:rPr>
                <w:rFonts w:eastAsia="Times New Roman"/>
                <w:color w:val="000000"/>
                <w:sz w:val="26"/>
                <w:szCs w:val="26"/>
              </w:rPr>
            </w:pPr>
          </w:p>
        </w:tc>
        <w:tc>
          <w:tcPr>
            <w:tcW w:w="899" w:type="dxa"/>
            <w:shd w:val="clear" w:color="auto" w:fill="auto"/>
            <w:vAlign w:val="center"/>
            <w:hideMark/>
          </w:tcPr>
          <w:p w14:paraId="57E34ED0" w14:textId="4012D2F4" w:rsidR="006D51F0" w:rsidRPr="00CD6884" w:rsidRDefault="006D51F0" w:rsidP="006870CA">
            <w:pPr>
              <w:spacing w:before="120" w:after="120"/>
              <w:jc w:val="center"/>
              <w:rPr>
                <w:rFonts w:eastAsia="Times New Roman"/>
                <w:color w:val="000000"/>
                <w:sz w:val="26"/>
                <w:szCs w:val="26"/>
              </w:rPr>
            </w:pPr>
          </w:p>
        </w:tc>
        <w:tc>
          <w:tcPr>
            <w:tcW w:w="920" w:type="dxa"/>
            <w:shd w:val="clear" w:color="auto" w:fill="auto"/>
            <w:vAlign w:val="center"/>
            <w:hideMark/>
          </w:tcPr>
          <w:p w14:paraId="46535B40" w14:textId="2D33B42E" w:rsidR="006D51F0" w:rsidRPr="00CD6884" w:rsidRDefault="006D51F0" w:rsidP="006870CA">
            <w:pPr>
              <w:spacing w:before="120" w:after="120"/>
              <w:jc w:val="center"/>
              <w:rPr>
                <w:rFonts w:eastAsia="Times New Roman"/>
                <w:color w:val="000000"/>
                <w:sz w:val="26"/>
                <w:szCs w:val="26"/>
              </w:rPr>
            </w:pPr>
          </w:p>
        </w:tc>
      </w:tr>
      <w:tr w:rsidR="006D51F0" w:rsidRPr="00CD6884" w14:paraId="12B0359B" w14:textId="77777777" w:rsidTr="00002004">
        <w:trPr>
          <w:trHeight w:val="113"/>
          <w:jc w:val="center"/>
        </w:trPr>
        <w:tc>
          <w:tcPr>
            <w:tcW w:w="709" w:type="dxa"/>
            <w:shd w:val="clear" w:color="auto" w:fill="auto"/>
            <w:vAlign w:val="center"/>
            <w:hideMark/>
          </w:tcPr>
          <w:p w14:paraId="7882DC34" w14:textId="31CCF2B6"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72</w:t>
            </w:r>
          </w:p>
        </w:tc>
        <w:tc>
          <w:tcPr>
            <w:tcW w:w="4017" w:type="dxa"/>
            <w:shd w:val="clear" w:color="auto" w:fill="auto"/>
            <w:vAlign w:val="center"/>
            <w:hideMark/>
          </w:tcPr>
          <w:p w14:paraId="4F46B033"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cưa sắt 8725</w:t>
            </w:r>
          </w:p>
        </w:tc>
        <w:tc>
          <w:tcPr>
            <w:tcW w:w="999" w:type="dxa"/>
            <w:shd w:val="clear" w:color="auto" w:fill="auto"/>
            <w:vAlign w:val="center"/>
            <w:hideMark/>
          </w:tcPr>
          <w:p w14:paraId="65E2715D" w14:textId="339424E0"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3B23D8A6"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693B264E"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1D395B8D"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3C79E233"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17D7A273" w14:textId="77777777" w:rsidTr="00002004">
        <w:trPr>
          <w:trHeight w:val="113"/>
          <w:jc w:val="center"/>
        </w:trPr>
        <w:tc>
          <w:tcPr>
            <w:tcW w:w="709" w:type="dxa"/>
            <w:shd w:val="clear" w:color="auto" w:fill="auto"/>
            <w:vAlign w:val="center"/>
            <w:hideMark/>
          </w:tcPr>
          <w:p w14:paraId="0D05420B" w14:textId="5FEDBBF9"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73</w:t>
            </w:r>
          </w:p>
        </w:tc>
        <w:tc>
          <w:tcPr>
            <w:tcW w:w="4017" w:type="dxa"/>
            <w:shd w:val="clear" w:color="auto" w:fill="auto"/>
            <w:vAlign w:val="center"/>
            <w:hideMark/>
          </w:tcPr>
          <w:p w14:paraId="1DC36575"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khoan cần 2K-52-1</w:t>
            </w:r>
          </w:p>
        </w:tc>
        <w:tc>
          <w:tcPr>
            <w:tcW w:w="999" w:type="dxa"/>
            <w:shd w:val="clear" w:color="auto" w:fill="auto"/>
            <w:vAlign w:val="center"/>
            <w:hideMark/>
          </w:tcPr>
          <w:p w14:paraId="6C17FB97" w14:textId="555768E2"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6F1BB1A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147A95B5"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3DCDEBFD"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1FE31B55"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0487E6B2" w14:textId="77777777" w:rsidTr="00002004">
        <w:trPr>
          <w:trHeight w:val="113"/>
          <w:jc w:val="center"/>
        </w:trPr>
        <w:tc>
          <w:tcPr>
            <w:tcW w:w="709" w:type="dxa"/>
            <w:shd w:val="clear" w:color="auto" w:fill="auto"/>
            <w:vAlign w:val="center"/>
            <w:hideMark/>
          </w:tcPr>
          <w:p w14:paraId="467FE547" w14:textId="4AD3ACCB"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74</w:t>
            </w:r>
          </w:p>
        </w:tc>
        <w:tc>
          <w:tcPr>
            <w:tcW w:w="4017" w:type="dxa"/>
            <w:shd w:val="clear" w:color="auto" w:fill="auto"/>
            <w:vAlign w:val="center"/>
            <w:hideMark/>
          </w:tcPr>
          <w:p w14:paraId="338BA3EB"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khoan đứng 24125</w:t>
            </w:r>
          </w:p>
        </w:tc>
        <w:tc>
          <w:tcPr>
            <w:tcW w:w="999" w:type="dxa"/>
            <w:shd w:val="clear" w:color="auto" w:fill="auto"/>
            <w:vAlign w:val="center"/>
            <w:hideMark/>
          </w:tcPr>
          <w:p w14:paraId="0F1C4105" w14:textId="155F9932"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49F71DB4"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283B67C5"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0A08C131"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0CE8395D"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w:t>
            </w:r>
          </w:p>
        </w:tc>
      </w:tr>
      <w:tr w:rsidR="006D51F0" w:rsidRPr="00CD6884" w14:paraId="1149A71B" w14:textId="77777777" w:rsidTr="00002004">
        <w:trPr>
          <w:trHeight w:val="113"/>
          <w:jc w:val="center"/>
        </w:trPr>
        <w:tc>
          <w:tcPr>
            <w:tcW w:w="709" w:type="dxa"/>
            <w:shd w:val="clear" w:color="auto" w:fill="auto"/>
            <w:vAlign w:val="center"/>
            <w:hideMark/>
          </w:tcPr>
          <w:p w14:paraId="6CA9EB37" w14:textId="0489E365"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75</w:t>
            </w:r>
          </w:p>
        </w:tc>
        <w:tc>
          <w:tcPr>
            <w:tcW w:w="4017" w:type="dxa"/>
            <w:shd w:val="clear" w:color="auto" w:fill="auto"/>
            <w:vAlign w:val="center"/>
            <w:hideMark/>
          </w:tcPr>
          <w:p w14:paraId="4DB191CB"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mài 2 đá đứng 3b633</w:t>
            </w:r>
          </w:p>
        </w:tc>
        <w:tc>
          <w:tcPr>
            <w:tcW w:w="999" w:type="dxa"/>
            <w:shd w:val="clear" w:color="auto" w:fill="auto"/>
            <w:vAlign w:val="center"/>
            <w:hideMark/>
          </w:tcPr>
          <w:p w14:paraId="3032F97B" w14:textId="0F84C6A5"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2E99AA44"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825D096"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3DBFFB2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09141B1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04347672" w14:textId="77777777" w:rsidTr="00002004">
        <w:trPr>
          <w:trHeight w:val="113"/>
          <w:jc w:val="center"/>
        </w:trPr>
        <w:tc>
          <w:tcPr>
            <w:tcW w:w="709" w:type="dxa"/>
            <w:shd w:val="clear" w:color="auto" w:fill="auto"/>
            <w:vAlign w:val="center"/>
            <w:hideMark/>
          </w:tcPr>
          <w:p w14:paraId="519C82A3" w14:textId="38E53ACF" w:rsidR="006D51F0" w:rsidRPr="00CD6884" w:rsidRDefault="006D51F0" w:rsidP="006870CA">
            <w:pPr>
              <w:spacing w:before="120" w:after="120"/>
              <w:jc w:val="center"/>
              <w:rPr>
                <w:rFonts w:eastAsia="Times New Roman"/>
                <w:color w:val="000000"/>
                <w:sz w:val="26"/>
                <w:szCs w:val="26"/>
              </w:rPr>
            </w:pPr>
          </w:p>
        </w:tc>
        <w:tc>
          <w:tcPr>
            <w:tcW w:w="4017" w:type="dxa"/>
            <w:shd w:val="clear" w:color="auto" w:fill="auto"/>
            <w:vAlign w:val="center"/>
            <w:hideMark/>
          </w:tcPr>
          <w:p w14:paraId="7C4C7A28" w14:textId="77777777" w:rsidR="006D51F0" w:rsidRPr="00CD6884" w:rsidRDefault="006D51F0" w:rsidP="006870CA">
            <w:pPr>
              <w:spacing w:before="120" w:after="120"/>
              <w:rPr>
                <w:rFonts w:eastAsia="Times New Roman"/>
                <w:b/>
                <w:bCs/>
                <w:color w:val="000000"/>
                <w:sz w:val="26"/>
                <w:szCs w:val="26"/>
              </w:rPr>
            </w:pPr>
            <w:r w:rsidRPr="00CD6884">
              <w:rPr>
                <w:rFonts w:eastAsia="Times New Roman"/>
                <w:b/>
                <w:bCs/>
                <w:color w:val="000000"/>
                <w:sz w:val="26"/>
                <w:szCs w:val="26"/>
              </w:rPr>
              <w:t>XƯỞNG PHAY</w:t>
            </w:r>
          </w:p>
        </w:tc>
        <w:tc>
          <w:tcPr>
            <w:tcW w:w="999" w:type="dxa"/>
            <w:shd w:val="clear" w:color="auto" w:fill="auto"/>
            <w:vAlign w:val="center"/>
            <w:hideMark/>
          </w:tcPr>
          <w:p w14:paraId="1CF753A9" w14:textId="73C5533F" w:rsidR="006D51F0" w:rsidRPr="00CD6884" w:rsidRDefault="006D51F0"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57512913" w14:textId="741797A3" w:rsidR="006D51F0" w:rsidRPr="00CD6884" w:rsidRDefault="006D51F0" w:rsidP="006870CA">
            <w:pPr>
              <w:spacing w:before="120" w:after="120"/>
              <w:jc w:val="center"/>
              <w:rPr>
                <w:rFonts w:eastAsia="Times New Roman"/>
                <w:color w:val="000000"/>
                <w:sz w:val="26"/>
                <w:szCs w:val="26"/>
              </w:rPr>
            </w:pPr>
          </w:p>
        </w:tc>
        <w:tc>
          <w:tcPr>
            <w:tcW w:w="999" w:type="dxa"/>
            <w:shd w:val="clear" w:color="auto" w:fill="auto"/>
            <w:vAlign w:val="center"/>
            <w:hideMark/>
          </w:tcPr>
          <w:p w14:paraId="5FA19DF5" w14:textId="48213CE1" w:rsidR="006D51F0" w:rsidRPr="00CD6884" w:rsidRDefault="006D51F0" w:rsidP="006870CA">
            <w:pPr>
              <w:spacing w:before="120" w:after="120"/>
              <w:jc w:val="center"/>
              <w:rPr>
                <w:rFonts w:eastAsia="Times New Roman"/>
                <w:color w:val="000000"/>
                <w:sz w:val="26"/>
                <w:szCs w:val="26"/>
              </w:rPr>
            </w:pPr>
          </w:p>
        </w:tc>
        <w:tc>
          <w:tcPr>
            <w:tcW w:w="899" w:type="dxa"/>
            <w:shd w:val="clear" w:color="auto" w:fill="auto"/>
            <w:vAlign w:val="center"/>
            <w:hideMark/>
          </w:tcPr>
          <w:p w14:paraId="5635BAF6" w14:textId="3E295689" w:rsidR="006D51F0" w:rsidRPr="00CD6884" w:rsidRDefault="006D51F0" w:rsidP="006870CA">
            <w:pPr>
              <w:spacing w:before="120" w:after="120"/>
              <w:jc w:val="center"/>
              <w:rPr>
                <w:rFonts w:eastAsia="Times New Roman"/>
                <w:color w:val="000000"/>
                <w:sz w:val="26"/>
                <w:szCs w:val="26"/>
              </w:rPr>
            </w:pPr>
          </w:p>
        </w:tc>
        <w:tc>
          <w:tcPr>
            <w:tcW w:w="920" w:type="dxa"/>
            <w:shd w:val="clear" w:color="auto" w:fill="auto"/>
            <w:vAlign w:val="center"/>
            <w:hideMark/>
          </w:tcPr>
          <w:p w14:paraId="66524BFA" w14:textId="52E99498" w:rsidR="006D51F0" w:rsidRPr="00CD6884" w:rsidRDefault="006D51F0" w:rsidP="006870CA">
            <w:pPr>
              <w:spacing w:before="120" w:after="120"/>
              <w:jc w:val="center"/>
              <w:rPr>
                <w:rFonts w:eastAsia="Times New Roman"/>
                <w:color w:val="000000"/>
                <w:sz w:val="26"/>
                <w:szCs w:val="26"/>
              </w:rPr>
            </w:pPr>
          </w:p>
        </w:tc>
      </w:tr>
      <w:tr w:rsidR="006D51F0" w:rsidRPr="00CD6884" w14:paraId="0EAB0074" w14:textId="77777777" w:rsidTr="00002004">
        <w:trPr>
          <w:trHeight w:val="113"/>
          <w:jc w:val="center"/>
        </w:trPr>
        <w:tc>
          <w:tcPr>
            <w:tcW w:w="709" w:type="dxa"/>
            <w:shd w:val="clear" w:color="auto" w:fill="auto"/>
            <w:vAlign w:val="center"/>
            <w:hideMark/>
          </w:tcPr>
          <w:p w14:paraId="6BB0A949" w14:textId="15BFC709"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76</w:t>
            </w:r>
          </w:p>
        </w:tc>
        <w:tc>
          <w:tcPr>
            <w:tcW w:w="4017" w:type="dxa"/>
            <w:shd w:val="clear" w:color="auto" w:fill="auto"/>
            <w:vAlign w:val="center"/>
            <w:hideMark/>
          </w:tcPr>
          <w:p w14:paraId="735B465C"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Bộ chạy bàn tự động trục X và Y (AL - 500)</w:t>
            </w:r>
            <w:r w:rsidRPr="00CD6884">
              <w:rPr>
                <w:rFonts w:eastAsia="Times New Roman"/>
                <w:color w:val="000000"/>
                <w:sz w:val="26"/>
                <w:szCs w:val="26"/>
              </w:rPr>
              <w:br w:type="page"/>
              <w:t xml:space="preserve"> cho các dòng máy phay </w:t>
            </w:r>
            <w:r w:rsidRPr="00CD6884">
              <w:rPr>
                <w:rFonts w:eastAsia="Times New Roman"/>
                <w:color w:val="000000"/>
                <w:sz w:val="26"/>
                <w:szCs w:val="26"/>
              </w:rPr>
              <w:lastRenderedPageBreak/>
              <w:t>KM - 4V</w:t>
            </w:r>
          </w:p>
        </w:tc>
        <w:tc>
          <w:tcPr>
            <w:tcW w:w="999" w:type="dxa"/>
            <w:shd w:val="clear" w:color="auto" w:fill="auto"/>
            <w:vAlign w:val="center"/>
            <w:hideMark/>
          </w:tcPr>
          <w:p w14:paraId="0FA7268B" w14:textId="65F6685A"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1A7E645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7DDCEA4B"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1F154D63"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0F469879"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3</w:t>
            </w:r>
          </w:p>
        </w:tc>
      </w:tr>
      <w:tr w:rsidR="006D51F0" w:rsidRPr="00CD6884" w14:paraId="6739E3F5" w14:textId="77777777" w:rsidTr="00002004">
        <w:trPr>
          <w:trHeight w:val="113"/>
          <w:jc w:val="center"/>
        </w:trPr>
        <w:tc>
          <w:tcPr>
            <w:tcW w:w="709" w:type="dxa"/>
            <w:shd w:val="clear" w:color="auto" w:fill="auto"/>
            <w:vAlign w:val="center"/>
            <w:hideMark/>
          </w:tcPr>
          <w:p w14:paraId="513D2B6B" w14:textId="296176DA"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lastRenderedPageBreak/>
              <w:t>77</w:t>
            </w:r>
          </w:p>
        </w:tc>
        <w:tc>
          <w:tcPr>
            <w:tcW w:w="4017" w:type="dxa"/>
            <w:shd w:val="clear" w:color="auto" w:fill="auto"/>
            <w:vAlign w:val="center"/>
            <w:hideMark/>
          </w:tcPr>
          <w:p w14:paraId="32B79A70" w14:textId="48B431E0" w:rsidR="006D51F0" w:rsidRPr="00CD6884" w:rsidRDefault="006D51F0" w:rsidP="00630500">
            <w:pPr>
              <w:spacing w:before="120" w:after="120"/>
              <w:rPr>
                <w:rFonts w:eastAsia="Times New Roman"/>
                <w:color w:val="000000"/>
                <w:sz w:val="26"/>
                <w:szCs w:val="26"/>
              </w:rPr>
            </w:pPr>
            <w:r w:rsidRPr="00CD6884">
              <w:rPr>
                <w:rFonts w:eastAsia="Times New Roman"/>
                <w:color w:val="000000"/>
                <w:sz w:val="26"/>
                <w:szCs w:val="26"/>
              </w:rPr>
              <w:t xml:space="preserve">Bộ kẹp rút dao NT40 </w:t>
            </w:r>
          </w:p>
        </w:tc>
        <w:tc>
          <w:tcPr>
            <w:tcW w:w="999" w:type="dxa"/>
            <w:shd w:val="clear" w:color="auto" w:fill="auto"/>
            <w:vAlign w:val="center"/>
            <w:hideMark/>
          </w:tcPr>
          <w:p w14:paraId="48AC8A1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1E3B42B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627A5711"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0A6B0E0E"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4806F19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10</w:t>
            </w:r>
          </w:p>
        </w:tc>
      </w:tr>
      <w:tr w:rsidR="006D51F0" w:rsidRPr="00CD6884" w14:paraId="131F5FB6" w14:textId="77777777" w:rsidTr="00002004">
        <w:trPr>
          <w:trHeight w:val="113"/>
          <w:jc w:val="center"/>
        </w:trPr>
        <w:tc>
          <w:tcPr>
            <w:tcW w:w="709" w:type="dxa"/>
            <w:shd w:val="clear" w:color="auto" w:fill="auto"/>
            <w:vAlign w:val="center"/>
            <w:hideMark/>
          </w:tcPr>
          <w:p w14:paraId="32EB212B" w14:textId="34614B54"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78</w:t>
            </w:r>
          </w:p>
        </w:tc>
        <w:tc>
          <w:tcPr>
            <w:tcW w:w="4017" w:type="dxa"/>
            <w:shd w:val="clear" w:color="auto" w:fill="auto"/>
            <w:vAlign w:val="center"/>
            <w:hideMark/>
          </w:tcPr>
          <w:p w14:paraId="01644F6F" w14:textId="43EA3A3D" w:rsidR="006D51F0" w:rsidRPr="00CD6884" w:rsidRDefault="006D51F0" w:rsidP="00630500">
            <w:pPr>
              <w:spacing w:before="120" w:after="120"/>
              <w:rPr>
                <w:rFonts w:eastAsia="Times New Roman"/>
                <w:color w:val="000000"/>
                <w:sz w:val="26"/>
                <w:szCs w:val="26"/>
              </w:rPr>
            </w:pPr>
            <w:r w:rsidRPr="00CD6884">
              <w:rPr>
                <w:rFonts w:eastAsia="Times New Roman"/>
                <w:color w:val="000000"/>
                <w:sz w:val="26"/>
                <w:szCs w:val="26"/>
              </w:rPr>
              <w:t xml:space="preserve">Đầu dao phay mặt đầu NT40 col Ø 80 </w:t>
            </w:r>
          </w:p>
        </w:tc>
        <w:tc>
          <w:tcPr>
            <w:tcW w:w="999" w:type="dxa"/>
            <w:shd w:val="clear" w:color="auto" w:fill="auto"/>
            <w:vAlign w:val="center"/>
            <w:hideMark/>
          </w:tcPr>
          <w:p w14:paraId="0047FC84"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64AF075A"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29BA0443"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60425661"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Bộ</w:t>
            </w:r>
          </w:p>
        </w:tc>
        <w:tc>
          <w:tcPr>
            <w:tcW w:w="920" w:type="dxa"/>
            <w:shd w:val="clear" w:color="auto" w:fill="auto"/>
            <w:vAlign w:val="center"/>
            <w:hideMark/>
          </w:tcPr>
          <w:p w14:paraId="6BF8B17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10</w:t>
            </w:r>
          </w:p>
        </w:tc>
      </w:tr>
      <w:tr w:rsidR="006D51F0" w:rsidRPr="00CD6884" w14:paraId="2909D162" w14:textId="77777777" w:rsidTr="00002004">
        <w:trPr>
          <w:trHeight w:val="113"/>
          <w:jc w:val="center"/>
        </w:trPr>
        <w:tc>
          <w:tcPr>
            <w:tcW w:w="709" w:type="dxa"/>
            <w:shd w:val="clear" w:color="auto" w:fill="auto"/>
            <w:vAlign w:val="center"/>
            <w:hideMark/>
          </w:tcPr>
          <w:p w14:paraId="35A77D45" w14:textId="2011F1E5"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79</w:t>
            </w:r>
          </w:p>
        </w:tc>
        <w:tc>
          <w:tcPr>
            <w:tcW w:w="4017" w:type="dxa"/>
            <w:shd w:val="clear" w:color="auto" w:fill="auto"/>
            <w:vAlign w:val="center"/>
            <w:hideMark/>
          </w:tcPr>
          <w:p w14:paraId="757D83B9"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Đầu phân độ BS2</w:t>
            </w:r>
          </w:p>
        </w:tc>
        <w:tc>
          <w:tcPr>
            <w:tcW w:w="999" w:type="dxa"/>
            <w:shd w:val="clear" w:color="auto" w:fill="auto"/>
            <w:vAlign w:val="center"/>
            <w:hideMark/>
          </w:tcPr>
          <w:p w14:paraId="6B33513B" w14:textId="390E3C6E"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2AC03C8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2BDF80EE"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2000</w:t>
            </w:r>
          </w:p>
        </w:tc>
        <w:tc>
          <w:tcPr>
            <w:tcW w:w="899" w:type="dxa"/>
            <w:shd w:val="clear" w:color="auto" w:fill="auto"/>
            <w:vAlign w:val="center"/>
            <w:hideMark/>
          </w:tcPr>
          <w:p w14:paraId="3861FB89"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21FB7EC7"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w:t>
            </w:r>
          </w:p>
        </w:tc>
      </w:tr>
      <w:tr w:rsidR="006D51F0" w:rsidRPr="00CD6884" w14:paraId="7D7E7772" w14:textId="77777777" w:rsidTr="00002004">
        <w:trPr>
          <w:trHeight w:val="113"/>
          <w:jc w:val="center"/>
        </w:trPr>
        <w:tc>
          <w:tcPr>
            <w:tcW w:w="709" w:type="dxa"/>
            <w:shd w:val="clear" w:color="auto" w:fill="auto"/>
            <w:vAlign w:val="center"/>
            <w:hideMark/>
          </w:tcPr>
          <w:p w14:paraId="78B25E63" w14:textId="31E19E4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80</w:t>
            </w:r>
          </w:p>
        </w:tc>
        <w:tc>
          <w:tcPr>
            <w:tcW w:w="4017" w:type="dxa"/>
            <w:shd w:val="clear" w:color="auto" w:fill="auto"/>
            <w:vAlign w:val="center"/>
            <w:hideMark/>
          </w:tcPr>
          <w:p w14:paraId="6DDBE83C" w14:textId="0BC9042A" w:rsidR="006D51F0" w:rsidRPr="00CD6884" w:rsidRDefault="006D51F0" w:rsidP="00630500">
            <w:pPr>
              <w:spacing w:before="120" w:after="120"/>
              <w:rPr>
                <w:rFonts w:eastAsia="Times New Roman"/>
                <w:color w:val="000000"/>
                <w:sz w:val="26"/>
                <w:szCs w:val="26"/>
              </w:rPr>
            </w:pPr>
            <w:r w:rsidRPr="00CD6884">
              <w:rPr>
                <w:rFonts w:eastAsia="Times New Roman"/>
                <w:color w:val="000000"/>
                <w:sz w:val="26"/>
                <w:szCs w:val="26"/>
              </w:rPr>
              <w:t xml:space="preserve">Êtô máy phay </w:t>
            </w:r>
          </w:p>
        </w:tc>
        <w:tc>
          <w:tcPr>
            <w:tcW w:w="999" w:type="dxa"/>
            <w:shd w:val="clear" w:color="auto" w:fill="auto"/>
            <w:vAlign w:val="center"/>
            <w:hideMark/>
          </w:tcPr>
          <w:p w14:paraId="286931C5"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66A722AA"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34E9B444"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04B56CB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3F199F46"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10</w:t>
            </w:r>
          </w:p>
        </w:tc>
      </w:tr>
      <w:tr w:rsidR="006D51F0" w:rsidRPr="00CD6884" w14:paraId="0635ADBA" w14:textId="77777777" w:rsidTr="00002004">
        <w:trPr>
          <w:trHeight w:val="113"/>
          <w:jc w:val="center"/>
        </w:trPr>
        <w:tc>
          <w:tcPr>
            <w:tcW w:w="709" w:type="dxa"/>
            <w:shd w:val="clear" w:color="auto" w:fill="auto"/>
            <w:vAlign w:val="center"/>
            <w:hideMark/>
          </w:tcPr>
          <w:p w14:paraId="77B94A52" w14:textId="0A82AC7F"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81</w:t>
            </w:r>
          </w:p>
        </w:tc>
        <w:tc>
          <w:tcPr>
            <w:tcW w:w="4017" w:type="dxa"/>
            <w:shd w:val="clear" w:color="auto" w:fill="auto"/>
            <w:vAlign w:val="center"/>
            <w:hideMark/>
          </w:tcPr>
          <w:p w14:paraId="1A651A03" w14:textId="4D0DFBFA" w:rsidR="006D51F0" w:rsidRPr="00CD6884" w:rsidRDefault="006D51F0" w:rsidP="006D51F0">
            <w:pPr>
              <w:spacing w:before="120" w:after="120"/>
              <w:rPr>
                <w:rFonts w:eastAsia="Times New Roman"/>
                <w:color w:val="000000"/>
                <w:sz w:val="26"/>
                <w:szCs w:val="26"/>
              </w:rPr>
            </w:pPr>
            <w:r w:rsidRPr="00CD6884">
              <w:rPr>
                <w:rFonts w:eastAsia="Times New Roman"/>
                <w:color w:val="000000"/>
                <w:sz w:val="26"/>
                <w:szCs w:val="26"/>
              </w:rPr>
              <w:t>Máy bào cơ khí công cụ (B365)</w:t>
            </w:r>
            <w:r>
              <w:rPr>
                <w:rFonts w:eastAsia="Times New Roman"/>
                <w:color w:val="000000"/>
                <w:sz w:val="26"/>
                <w:szCs w:val="26"/>
              </w:rPr>
              <w:t xml:space="preserve"> </w:t>
            </w:r>
          </w:p>
        </w:tc>
        <w:tc>
          <w:tcPr>
            <w:tcW w:w="999" w:type="dxa"/>
            <w:shd w:val="clear" w:color="auto" w:fill="auto"/>
            <w:vAlign w:val="center"/>
            <w:hideMark/>
          </w:tcPr>
          <w:p w14:paraId="33A3A00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Việt Nam</w:t>
            </w:r>
          </w:p>
        </w:tc>
        <w:tc>
          <w:tcPr>
            <w:tcW w:w="998" w:type="dxa"/>
            <w:shd w:val="clear" w:color="auto" w:fill="auto"/>
            <w:vAlign w:val="center"/>
            <w:hideMark/>
          </w:tcPr>
          <w:p w14:paraId="2740376B"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659AC0C9"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7CE2D2B5"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Máy</w:t>
            </w:r>
          </w:p>
        </w:tc>
        <w:tc>
          <w:tcPr>
            <w:tcW w:w="920" w:type="dxa"/>
            <w:shd w:val="clear" w:color="auto" w:fill="auto"/>
            <w:vAlign w:val="center"/>
            <w:hideMark/>
          </w:tcPr>
          <w:p w14:paraId="24BA54FA"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5CE34ACD" w14:textId="77777777" w:rsidTr="00002004">
        <w:trPr>
          <w:trHeight w:val="113"/>
          <w:jc w:val="center"/>
        </w:trPr>
        <w:tc>
          <w:tcPr>
            <w:tcW w:w="709" w:type="dxa"/>
            <w:shd w:val="clear" w:color="auto" w:fill="auto"/>
            <w:vAlign w:val="center"/>
            <w:hideMark/>
          </w:tcPr>
          <w:p w14:paraId="54566680" w14:textId="394D1058"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82</w:t>
            </w:r>
          </w:p>
        </w:tc>
        <w:tc>
          <w:tcPr>
            <w:tcW w:w="4017" w:type="dxa"/>
            <w:shd w:val="clear" w:color="auto" w:fill="auto"/>
            <w:vAlign w:val="center"/>
            <w:hideMark/>
          </w:tcPr>
          <w:p w14:paraId="11A7239B"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khoan đứng 64125 N</w:t>
            </w:r>
          </w:p>
        </w:tc>
        <w:tc>
          <w:tcPr>
            <w:tcW w:w="999" w:type="dxa"/>
            <w:shd w:val="clear" w:color="auto" w:fill="auto"/>
            <w:vAlign w:val="center"/>
            <w:hideMark/>
          </w:tcPr>
          <w:p w14:paraId="540DA263" w14:textId="72312BD6"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2A1B88D5"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7D5D1730"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774F7509"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3E49C9FD"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54A3490C" w14:textId="77777777" w:rsidTr="00002004">
        <w:trPr>
          <w:trHeight w:val="113"/>
          <w:jc w:val="center"/>
        </w:trPr>
        <w:tc>
          <w:tcPr>
            <w:tcW w:w="709" w:type="dxa"/>
            <w:shd w:val="clear" w:color="auto" w:fill="auto"/>
            <w:vAlign w:val="center"/>
            <w:hideMark/>
          </w:tcPr>
          <w:p w14:paraId="16B98540" w14:textId="24681EF1"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83</w:t>
            </w:r>
          </w:p>
        </w:tc>
        <w:tc>
          <w:tcPr>
            <w:tcW w:w="4017" w:type="dxa"/>
            <w:shd w:val="clear" w:color="auto" w:fill="auto"/>
            <w:vAlign w:val="center"/>
            <w:hideMark/>
          </w:tcPr>
          <w:p w14:paraId="66399581"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mài 2 đá đứng 3E633</w:t>
            </w:r>
          </w:p>
        </w:tc>
        <w:tc>
          <w:tcPr>
            <w:tcW w:w="999" w:type="dxa"/>
            <w:shd w:val="clear" w:color="auto" w:fill="auto"/>
            <w:vAlign w:val="center"/>
            <w:hideMark/>
          </w:tcPr>
          <w:p w14:paraId="4A296AFA" w14:textId="636BB5D0"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31F9CEFD"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7869567"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611E73E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685206F7"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3E75EB22" w14:textId="77777777" w:rsidTr="00002004">
        <w:trPr>
          <w:trHeight w:val="113"/>
          <w:jc w:val="center"/>
        </w:trPr>
        <w:tc>
          <w:tcPr>
            <w:tcW w:w="709" w:type="dxa"/>
            <w:shd w:val="clear" w:color="auto" w:fill="auto"/>
            <w:vAlign w:val="center"/>
            <w:hideMark/>
          </w:tcPr>
          <w:p w14:paraId="1736232F" w14:textId="121F88EC"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84</w:t>
            </w:r>
          </w:p>
        </w:tc>
        <w:tc>
          <w:tcPr>
            <w:tcW w:w="4017" w:type="dxa"/>
            <w:shd w:val="clear" w:color="auto" w:fill="auto"/>
            <w:vAlign w:val="center"/>
            <w:hideMark/>
          </w:tcPr>
          <w:p w14:paraId="12F0830A"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phay đứng 6P11</w:t>
            </w:r>
          </w:p>
        </w:tc>
        <w:tc>
          <w:tcPr>
            <w:tcW w:w="999" w:type="dxa"/>
            <w:shd w:val="clear" w:color="auto" w:fill="auto"/>
            <w:vAlign w:val="center"/>
            <w:hideMark/>
          </w:tcPr>
          <w:p w14:paraId="2FDFDC9E" w14:textId="362ADD2E"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3A1F65E7"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619513DA"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2F27703B"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17095FB4"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5878C8CE" w14:textId="77777777" w:rsidTr="00002004">
        <w:trPr>
          <w:trHeight w:val="113"/>
          <w:jc w:val="center"/>
        </w:trPr>
        <w:tc>
          <w:tcPr>
            <w:tcW w:w="709" w:type="dxa"/>
            <w:shd w:val="clear" w:color="auto" w:fill="auto"/>
            <w:vAlign w:val="center"/>
            <w:hideMark/>
          </w:tcPr>
          <w:p w14:paraId="4CCA3DB5" w14:textId="1AD5C04A"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85</w:t>
            </w:r>
          </w:p>
        </w:tc>
        <w:tc>
          <w:tcPr>
            <w:tcW w:w="4017" w:type="dxa"/>
            <w:shd w:val="clear" w:color="auto" w:fill="auto"/>
            <w:vAlign w:val="center"/>
            <w:hideMark/>
          </w:tcPr>
          <w:p w14:paraId="05AE381A"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phay ngang 6T82</w:t>
            </w:r>
          </w:p>
        </w:tc>
        <w:tc>
          <w:tcPr>
            <w:tcW w:w="999" w:type="dxa"/>
            <w:shd w:val="clear" w:color="auto" w:fill="auto"/>
            <w:vAlign w:val="center"/>
            <w:hideMark/>
          </w:tcPr>
          <w:p w14:paraId="07AAEDC7" w14:textId="257407C7"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4370A4D7"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37092C3"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20BB27B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46EE9DD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3</w:t>
            </w:r>
          </w:p>
        </w:tc>
      </w:tr>
      <w:tr w:rsidR="006D51F0" w:rsidRPr="00CD6884" w14:paraId="4144AEC3" w14:textId="77777777" w:rsidTr="00002004">
        <w:trPr>
          <w:trHeight w:val="113"/>
          <w:jc w:val="center"/>
        </w:trPr>
        <w:tc>
          <w:tcPr>
            <w:tcW w:w="709" w:type="dxa"/>
            <w:shd w:val="clear" w:color="auto" w:fill="auto"/>
            <w:vAlign w:val="center"/>
            <w:hideMark/>
          </w:tcPr>
          <w:p w14:paraId="2CBC65FF" w14:textId="1BB078B3"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86</w:t>
            </w:r>
          </w:p>
        </w:tc>
        <w:tc>
          <w:tcPr>
            <w:tcW w:w="4017" w:type="dxa"/>
            <w:shd w:val="clear" w:color="auto" w:fill="auto"/>
            <w:vAlign w:val="center"/>
            <w:hideMark/>
          </w:tcPr>
          <w:p w14:paraId="52A1B556" w14:textId="4C810B90" w:rsidR="006D51F0" w:rsidRPr="00CD6884" w:rsidRDefault="006D51F0" w:rsidP="00630500">
            <w:pPr>
              <w:spacing w:before="120" w:after="120"/>
              <w:rPr>
                <w:rFonts w:eastAsia="Times New Roman"/>
                <w:color w:val="000000"/>
                <w:sz w:val="26"/>
                <w:szCs w:val="26"/>
              </w:rPr>
            </w:pPr>
            <w:r w:rsidRPr="00CD6884">
              <w:rPr>
                <w:rFonts w:eastAsia="Times New Roman"/>
                <w:color w:val="000000"/>
                <w:sz w:val="26"/>
                <w:szCs w:val="26"/>
              </w:rPr>
              <w:t xml:space="preserve">Máy phay vạn năng (KM -4V) </w:t>
            </w:r>
          </w:p>
        </w:tc>
        <w:tc>
          <w:tcPr>
            <w:tcW w:w="999" w:type="dxa"/>
            <w:shd w:val="clear" w:color="auto" w:fill="auto"/>
            <w:vAlign w:val="center"/>
            <w:hideMark/>
          </w:tcPr>
          <w:p w14:paraId="20B68BF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16238561"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6BC0922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55B30F85"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Máy</w:t>
            </w:r>
          </w:p>
        </w:tc>
        <w:tc>
          <w:tcPr>
            <w:tcW w:w="920" w:type="dxa"/>
            <w:shd w:val="clear" w:color="auto" w:fill="auto"/>
            <w:vAlign w:val="center"/>
            <w:hideMark/>
          </w:tcPr>
          <w:p w14:paraId="5167542E"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10</w:t>
            </w:r>
          </w:p>
        </w:tc>
      </w:tr>
      <w:tr w:rsidR="006D51F0" w:rsidRPr="00CD6884" w14:paraId="4F03EF48" w14:textId="77777777" w:rsidTr="00002004">
        <w:trPr>
          <w:trHeight w:val="113"/>
          <w:jc w:val="center"/>
        </w:trPr>
        <w:tc>
          <w:tcPr>
            <w:tcW w:w="709" w:type="dxa"/>
            <w:shd w:val="clear" w:color="auto" w:fill="auto"/>
            <w:vAlign w:val="center"/>
            <w:hideMark/>
          </w:tcPr>
          <w:p w14:paraId="02F1471C" w14:textId="40867E66"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87</w:t>
            </w:r>
          </w:p>
        </w:tc>
        <w:tc>
          <w:tcPr>
            <w:tcW w:w="4017" w:type="dxa"/>
            <w:shd w:val="clear" w:color="auto" w:fill="auto"/>
            <w:vAlign w:val="center"/>
            <w:hideMark/>
          </w:tcPr>
          <w:p w14:paraId="7D41AF98" w14:textId="0DA57266" w:rsidR="006D51F0" w:rsidRPr="00CD6884" w:rsidRDefault="006D51F0" w:rsidP="00630500">
            <w:pPr>
              <w:spacing w:before="120" w:after="120"/>
              <w:rPr>
                <w:rFonts w:eastAsia="Times New Roman"/>
                <w:color w:val="000000"/>
                <w:sz w:val="26"/>
                <w:szCs w:val="26"/>
              </w:rPr>
            </w:pPr>
            <w:r w:rsidRPr="00CD6884">
              <w:rPr>
                <w:rFonts w:eastAsia="Times New Roman"/>
                <w:color w:val="000000"/>
                <w:sz w:val="26"/>
                <w:szCs w:val="26"/>
              </w:rPr>
              <w:t xml:space="preserve">Máy mài phẳng </w:t>
            </w:r>
          </w:p>
        </w:tc>
        <w:tc>
          <w:tcPr>
            <w:tcW w:w="999" w:type="dxa"/>
            <w:shd w:val="clear" w:color="auto" w:fill="auto"/>
            <w:vAlign w:val="center"/>
            <w:hideMark/>
          </w:tcPr>
          <w:p w14:paraId="5BFA63CA" w14:textId="6F5B1D81"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2FD319D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20, %</w:t>
            </w:r>
          </w:p>
        </w:tc>
        <w:tc>
          <w:tcPr>
            <w:tcW w:w="999" w:type="dxa"/>
            <w:shd w:val="clear" w:color="auto" w:fill="auto"/>
            <w:vAlign w:val="center"/>
            <w:hideMark/>
          </w:tcPr>
          <w:p w14:paraId="5092542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18B3EF6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49F33C7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70C00027" w14:textId="77777777" w:rsidTr="00002004">
        <w:trPr>
          <w:trHeight w:val="113"/>
          <w:jc w:val="center"/>
        </w:trPr>
        <w:tc>
          <w:tcPr>
            <w:tcW w:w="709" w:type="dxa"/>
            <w:shd w:val="clear" w:color="auto" w:fill="auto"/>
            <w:vAlign w:val="center"/>
            <w:hideMark/>
          </w:tcPr>
          <w:p w14:paraId="64FF8B39" w14:textId="02ABF1BD" w:rsidR="006D51F0" w:rsidRPr="00CD6884" w:rsidRDefault="006D51F0" w:rsidP="006870CA">
            <w:pPr>
              <w:spacing w:before="120" w:after="120"/>
              <w:jc w:val="center"/>
              <w:rPr>
                <w:rFonts w:eastAsia="Times New Roman"/>
                <w:color w:val="000000"/>
                <w:sz w:val="26"/>
                <w:szCs w:val="26"/>
              </w:rPr>
            </w:pPr>
          </w:p>
        </w:tc>
        <w:tc>
          <w:tcPr>
            <w:tcW w:w="4017" w:type="dxa"/>
            <w:shd w:val="clear" w:color="auto" w:fill="auto"/>
            <w:vAlign w:val="center"/>
            <w:hideMark/>
          </w:tcPr>
          <w:p w14:paraId="3A8D0364" w14:textId="77777777" w:rsidR="006D51F0" w:rsidRPr="00CD6884" w:rsidRDefault="006D51F0" w:rsidP="006870CA">
            <w:pPr>
              <w:spacing w:before="120" w:after="120"/>
              <w:rPr>
                <w:rFonts w:eastAsia="Times New Roman"/>
                <w:b/>
                <w:bCs/>
                <w:color w:val="000000"/>
                <w:sz w:val="26"/>
                <w:szCs w:val="26"/>
              </w:rPr>
            </w:pPr>
            <w:r w:rsidRPr="00CD6884">
              <w:rPr>
                <w:rFonts w:eastAsia="Times New Roman"/>
                <w:b/>
                <w:bCs/>
                <w:color w:val="000000"/>
                <w:sz w:val="26"/>
                <w:szCs w:val="26"/>
              </w:rPr>
              <w:t>XƯỞNG TIỆN 1</w:t>
            </w:r>
          </w:p>
        </w:tc>
        <w:tc>
          <w:tcPr>
            <w:tcW w:w="999" w:type="dxa"/>
            <w:shd w:val="clear" w:color="auto" w:fill="auto"/>
            <w:vAlign w:val="center"/>
            <w:hideMark/>
          </w:tcPr>
          <w:p w14:paraId="4EC7EC91" w14:textId="1587D141" w:rsidR="006D51F0" w:rsidRPr="00CD6884" w:rsidRDefault="006D51F0"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66CB5D53" w14:textId="167379F7" w:rsidR="006D51F0" w:rsidRPr="00CD6884" w:rsidRDefault="006D51F0" w:rsidP="006870CA">
            <w:pPr>
              <w:spacing w:before="120" w:after="120"/>
              <w:jc w:val="center"/>
              <w:rPr>
                <w:rFonts w:eastAsia="Times New Roman"/>
                <w:color w:val="000000"/>
                <w:sz w:val="26"/>
                <w:szCs w:val="26"/>
              </w:rPr>
            </w:pPr>
          </w:p>
        </w:tc>
        <w:tc>
          <w:tcPr>
            <w:tcW w:w="999" w:type="dxa"/>
            <w:shd w:val="clear" w:color="auto" w:fill="auto"/>
            <w:vAlign w:val="center"/>
            <w:hideMark/>
          </w:tcPr>
          <w:p w14:paraId="22C83383" w14:textId="671AB9EB" w:rsidR="006D51F0" w:rsidRPr="00CD6884" w:rsidRDefault="006D51F0" w:rsidP="006870CA">
            <w:pPr>
              <w:spacing w:before="120" w:after="120"/>
              <w:jc w:val="center"/>
              <w:rPr>
                <w:rFonts w:eastAsia="Times New Roman"/>
                <w:color w:val="000000"/>
                <w:sz w:val="26"/>
                <w:szCs w:val="26"/>
              </w:rPr>
            </w:pPr>
          </w:p>
        </w:tc>
        <w:tc>
          <w:tcPr>
            <w:tcW w:w="899" w:type="dxa"/>
            <w:shd w:val="clear" w:color="auto" w:fill="auto"/>
            <w:vAlign w:val="center"/>
            <w:hideMark/>
          </w:tcPr>
          <w:p w14:paraId="756CF3D1" w14:textId="075B4743" w:rsidR="006D51F0" w:rsidRPr="00CD6884" w:rsidRDefault="006D51F0" w:rsidP="006870CA">
            <w:pPr>
              <w:spacing w:before="120" w:after="120"/>
              <w:jc w:val="center"/>
              <w:rPr>
                <w:rFonts w:eastAsia="Times New Roman"/>
                <w:color w:val="000000"/>
                <w:sz w:val="26"/>
                <w:szCs w:val="26"/>
              </w:rPr>
            </w:pPr>
          </w:p>
        </w:tc>
        <w:tc>
          <w:tcPr>
            <w:tcW w:w="920" w:type="dxa"/>
            <w:shd w:val="clear" w:color="auto" w:fill="auto"/>
            <w:vAlign w:val="center"/>
            <w:hideMark/>
          </w:tcPr>
          <w:p w14:paraId="6FD280D9" w14:textId="53C9957A" w:rsidR="006D51F0" w:rsidRPr="00CD6884" w:rsidRDefault="006D51F0" w:rsidP="006870CA">
            <w:pPr>
              <w:spacing w:before="120" w:after="120"/>
              <w:jc w:val="center"/>
              <w:rPr>
                <w:rFonts w:eastAsia="Times New Roman"/>
                <w:color w:val="000000"/>
                <w:sz w:val="26"/>
                <w:szCs w:val="26"/>
              </w:rPr>
            </w:pPr>
          </w:p>
        </w:tc>
      </w:tr>
      <w:tr w:rsidR="006D51F0" w:rsidRPr="00CD6884" w14:paraId="5BDBBCDA" w14:textId="77777777" w:rsidTr="00002004">
        <w:trPr>
          <w:trHeight w:val="113"/>
          <w:jc w:val="center"/>
        </w:trPr>
        <w:tc>
          <w:tcPr>
            <w:tcW w:w="709" w:type="dxa"/>
            <w:shd w:val="clear" w:color="auto" w:fill="auto"/>
            <w:vAlign w:val="center"/>
            <w:hideMark/>
          </w:tcPr>
          <w:p w14:paraId="10D2C963" w14:textId="79FA7EFE"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88</w:t>
            </w:r>
          </w:p>
        </w:tc>
        <w:tc>
          <w:tcPr>
            <w:tcW w:w="4017" w:type="dxa"/>
            <w:shd w:val="clear" w:color="auto" w:fill="auto"/>
            <w:vAlign w:val="center"/>
            <w:hideMark/>
          </w:tcPr>
          <w:p w14:paraId="0184A021"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tiện OKUMA</w:t>
            </w:r>
          </w:p>
        </w:tc>
        <w:tc>
          <w:tcPr>
            <w:tcW w:w="999" w:type="dxa"/>
            <w:shd w:val="clear" w:color="auto" w:fill="auto"/>
            <w:vAlign w:val="center"/>
            <w:hideMark/>
          </w:tcPr>
          <w:p w14:paraId="57FFB833"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084A6EC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2A894720"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2002</w:t>
            </w:r>
          </w:p>
        </w:tc>
        <w:tc>
          <w:tcPr>
            <w:tcW w:w="899" w:type="dxa"/>
            <w:shd w:val="clear" w:color="auto" w:fill="auto"/>
            <w:vAlign w:val="center"/>
            <w:hideMark/>
          </w:tcPr>
          <w:p w14:paraId="6F7A673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45D7C6C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7672785A" w14:textId="77777777" w:rsidTr="00002004">
        <w:trPr>
          <w:trHeight w:val="113"/>
          <w:jc w:val="center"/>
        </w:trPr>
        <w:tc>
          <w:tcPr>
            <w:tcW w:w="709" w:type="dxa"/>
            <w:shd w:val="clear" w:color="auto" w:fill="auto"/>
            <w:vAlign w:val="center"/>
            <w:hideMark/>
          </w:tcPr>
          <w:p w14:paraId="17E8F05C" w14:textId="46D8E26A"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89</w:t>
            </w:r>
          </w:p>
        </w:tc>
        <w:tc>
          <w:tcPr>
            <w:tcW w:w="4017" w:type="dxa"/>
            <w:shd w:val="clear" w:color="auto" w:fill="auto"/>
            <w:vAlign w:val="center"/>
            <w:hideMark/>
          </w:tcPr>
          <w:p w14:paraId="5E59B8E2"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tiện TAKISAWA</w:t>
            </w:r>
          </w:p>
        </w:tc>
        <w:tc>
          <w:tcPr>
            <w:tcW w:w="999" w:type="dxa"/>
            <w:shd w:val="clear" w:color="auto" w:fill="auto"/>
            <w:vAlign w:val="center"/>
            <w:hideMark/>
          </w:tcPr>
          <w:p w14:paraId="3316B089"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087F49F8"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16456C8A"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2002</w:t>
            </w:r>
          </w:p>
        </w:tc>
        <w:tc>
          <w:tcPr>
            <w:tcW w:w="899" w:type="dxa"/>
            <w:shd w:val="clear" w:color="auto" w:fill="auto"/>
            <w:vAlign w:val="center"/>
            <w:hideMark/>
          </w:tcPr>
          <w:p w14:paraId="00619B84"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3B97BEF7"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3F28B421" w14:textId="77777777" w:rsidTr="00002004">
        <w:trPr>
          <w:trHeight w:val="113"/>
          <w:jc w:val="center"/>
        </w:trPr>
        <w:tc>
          <w:tcPr>
            <w:tcW w:w="709" w:type="dxa"/>
            <w:shd w:val="clear" w:color="auto" w:fill="auto"/>
            <w:vAlign w:val="center"/>
            <w:hideMark/>
          </w:tcPr>
          <w:p w14:paraId="208017E6" w14:textId="143A15A8"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90</w:t>
            </w:r>
          </w:p>
        </w:tc>
        <w:tc>
          <w:tcPr>
            <w:tcW w:w="4017" w:type="dxa"/>
            <w:shd w:val="clear" w:color="auto" w:fill="auto"/>
            <w:vAlign w:val="center"/>
            <w:hideMark/>
          </w:tcPr>
          <w:p w14:paraId="6D218820"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tiện TAKISAWA</w:t>
            </w:r>
          </w:p>
        </w:tc>
        <w:tc>
          <w:tcPr>
            <w:tcW w:w="999" w:type="dxa"/>
            <w:shd w:val="clear" w:color="auto" w:fill="auto"/>
            <w:vAlign w:val="center"/>
            <w:hideMark/>
          </w:tcPr>
          <w:p w14:paraId="3A702EF5"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7CC6463D"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5D819F2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2002</w:t>
            </w:r>
          </w:p>
        </w:tc>
        <w:tc>
          <w:tcPr>
            <w:tcW w:w="899" w:type="dxa"/>
            <w:shd w:val="clear" w:color="auto" w:fill="auto"/>
            <w:vAlign w:val="center"/>
            <w:hideMark/>
          </w:tcPr>
          <w:p w14:paraId="50C4557E"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17109BF1"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28F9778C" w14:textId="77777777" w:rsidTr="00002004">
        <w:trPr>
          <w:trHeight w:val="113"/>
          <w:jc w:val="center"/>
        </w:trPr>
        <w:tc>
          <w:tcPr>
            <w:tcW w:w="709" w:type="dxa"/>
            <w:shd w:val="clear" w:color="auto" w:fill="auto"/>
            <w:vAlign w:val="center"/>
            <w:hideMark/>
          </w:tcPr>
          <w:p w14:paraId="179320D8" w14:textId="052A0ACF"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91</w:t>
            </w:r>
          </w:p>
        </w:tc>
        <w:tc>
          <w:tcPr>
            <w:tcW w:w="4017" w:type="dxa"/>
            <w:shd w:val="clear" w:color="auto" w:fill="auto"/>
            <w:vAlign w:val="center"/>
            <w:hideMark/>
          </w:tcPr>
          <w:p w14:paraId="025FC38F"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tiện WASINO</w:t>
            </w:r>
          </w:p>
        </w:tc>
        <w:tc>
          <w:tcPr>
            <w:tcW w:w="999" w:type="dxa"/>
            <w:shd w:val="clear" w:color="auto" w:fill="auto"/>
            <w:vAlign w:val="center"/>
            <w:hideMark/>
          </w:tcPr>
          <w:p w14:paraId="2EDDE43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11882231"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2E947BFB"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2002</w:t>
            </w:r>
          </w:p>
        </w:tc>
        <w:tc>
          <w:tcPr>
            <w:tcW w:w="899" w:type="dxa"/>
            <w:shd w:val="clear" w:color="auto" w:fill="auto"/>
            <w:vAlign w:val="center"/>
            <w:hideMark/>
          </w:tcPr>
          <w:p w14:paraId="11651F48"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6F6DD17D"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22D615A1" w14:textId="77777777" w:rsidTr="00002004">
        <w:trPr>
          <w:trHeight w:val="113"/>
          <w:jc w:val="center"/>
        </w:trPr>
        <w:tc>
          <w:tcPr>
            <w:tcW w:w="709" w:type="dxa"/>
            <w:shd w:val="clear" w:color="auto" w:fill="auto"/>
            <w:vAlign w:val="center"/>
            <w:hideMark/>
          </w:tcPr>
          <w:p w14:paraId="056BEC43" w14:textId="2553F27B" w:rsidR="006D51F0" w:rsidRPr="00CD6884" w:rsidRDefault="006D51F0" w:rsidP="006870CA">
            <w:pPr>
              <w:spacing w:before="120" w:after="120"/>
              <w:jc w:val="center"/>
              <w:rPr>
                <w:rFonts w:eastAsia="Times New Roman"/>
                <w:color w:val="000000"/>
                <w:sz w:val="26"/>
                <w:szCs w:val="26"/>
              </w:rPr>
            </w:pPr>
            <w:r>
              <w:rPr>
                <w:rFonts w:eastAsia="Times New Roman"/>
                <w:color w:val="000000"/>
                <w:sz w:val="26"/>
                <w:szCs w:val="26"/>
              </w:rPr>
              <w:t>92</w:t>
            </w:r>
          </w:p>
        </w:tc>
        <w:tc>
          <w:tcPr>
            <w:tcW w:w="4017" w:type="dxa"/>
            <w:shd w:val="clear" w:color="auto" w:fill="auto"/>
            <w:vAlign w:val="center"/>
            <w:hideMark/>
          </w:tcPr>
          <w:p w14:paraId="185374E0"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Mũi tâm quay Côn morse 5 (nằm trên máy)</w:t>
            </w:r>
          </w:p>
        </w:tc>
        <w:tc>
          <w:tcPr>
            <w:tcW w:w="999" w:type="dxa"/>
            <w:shd w:val="clear" w:color="auto" w:fill="auto"/>
            <w:vAlign w:val="center"/>
            <w:hideMark/>
          </w:tcPr>
          <w:p w14:paraId="54B76122" w14:textId="777855BD"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1A163231"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6090374C"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17A652FA"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62C9F7AB"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3</w:t>
            </w:r>
          </w:p>
        </w:tc>
      </w:tr>
      <w:tr w:rsidR="006D51F0" w:rsidRPr="00CD6884" w14:paraId="3FEEA391" w14:textId="77777777" w:rsidTr="00002004">
        <w:trPr>
          <w:trHeight w:val="113"/>
          <w:jc w:val="center"/>
        </w:trPr>
        <w:tc>
          <w:tcPr>
            <w:tcW w:w="709" w:type="dxa"/>
            <w:shd w:val="clear" w:color="auto" w:fill="auto"/>
            <w:vAlign w:val="center"/>
            <w:hideMark/>
          </w:tcPr>
          <w:p w14:paraId="0A087A5D" w14:textId="19659B9B" w:rsidR="006D51F0" w:rsidRPr="00CD6884" w:rsidRDefault="006D51F0" w:rsidP="006870CA">
            <w:pPr>
              <w:spacing w:before="120" w:after="120"/>
              <w:jc w:val="center"/>
              <w:rPr>
                <w:rFonts w:eastAsia="Times New Roman"/>
                <w:color w:val="000000"/>
                <w:sz w:val="26"/>
                <w:szCs w:val="26"/>
              </w:rPr>
            </w:pPr>
          </w:p>
        </w:tc>
        <w:tc>
          <w:tcPr>
            <w:tcW w:w="4017" w:type="dxa"/>
            <w:shd w:val="clear" w:color="auto" w:fill="auto"/>
            <w:vAlign w:val="center"/>
            <w:hideMark/>
          </w:tcPr>
          <w:p w14:paraId="024AF018" w14:textId="77777777" w:rsidR="006D51F0" w:rsidRPr="00CD6884" w:rsidRDefault="006D51F0" w:rsidP="006870CA">
            <w:pPr>
              <w:spacing w:before="120" w:after="120"/>
              <w:rPr>
                <w:rFonts w:eastAsia="Times New Roman"/>
                <w:b/>
                <w:bCs/>
                <w:color w:val="000000"/>
                <w:sz w:val="26"/>
                <w:szCs w:val="26"/>
              </w:rPr>
            </w:pPr>
            <w:r w:rsidRPr="00CD6884">
              <w:rPr>
                <w:rFonts w:eastAsia="Times New Roman"/>
                <w:b/>
                <w:bCs/>
                <w:color w:val="000000"/>
                <w:sz w:val="26"/>
                <w:szCs w:val="26"/>
              </w:rPr>
              <w:t>XƯỞNG TIỆN 2</w:t>
            </w:r>
          </w:p>
        </w:tc>
        <w:tc>
          <w:tcPr>
            <w:tcW w:w="999" w:type="dxa"/>
            <w:shd w:val="clear" w:color="auto" w:fill="auto"/>
            <w:vAlign w:val="center"/>
            <w:hideMark/>
          </w:tcPr>
          <w:p w14:paraId="0FE985F0" w14:textId="5E7E2D7E" w:rsidR="006D51F0" w:rsidRPr="00CD6884" w:rsidRDefault="006D51F0" w:rsidP="006870CA">
            <w:pPr>
              <w:spacing w:before="120" w:after="120"/>
              <w:jc w:val="center"/>
              <w:rPr>
                <w:rFonts w:eastAsia="Times New Roman"/>
                <w:b/>
                <w:bCs/>
                <w:color w:val="000000"/>
                <w:sz w:val="26"/>
                <w:szCs w:val="26"/>
              </w:rPr>
            </w:pPr>
          </w:p>
        </w:tc>
        <w:tc>
          <w:tcPr>
            <w:tcW w:w="998" w:type="dxa"/>
            <w:shd w:val="clear" w:color="auto" w:fill="auto"/>
            <w:vAlign w:val="center"/>
            <w:hideMark/>
          </w:tcPr>
          <w:p w14:paraId="0CC40B08" w14:textId="29A4221A" w:rsidR="006D51F0" w:rsidRPr="00CD6884" w:rsidRDefault="006D51F0" w:rsidP="006870CA">
            <w:pPr>
              <w:spacing w:before="120" w:after="120"/>
              <w:jc w:val="center"/>
              <w:rPr>
                <w:rFonts w:eastAsia="Times New Roman"/>
                <w:color w:val="000000"/>
                <w:sz w:val="26"/>
                <w:szCs w:val="26"/>
              </w:rPr>
            </w:pPr>
          </w:p>
        </w:tc>
        <w:tc>
          <w:tcPr>
            <w:tcW w:w="999" w:type="dxa"/>
            <w:shd w:val="clear" w:color="auto" w:fill="auto"/>
            <w:vAlign w:val="center"/>
            <w:hideMark/>
          </w:tcPr>
          <w:p w14:paraId="57E7D6EB" w14:textId="18BD056E" w:rsidR="006D51F0" w:rsidRPr="00CD6884" w:rsidRDefault="006D51F0" w:rsidP="006870CA">
            <w:pPr>
              <w:spacing w:before="120" w:after="120"/>
              <w:jc w:val="center"/>
              <w:rPr>
                <w:rFonts w:eastAsia="Times New Roman"/>
                <w:color w:val="000000"/>
                <w:sz w:val="26"/>
                <w:szCs w:val="26"/>
              </w:rPr>
            </w:pPr>
          </w:p>
        </w:tc>
        <w:tc>
          <w:tcPr>
            <w:tcW w:w="899" w:type="dxa"/>
            <w:shd w:val="clear" w:color="auto" w:fill="auto"/>
            <w:vAlign w:val="center"/>
            <w:hideMark/>
          </w:tcPr>
          <w:p w14:paraId="742CEB3B" w14:textId="26861977" w:rsidR="006D51F0" w:rsidRPr="00CD6884" w:rsidRDefault="006D51F0" w:rsidP="006870CA">
            <w:pPr>
              <w:spacing w:before="120" w:after="120"/>
              <w:jc w:val="center"/>
              <w:rPr>
                <w:rFonts w:eastAsia="Times New Roman"/>
                <w:color w:val="000000"/>
                <w:sz w:val="26"/>
                <w:szCs w:val="26"/>
              </w:rPr>
            </w:pPr>
          </w:p>
        </w:tc>
        <w:tc>
          <w:tcPr>
            <w:tcW w:w="920" w:type="dxa"/>
            <w:shd w:val="clear" w:color="auto" w:fill="auto"/>
            <w:vAlign w:val="center"/>
            <w:hideMark/>
          </w:tcPr>
          <w:p w14:paraId="7A492BEB" w14:textId="018BAF2B" w:rsidR="006D51F0" w:rsidRPr="00CD6884" w:rsidRDefault="006D51F0" w:rsidP="006870CA">
            <w:pPr>
              <w:spacing w:before="120" w:after="120"/>
              <w:jc w:val="center"/>
              <w:rPr>
                <w:rFonts w:eastAsia="Times New Roman"/>
                <w:color w:val="000000"/>
                <w:sz w:val="26"/>
                <w:szCs w:val="26"/>
              </w:rPr>
            </w:pPr>
          </w:p>
        </w:tc>
      </w:tr>
      <w:tr w:rsidR="006D51F0" w:rsidRPr="00CD6884" w14:paraId="41C21962" w14:textId="77777777" w:rsidTr="00002004">
        <w:trPr>
          <w:trHeight w:val="113"/>
          <w:jc w:val="center"/>
        </w:trPr>
        <w:tc>
          <w:tcPr>
            <w:tcW w:w="709" w:type="dxa"/>
            <w:shd w:val="clear" w:color="auto" w:fill="auto"/>
            <w:vAlign w:val="center"/>
            <w:hideMark/>
          </w:tcPr>
          <w:p w14:paraId="4105B7A9" w14:textId="03987E04"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93</w:t>
            </w:r>
          </w:p>
        </w:tc>
        <w:tc>
          <w:tcPr>
            <w:tcW w:w="4017" w:type="dxa"/>
            <w:shd w:val="clear" w:color="auto" w:fill="auto"/>
            <w:vAlign w:val="center"/>
            <w:hideMark/>
          </w:tcPr>
          <w:p w14:paraId="13639AE6"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Máy mài 2 đá đứng 3b633</w:t>
            </w:r>
          </w:p>
        </w:tc>
        <w:tc>
          <w:tcPr>
            <w:tcW w:w="999" w:type="dxa"/>
            <w:shd w:val="clear" w:color="auto" w:fill="auto"/>
            <w:vAlign w:val="center"/>
            <w:hideMark/>
          </w:tcPr>
          <w:p w14:paraId="6F3A2E7C" w14:textId="66CBBC4A"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26164F7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30, %</w:t>
            </w:r>
          </w:p>
        </w:tc>
        <w:tc>
          <w:tcPr>
            <w:tcW w:w="999" w:type="dxa"/>
            <w:shd w:val="clear" w:color="auto" w:fill="auto"/>
            <w:vAlign w:val="center"/>
            <w:hideMark/>
          </w:tcPr>
          <w:p w14:paraId="40F2A0C1"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1985</w:t>
            </w:r>
          </w:p>
        </w:tc>
        <w:tc>
          <w:tcPr>
            <w:tcW w:w="899" w:type="dxa"/>
            <w:shd w:val="clear" w:color="auto" w:fill="auto"/>
            <w:vAlign w:val="center"/>
            <w:hideMark/>
          </w:tcPr>
          <w:p w14:paraId="370DEBD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2C1EA919"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69FDCC11" w14:textId="77777777" w:rsidTr="00002004">
        <w:trPr>
          <w:trHeight w:val="113"/>
          <w:jc w:val="center"/>
        </w:trPr>
        <w:tc>
          <w:tcPr>
            <w:tcW w:w="709" w:type="dxa"/>
            <w:shd w:val="clear" w:color="auto" w:fill="auto"/>
            <w:vAlign w:val="center"/>
            <w:hideMark/>
          </w:tcPr>
          <w:p w14:paraId="4E54AD0D" w14:textId="54976F6A"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94</w:t>
            </w:r>
          </w:p>
        </w:tc>
        <w:tc>
          <w:tcPr>
            <w:tcW w:w="4017" w:type="dxa"/>
            <w:shd w:val="clear" w:color="auto" w:fill="auto"/>
            <w:vAlign w:val="center"/>
            <w:hideMark/>
          </w:tcPr>
          <w:p w14:paraId="217FAD82" w14:textId="1F2279CA" w:rsidR="006D51F0" w:rsidRPr="00CD6884" w:rsidRDefault="006D51F0" w:rsidP="00630500">
            <w:pPr>
              <w:spacing w:before="120" w:after="120"/>
              <w:rPr>
                <w:rFonts w:eastAsia="Times New Roman"/>
                <w:color w:val="000000"/>
                <w:sz w:val="26"/>
                <w:szCs w:val="26"/>
              </w:rPr>
            </w:pPr>
            <w:r w:rsidRPr="00CD6884">
              <w:rPr>
                <w:rFonts w:eastAsia="Times New Roman"/>
                <w:color w:val="000000"/>
                <w:sz w:val="26"/>
                <w:szCs w:val="26"/>
              </w:rPr>
              <w:t xml:space="preserve">Máy nén khí PONY 3HP </w:t>
            </w:r>
          </w:p>
        </w:tc>
        <w:tc>
          <w:tcPr>
            <w:tcW w:w="999" w:type="dxa"/>
            <w:shd w:val="clear" w:color="auto" w:fill="auto"/>
            <w:vAlign w:val="center"/>
            <w:hideMark/>
          </w:tcPr>
          <w:p w14:paraId="3A300947"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5FE0B358"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30, %</w:t>
            </w:r>
          </w:p>
        </w:tc>
        <w:tc>
          <w:tcPr>
            <w:tcW w:w="999" w:type="dxa"/>
            <w:shd w:val="clear" w:color="auto" w:fill="auto"/>
            <w:vAlign w:val="center"/>
            <w:hideMark/>
          </w:tcPr>
          <w:p w14:paraId="4A4D2CE8"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2001</w:t>
            </w:r>
          </w:p>
        </w:tc>
        <w:tc>
          <w:tcPr>
            <w:tcW w:w="899" w:type="dxa"/>
            <w:shd w:val="clear" w:color="auto" w:fill="auto"/>
            <w:vAlign w:val="center"/>
            <w:hideMark/>
          </w:tcPr>
          <w:p w14:paraId="0DC09661" w14:textId="77777777" w:rsidR="006D51F0" w:rsidRPr="00CD6884" w:rsidRDefault="006D51F0" w:rsidP="006870CA">
            <w:pPr>
              <w:spacing w:before="120" w:after="120"/>
              <w:jc w:val="center"/>
              <w:rPr>
                <w:rFonts w:eastAsia="Times New Roman"/>
                <w:sz w:val="26"/>
                <w:szCs w:val="26"/>
              </w:rPr>
            </w:pPr>
            <w:r w:rsidRPr="00CD6884">
              <w:rPr>
                <w:rFonts w:eastAsia="Times New Roman"/>
                <w:sz w:val="26"/>
                <w:szCs w:val="26"/>
              </w:rPr>
              <w:t>Bộ</w:t>
            </w:r>
          </w:p>
        </w:tc>
        <w:tc>
          <w:tcPr>
            <w:tcW w:w="920" w:type="dxa"/>
            <w:shd w:val="clear" w:color="auto" w:fill="auto"/>
            <w:vAlign w:val="center"/>
            <w:hideMark/>
          </w:tcPr>
          <w:p w14:paraId="3055AF67"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w:t>
            </w:r>
          </w:p>
        </w:tc>
      </w:tr>
      <w:tr w:rsidR="006D51F0" w:rsidRPr="00CD6884" w14:paraId="739C3DE4" w14:textId="77777777" w:rsidTr="00002004">
        <w:trPr>
          <w:trHeight w:val="113"/>
          <w:jc w:val="center"/>
        </w:trPr>
        <w:tc>
          <w:tcPr>
            <w:tcW w:w="709" w:type="dxa"/>
            <w:shd w:val="clear" w:color="auto" w:fill="auto"/>
            <w:vAlign w:val="center"/>
            <w:hideMark/>
          </w:tcPr>
          <w:p w14:paraId="488A8A8E" w14:textId="44BA7B7B"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95</w:t>
            </w:r>
          </w:p>
        </w:tc>
        <w:tc>
          <w:tcPr>
            <w:tcW w:w="4017" w:type="dxa"/>
            <w:shd w:val="clear" w:color="auto" w:fill="auto"/>
            <w:vAlign w:val="center"/>
            <w:hideMark/>
          </w:tcPr>
          <w:p w14:paraId="05F25663" w14:textId="03A8005F" w:rsidR="006D51F0" w:rsidRPr="00CD6884" w:rsidRDefault="006D51F0" w:rsidP="00630500">
            <w:pPr>
              <w:spacing w:before="120" w:after="120"/>
              <w:rPr>
                <w:rFonts w:eastAsia="Times New Roman"/>
                <w:color w:val="000000"/>
                <w:sz w:val="26"/>
                <w:szCs w:val="26"/>
              </w:rPr>
            </w:pPr>
            <w:r w:rsidRPr="00CD6884">
              <w:rPr>
                <w:rFonts w:eastAsia="Times New Roman"/>
                <w:color w:val="000000"/>
                <w:sz w:val="26"/>
                <w:szCs w:val="26"/>
              </w:rPr>
              <w:t>Máy tiện vạn năng (KC -1840)</w:t>
            </w:r>
          </w:p>
        </w:tc>
        <w:tc>
          <w:tcPr>
            <w:tcW w:w="999" w:type="dxa"/>
            <w:shd w:val="clear" w:color="auto" w:fill="auto"/>
            <w:vAlign w:val="center"/>
            <w:hideMark/>
          </w:tcPr>
          <w:p w14:paraId="3CE8BD8D"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Đài Loan</w:t>
            </w:r>
          </w:p>
        </w:tc>
        <w:tc>
          <w:tcPr>
            <w:tcW w:w="998" w:type="dxa"/>
            <w:shd w:val="clear" w:color="auto" w:fill="auto"/>
            <w:vAlign w:val="center"/>
            <w:hideMark/>
          </w:tcPr>
          <w:p w14:paraId="47BC9CCB"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50, %</w:t>
            </w:r>
          </w:p>
        </w:tc>
        <w:tc>
          <w:tcPr>
            <w:tcW w:w="999" w:type="dxa"/>
            <w:shd w:val="clear" w:color="auto" w:fill="auto"/>
            <w:vAlign w:val="center"/>
            <w:hideMark/>
          </w:tcPr>
          <w:p w14:paraId="29D7F808"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2010</w:t>
            </w:r>
          </w:p>
        </w:tc>
        <w:tc>
          <w:tcPr>
            <w:tcW w:w="899" w:type="dxa"/>
            <w:shd w:val="clear" w:color="auto" w:fill="auto"/>
            <w:vAlign w:val="center"/>
            <w:hideMark/>
          </w:tcPr>
          <w:p w14:paraId="5D530E0A"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Máy</w:t>
            </w:r>
          </w:p>
        </w:tc>
        <w:tc>
          <w:tcPr>
            <w:tcW w:w="920" w:type="dxa"/>
            <w:shd w:val="clear" w:color="auto" w:fill="auto"/>
            <w:vAlign w:val="center"/>
            <w:hideMark/>
          </w:tcPr>
          <w:p w14:paraId="564E8C3E"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13</w:t>
            </w:r>
          </w:p>
        </w:tc>
      </w:tr>
      <w:tr w:rsidR="006D51F0" w:rsidRPr="00CD6884" w14:paraId="6F3C2C30" w14:textId="77777777" w:rsidTr="00002004">
        <w:trPr>
          <w:trHeight w:val="113"/>
          <w:jc w:val="center"/>
        </w:trPr>
        <w:tc>
          <w:tcPr>
            <w:tcW w:w="709" w:type="dxa"/>
            <w:shd w:val="clear" w:color="auto" w:fill="auto"/>
            <w:vAlign w:val="center"/>
            <w:hideMark/>
          </w:tcPr>
          <w:p w14:paraId="4BFF3ED3" w14:textId="037E74D0"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96</w:t>
            </w:r>
          </w:p>
        </w:tc>
        <w:tc>
          <w:tcPr>
            <w:tcW w:w="4017" w:type="dxa"/>
            <w:shd w:val="clear" w:color="auto" w:fill="auto"/>
            <w:vAlign w:val="center"/>
            <w:hideMark/>
          </w:tcPr>
          <w:p w14:paraId="1A1A0D2E" w14:textId="77777777" w:rsidR="006D51F0" w:rsidRPr="00CD6884" w:rsidRDefault="006D51F0" w:rsidP="006870CA">
            <w:pPr>
              <w:spacing w:before="120" w:after="120"/>
              <w:rPr>
                <w:rFonts w:eastAsia="Times New Roman"/>
                <w:color w:val="000000"/>
                <w:sz w:val="26"/>
                <w:szCs w:val="26"/>
              </w:rPr>
            </w:pPr>
            <w:r w:rsidRPr="00CD6884">
              <w:rPr>
                <w:rFonts w:eastAsia="Times New Roman"/>
                <w:color w:val="000000"/>
                <w:sz w:val="26"/>
                <w:szCs w:val="26"/>
              </w:rPr>
              <w:t>Mũi tâm quay Côn morse 5</w:t>
            </w:r>
          </w:p>
        </w:tc>
        <w:tc>
          <w:tcPr>
            <w:tcW w:w="999" w:type="dxa"/>
            <w:shd w:val="clear" w:color="auto" w:fill="auto"/>
            <w:vAlign w:val="center"/>
            <w:hideMark/>
          </w:tcPr>
          <w:p w14:paraId="74786018" w14:textId="31036184" w:rsidR="006D51F0" w:rsidRPr="00CD6884" w:rsidRDefault="006D51F0" w:rsidP="006870CA">
            <w:pPr>
              <w:spacing w:before="120" w:after="120"/>
              <w:jc w:val="center"/>
              <w:rPr>
                <w:rFonts w:eastAsia="Times New Roman"/>
                <w:color w:val="000000"/>
                <w:sz w:val="26"/>
                <w:szCs w:val="26"/>
              </w:rPr>
            </w:pPr>
          </w:p>
        </w:tc>
        <w:tc>
          <w:tcPr>
            <w:tcW w:w="998" w:type="dxa"/>
            <w:shd w:val="clear" w:color="auto" w:fill="auto"/>
            <w:vAlign w:val="center"/>
            <w:hideMark/>
          </w:tcPr>
          <w:p w14:paraId="490B7660"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57C90BE1"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56D989C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Cái</w:t>
            </w:r>
          </w:p>
        </w:tc>
        <w:tc>
          <w:tcPr>
            <w:tcW w:w="920" w:type="dxa"/>
            <w:shd w:val="clear" w:color="auto" w:fill="auto"/>
            <w:vAlign w:val="center"/>
            <w:hideMark/>
          </w:tcPr>
          <w:p w14:paraId="7286BB34"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w:t>
            </w:r>
          </w:p>
        </w:tc>
      </w:tr>
      <w:tr w:rsidR="006D51F0" w:rsidRPr="00CD6884" w14:paraId="6C8307E3" w14:textId="77777777" w:rsidTr="006D51F0">
        <w:trPr>
          <w:trHeight w:val="667"/>
          <w:jc w:val="center"/>
        </w:trPr>
        <w:tc>
          <w:tcPr>
            <w:tcW w:w="709" w:type="dxa"/>
            <w:shd w:val="clear" w:color="auto" w:fill="auto"/>
            <w:vAlign w:val="center"/>
            <w:hideMark/>
          </w:tcPr>
          <w:p w14:paraId="727814B0" w14:textId="6767BF00" w:rsidR="006D51F0" w:rsidRPr="00CD6884" w:rsidRDefault="006D51F0" w:rsidP="006870CA">
            <w:pPr>
              <w:spacing w:before="120" w:after="120"/>
              <w:jc w:val="center"/>
              <w:rPr>
                <w:rFonts w:eastAsia="Times New Roman"/>
                <w:color w:val="000000"/>
                <w:sz w:val="26"/>
                <w:szCs w:val="26"/>
              </w:rPr>
            </w:pPr>
            <w:r>
              <w:rPr>
                <w:rFonts w:eastAsia="Times New Roman"/>
                <w:color w:val="000000"/>
                <w:sz w:val="26"/>
                <w:szCs w:val="26"/>
              </w:rPr>
              <w:t>97</w:t>
            </w:r>
          </w:p>
        </w:tc>
        <w:tc>
          <w:tcPr>
            <w:tcW w:w="4017" w:type="dxa"/>
            <w:shd w:val="clear" w:color="auto" w:fill="auto"/>
            <w:vAlign w:val="center"/>
            <w:hideMark/>
          </w:tcPr>
          <w:p w14:paraId="03BE8978" w14:textId="09B1C38F" w:rsidR="006D51F0" w:rsidRPr="00CD6884" w:rsidRDefault="006D51F0" w:rsidP="00630500">
            <w:pPr>
              <w:spacing w:before="120" w:after="120"/>
              <w:rPr>
                <w:rFonts w:eastAsia="Times New Roman"/>
                <w:color w:val="000000"/>
                <w:sz w:val="26"/>
                <w:szCs w:val="26"/>
              </w:rPr>
            </w:pPr>
            <w:r w:rsidRPr="00CD6884">
              <w:rPr>
                <w:rFonts w:eastAsia="Times New Roman"/>
                <w:color w:val="000000"/>
                <w:sz w:val="26"/>
                <w:szCs w:val="26"/>
              </w:rPr>
              <w:t xml:space="preserve">Thước đo cao Mitutoyo 300mm </w:t>
            </w:r>
          </w:p>
        </w:tc>
        <w:tc>
          <w:tcPr>
            <w:tcW w:w="999" w:type="dxa"/>
            <w:shd w:val="clear" w:color="auto" w:fill="auto"/>
            <w:vAlign w:val="center"/>
            <w:hideMark/>
          </w:tcPr>
          <w:p w14:paraId="3FAC78DE" w14:textId="6C2051EE"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Nhật Bản</w:t>
            </w:r>
          </w:p>
        </w:tc>
        <w:tc>
          <w:tcPr>
            <w:tcW w:w="998" w:type="dxa"/>
            <w:shd w:val="clear" w:color="auto" w:fill="auto"/>
            <w:vAlign w:val="center"/>
            <w:hideMark/>
          </w:tcPr>
          <w:p w14:paraId="56A59FEF"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70, %</w:t>
            </w:r>
          </w:p>
        </w:tc>
        <w:tc>
          <w:tcPr>
            <w:tcW w:w="999" w:type="dxa"/>
            <w:shd w:val="clear" w:color="auto" w:fill="auto"/>
            <w:vAlign w:val="center"/>
            <w:hideMark/>
          </w:tcPr>
          <w:p w14:paraId="2AF57203"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2011</w:t>
            </w:r>
          </w:p>
        </w:tc>
        <w:tc>
          <w:tcPr>
            <w:tcW w:w="899" w:type="dxa"/>
            <w:shd w:val="clear" w:color="auto" w:fill="auto"/>
            <w:vAlign w:val="center"/>
            <w:hideMark/>
          </w:tcPr>
          <w:p w14:paraId="25239CEE"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Cây</w:t>
            </w:r>
          </w:p>
        </w:tc>
        <w:tc>
          <w:tcPr>
            <w:tcW w:w="920" w:type="dxa"/>
            <w:shd w:val="clear" w:color="auto" w:fill="auto"/>
            <w:vAlign w:val="center"/>
            <w:hideMark/>
          </w:tcPr>
          <w:p w14:paraId="62482702" w14:textId="77777777" w:rsidR="006D51F0" w:rsidRPr="00CD6884" w:rsidRDefault="006D51F0" w:rsidP="006870CA">
            <w:pPr>
              <w:spacing w:before="120" w:after="120"/>
              <w:jc w:val="center"/>
              <w:rPr>
                <w:rFonts w:eastAsia="Times New Roman"/>
                <w:color w:val="000000"/>
                <w:sz w:val="26"/>
                <w:szCs w:val="26"/>
              </w:rPr>
            </w:pPr>
            <w:r w:rsidRPr="00CD6884">
              <w:rPr>
                <w:rFonts w:eastAsia="Times New Roman"/>
                <w:color w:val="000000"/>
                <w:sz w:val="26"/>
                <w:szCs w:val="26"/>
              </w:rPr>
              <w:t>5</w:t>
            </w:r>
          </w:p>
        </w:tc>
      </w:tr>
    </w:tbl>
    <w:p w14:paraId="3FA2AF16" w14:textId="790B432D" w:rsidR="00934A8F" w:rsidRPr="009B260A" w:rsidRDefault="00934A8F" w:rsidP="006870CA">
      <w:pPr>
        <w:spacing w:before="120" w:after="120"/>
        <w:rPr>
          <w:sz w:val="28"/>
          <w:szCs w:val="28"/>
          <w:lang w:val="it-IT"/>
        </w:rPr>
      </w:pPr>
    </w:p>
    <w:p w14:paraId="68BD642C" w14:textId="77777777" w:rsidR="00D62782" w:rsidRPr="009B260A" w:rsidRDefault="00D62782" w:rsidP="006870CA">
      <w:pPr>
        <w:pStyle w:val="ListParagraph"/>
        <w:numPr>
          <w:ilvl w:val="0"/>
          <w:numId w:val="21"/>
        </w:numPr>
        <w:spacing w:before="120" w:after="120"/>
        <w:rPr>
          <w:b/>
          <w:bCs/>
          <w:sz w:val="28"/>
          <w:szCs w:val="28"/>
          <w:lang w:val="it-IT"/>
        </w:rPr>
      </w:pPr>
      <w:r w:rsidRPr="009B260A">
        <w:rPr>
          <w:b/>
          <w:bCs/>
          <w:sz w:val="28"/>
          <w:szCs w:val="28"/>
          <w:lang w:val="it-IT"/>
        </w:rPr>
        <w:t>Đánh giá chung:</w:t>
      </w:r>
    </w:p>
    <w:p w14:paraId="75DE4B14" w14:textId="77777777" w:rsidR="003C1875" w:rsidRDefault="006961DE" w:rsidP="003C1875">
      <w:pPr>
        <w:tabs>
          <w:tab w:val="left" w:pos="1134"/>
        </w:tabs>
        <w:spacing w:before="120" w:after="120" w:line="360" w:lineRule="auto"/>
        <w:ind w:firstLine="709"/>
        <w:jc w:val="both"/>
        <w:rPr>
          <w:sz w:val="28"/>
          <w:szCs w:val="28"/>
        </w:rPr>
      </w:pPr>
      <w:r w:rsidRPr="006961DE">
        <w:rPr>
          <w:bCs/>
          <w:sz w:val="28"/>
          <w:szCs w:val="28"/>
          <w:lang w:val="pl-PL"/>
        </w:rPr>
        <w:t>Khoa Cơ khí được thành từ những năm đầu thành lập Trường, có bề dày kinh nghiệm trong lĩnh vực đào tạo nguồn nhân lực ngành cơ khí,</w:t>
      </w:r>
      <w:r w:rsidR="002C70E1" w:rsidRPr="00F12C37">
        <w:rPr>
          <w:bCs/>
          <w:color w:val="FF0000"/>
          <w:sz w:val="28"/>
          <w:szCs w:val="28"/>
          <w:lang w:val="pl-PL"/>
        </w:rPr>
        <w:t xml:space="preserve"> luôn bám sát nhu cầu của xã hội để có những điều chỉnh, bổ sung kịp thời</w:t>
      </w:r>
      <w:r w:rsidR="003C1875">
        <w:rPr>
          <w:bCs/>
          <w:color w:val="FF0000"/>
          <w:sz w:val="28"/>
          <w:szCs w:val="28"/>
          <w:lang w:val="pl-PL"/>
        </w:rPr>
        <w:t xml:space="preserve">, </w:t>
      </w:r>
      <w:r w:rsidR="003C1875">
        <w:rPr>
          <w:bCs/>
          <w:sz w:val="28"/>
          <w:szCs w:val="28"/>
          <w:lang w:val="pl-PL"/>
        </w:rPr>
        <w:t>n</w:t>
      </w:r>
      <w:r w:rsidR="003C1875">
        <w:rPr>
          <w:bCs/>
          <w:sz w:val="28"/>
          <w:szCs w:val="28"/>
          <w:lang w:val="pl-PL"/>
        </w:rPr>
        <w:t>ăm</w:t>
      </w:r>
      <w:r w:rsidR="003C1875" w:rsidRPr="006961DE">
        <w:rPr>
          <w:bCs/>
          <w:sz w:val="28"/>
          <w:szCs w:val="28"/>
          <w:lang w:val="pl-PL"/>
        </w:rPr>
        <w:t xml:space="preserve"> 2019</w:t>
      </w:r>
      <w:r w:rsidR="003C1875">
        <w:rPr>
          <w:bCs/>
          <w:sz w:val="28"/>
          <w:szCs w:val="28"/>
          <w:lang w:val="pl-PL"/>
        </w:rPr>
        <w:t>,</w:t>
      </w:r>
      <w:r w:rsidR="003C1875" w:rsidRPr="006961DE">
        <w:rPr>
          <w:bCs/>
          <w:sz w:val="28"/>
          <w:szCs w:val="28"/>
          <w:lang w:val="pl-PL"/>
        </w:rPr>
        <w:t xml:space="preserve"> Trường đã mở </w:t>
      </w:r>
      <w:r w:rsidR="003C1875">
        <w:rPr>
          <w:bCs/>
          <w:sz w:val="28"/>
          <w:szCs w:val="28"/>
          <w:lang w:val="pl-PL"/>
        </w:rPr>
        <w:t xml:space="preserve">thêm </w:t>
      </w:r>
      <w:r w:rsidR="003C1875" w:rsidRPr="006961DE">
        <w:rPr>
          <w:bCs/>
          <w:sz w:val="28"/>
          <w:szCs w:val="28"/>
          <w:lang w:val="pl-PL"/>
        </w:rPr>
        <w:t>ngành Công nghệ khuôn mẫu,</w:t>
      </w:r>
      <w:r w:rsidR="003C1875">
        <w:rPr>
          <w:bCs/>
          <w:sz w:val="28"/>
          <w:szCs w:val="28"/>
          <w:lang w:val="pl-PL"/>
        </w:rPr>
        <w:t xml:space="preserve"> là ngành </w:t>
      </w:r>
      <w:r w:rsidR="003C1875">
        <w:rPr>
          <w:bCs/>
          <w:sz w:val="28"/>
          <w:szCs w:val="28"/>
          <w:lang w:val="pl-PL"/>
        </w:rPr>
        <w:t>rất cần</w:t>
      </w:r>
      <w:r w:rsidR="003C1875">
        <w:rPr>
          <w:bCs/>
          <w:sz w:val="28"/>
          <w:szCs w:val="28"/>
          <w:lang w:val="pl-PL"/>
        </w:rPr>
        <w:t xml:space="preserve"> nguồn lao động trong giai đoạn hiện nay</w:t>
      </w:r>
      <w:r w:rsidR="002C70E1">
        <w:rPr>
          <w:bCs/>
          <w:sz w:val="28"/>
          <w:szCs w:val="28"/>
          <w:lang w:val="pl-PL"/>
        </w:rPr>
        <w:t xml:space="preserve">. </w:t>
      </w:r>
      <w:r w:rsidRPr="006961DE">
        <w:rPr>
          <w:bCs/>
          <w:sz w:val="28"/>
          <w:szCs w:val="28"/>
          <w:lang w:val="pl-PL"/>
        </w:rPr>
        <w:t xml:space="preserve"> </w:t>
      </w:r>
      <w:r w:rsidRPr="004C19DE">
        <w:rPr>
          <w:bCs/>
          <w:strike/>
          <w:sz w:val="28"/>
          <w:szCs w:val="28"/>
          <w:lang w:val="pl-PL"/>
        </w:rPr>
        <w:t>hiện khoa tổ chức đào tạo 06 ngành, nghề chuyên ngành Cơ khí, trong đó có 01 nghề trọng điểm cấp độ quốc tế (Cơ khí chế tạo) và 01 nghề trọng điểm cấp độ quốc gia (Công nghệ Kỹ thuật cơ khí). Đồng thời, ngành Cơ khí của Nhà trường được chọn là ngành đào tạo mũi nhọn của Thành phố theo Quyết định số</w:t>
      </w:r>
      <w:r w:rsidR="00DD6E99" w:rsidRPr="004C19DE">
        <w:rPr>
          <w:bCs/>
          <w:strike/>
          <w:sz w:val="28"/>
          <w:szCs w:val="28"/>
          <w:lang w:val="pl-PL"/>
        </w:rPr>
        <w:t xml:space="preserve"> 2804/QĐ-UBND ngày 30/0</w:t>
      </w:r>
      <w:r w:rsidRPr="004C19DE">
        <w:rPr>
          <w:bCs/>
          <w:strike/>
          <w:sz w:val="28"/>
          <w:szCs w:val="28"/>
          <w:lang w:val="pl-PL"/>
        </w:rPr>
        <w:t>5</w:t>
      </w:r>
      <w:r w:rsidR="00DD6E99" w:rsidRPr="004C19DE">
        <w:rPr>
          <w:bCs/>
          <w:strike/>
          <w:sz w:val="28"/>
          <w:szCs w:val="28"/>
          <w:lang w:val="vi-VN"/>
        </w:rPr>
        <w:t>/</w:t>
      </w:r>
      <w:r w:rsidRPr="004C19DE">
        <w:rPr>
          <w:bCs/>
          <w:strike/>
          <w:sz w:val="28"/>
          <w:szCs w:val="28"/>
          <w:lang w:val="pl-PL"/>
        </w:rPr>
        <w:t>2017 của Ủy ban nhân dân thành phố Hồ Chí Minh về phê duyệt kế hoạch thực hiện chương trình nâng cao chất lượng giáo dục đại học, cao đẳng trên địa bàn Thành phố Hồ Chí Minh giai đoạn 2016-2020</w:t>
      </w:r>
      <w:r w:rsidRPr="004C19DE">
        <w:rPr>
          <w:bCs/>
          <w:sz w:val="28"/>
          <w:szCs w:val="28"/>
          <w:lang w:val="pl-PL"/>
        </w:rPr>
        <w:t>.</w:t>
      </w:r>
      <w:r w:rsidR="004C19DE">
        <w:rPr>
          <w:bCs/>
          <w:sz w:val="28"/>
          <w:szCs w:val="28"/>
          <w:lang w:val="pl-PL"/>
        </w:rPr>
        <w:t xml:space="preserve"> </w:t>
      </w:r>
      <w:r w:rsidR="004C19DE">
        <w:rPr>
          <w:sz w:val="28"/>
          <w:szCs w:val="28"/>
        </w:rPr>
        <w:t xml:space="preserve"> </w:t>
      </w:r>
    </w:p>
    <w:p w14:paraId="3F41F5C5" w14:textId="504F7E7F" w:rsidR="006961DE" w:rsidRPr="00F12C37" w:rsidRDefault="003C1875" w:rsidP="003C1875">
      <w:pPr>
        <w:tabs>
          <w:tab w:val="left" w:pos="1134"/>
        </w:tabs>
        <w:spacing w:before="120" w:after="120" w:line="360" w:lineRule="auto"/>
        <w:ind w:firstLine="709"/>
        <w:jc w:val="both"/>
        <w:rPr>
          <w:bCs/>
          <w:strike/>
          <w:color w:val="FF0000"/>
          <w:sz w:val="28"/>
          <w:szCs w:val="28"/>
          <w:lang w:val="pl-PL"/>
        </w:rPr>
      </w:pPr>
      <w:r>
        <w:rPr>
          <w:sz w:val="28"/>
          <w:szCs w:val="28"/>
        </w:rPr>
        <w:t xml:space="preserve">Nhà </w:t>
      </w:r>
      <w:r w:rsidR="004C19DE" w:rsidRPr="00F12C37">
        <w:rPr>
          <w:color w:val="FF0000"/>
          <w:sz w:val="28"/>
          <w:szCs w:val="28"/>
        </w:rPr>
        <w:t>trường tích cực mở rộng hợp tác với doanh nghiệp</w:t>
      </w:r>
      <w:r w:rsidR="0024373F">
        <w:rPr>
          <w:color w:val="FF0000"/>
          <w:sz w:val="28"/>
          <w:szCs w:val="28"/>
        </w:rPr>
        <w:t xml:space="preserve"> </w:t>
      </w:r>
      <w:r w:rsidR="0024373F" w:rsidRPr="00F12C37">
        <w:rPr>
          <w:color w:val="FF0000"/>
          <w:sz w:val="28"/>
          <w:szCs w:val="28"/>
        </w:rPr>
        <w:t>ở lĩnh vực đào tạo</w:t>
      </w:r>
      <w:r w:rsidR="0024373F">
        <w:rPr>
          <w:color w:val="FF0000"/>
          <w:sz w:val="28"/>
          <w:szCs w:val="28"/>
        </w:rPr>
        <w:t xml:space="preserve"> lao động cho doanh nghiệp; </w:t>
      </w:r>
      <w:r w:rsidR="0024373F" w:rsidRPr="006961DE">
        <w:rPr>
          <w:bCs/>
          <w:sz w:val="28"/>
          <w:szCs w:val="28"/>
          <w:lang w:val="pl-PL"/>
        </w:rPr>
        <w:t xml:space="preserve">đào tạo “kép” với doanh nghiệp </w:t>
      </w:r>
      <w:r w:rsidR="0024373F">
        <w:rPr>
          <w:bCs/>
          <w:sz w:val="28"/>
          <w:szCs w:val="28"/>
          <w:lang w:val="pl-PL"/>
        </w:rPr>
        <w:t xml:space="preserve">thông qua </w:t>
      </w:r>
      <w:r w:rsidR="0024373F" w:rsidRPr="00D64AC4">
        <w:rPr>
          <w:sz w:val="28"/>
          <w:szCs w:val="28"/>
          <w:lang w:val="pt-BR"/>
        </w:rPr>
        <w:t xml:space="preserve">việc phối hợp với các doanh nghiệp tổ chức đào tạo cho </w:t>
      </w:r>
      <w:r w:rsidR="0024373F">
        <w:rPr>
          <w:sz w:val="28"/>
          <w:szCs w:val="28"/>
        </w:rPr>
        <w:t>Học sinh – Sinh viên</w:t>
      </w:r>
      <w:r w:rsidR="0024373F" w:rsidRPr="00D64AC4">
        <w:rPr>
          <w:sz w:val="28"/>
          <w:szCs w:val="28"/>
          <w:lang w:val="pt-BR"/>
        </w:rPr>
        <w:t xml:space="preserve"> theo phương thức 70% thời gian học tại trường (lý thuyết và thực hành căn bản) và 30% thời </w:t>
      </w:r>
      <w:r w:rsidR="0024373F" w:rsidRPr="00D64AC4">
        <w:rPr>
          <w:sz w:val="28"/>
          <w:szCs w:val="28"/>
          <w:lang w:val="pt-BR"/>
        </w:rPr>
        <w:lastRenderedPageBreak/>
        <w:t>gian thực hành kỹ năng nghề chuyên sâu tại doanh nghiệp</w:t>
      </w:r>
      <w:r w:rsidR="0024373F">
        <w:rPr>
          <w:bCs/>
          <w:sz w:val="28"/>
          <w:szCs w:val="28"/>
          <w:lang w:val="pl-PL"/>
        </w:rPr>
        <w:t xml:space="preserve">; </w:t>
      </w:r>
      <w:r w:rsidR="004C19DE" w:rsidRPr="00F12C37">
        <w:rPr>
          <w:color w:val="FF0000"/>
          <w:sz w:val="28"/>
          <w:szCs w:val="28"/>
        </w:rPr>
        <w:t xml:space="preserve"> thi nâng bậc thợ cho công nhân, đào tạo theo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14:paraId="4CA1DFC2" w14:textId="705DE1D8" w:rsidR="00F12C37" w:rsidRPr="003C1875" w:rsidRDefault="00F12C37" w:rsidP="006870CA">
      <w:pPr>
        <w:tabs>
          <w:tab w:val="left" w:pos="1134"/>
        </w:tabs>
        <w:spacing w:before="120" w:after="120" w:line="360" w:lineRule="auto"/>
        <w:ind w:firstLine="720"/>
        <w:jc w:val="both"/>
        <w:rPr>
          <w:bCs/>
          <w:color w:val="FF0000"/>
          <w:sz w:val="28"/>
          <w:szCs w:val="28"/>
          <w:lang w:val="pl-PL"/>
        </w:rPr>
      </w:pPr>
      <w:r w:rsidRPr="003C1875">
        <w:rPr>
          <w:bCs/>
          <w:color w:val="FF0000"/>
          <w:sz w:val="28"/>
          <w:szCs w:val="28"/>
          <w:lang w:val="pl-PL"/>
        </w:rPr>
        <w:t xml:space="preserve">Công tác chuẩn bị các điều kiện để đào tạo ngành nghề trọng điểm, chất lượng cao, trường đạt chuẩn chất lượng cao về cơ bản đã tương đối hoàn thiện ở các khâu: </w:t>
      </w:r>
      <w:r w:rsidR="003C1875" w:rsidRPr="003C1875">
        <w:rPr>
          <w:bCs/>
          <w:color w:val="FF0000"/>
          <w:sz w:val="28"/>
          <w:szCs w:val="28"/>
          <w:lang w:val="pl-PL"/>
        </w:rPr>
        <w:t xml:space="preserve"> </w:t>
      </w:r>
      <w:r w:rsidRPr="003C1875">
        <w:rPr>
          <w:bCs/>
          <w:color w:val="FF0000"/>
          <w:sz w:val="28"/>
          <w:szCs w:val="28"/>
          <w:lang w:val="pl-PL"/>
        </w:rPr>
        <w:t xml:space="preserve">Đội ngũ nhà giáo, chương trình đào tạo </w:t>
      </w:r>
      <w:r w:rsidRPr="003C1875">
        <w:rPr>
          <w:bCs/>
          <w:color w:val="FF0000"/>
          <w:sz w:val="28"/>
          <w:szCs w:val="28"/>
          <w:lang w:val="pl-PL"/>
        </w:rPr>
        <w:t xml:space="preserve">ngành Cơ khí </w:t>
      </w:r>
      <w:r w:rsidR="0006364F" w:rsidRPr="003C1875">
        <w:rPr>
          <w:bCs/>
          <w:color w:val="FF0000"/>
          <w:sz w:val="28"/>
          <w:szCs w:val="28"/>
          <w:lang w:val="pl-PL"/>
        </w:rPr>
        <w:t xml:space="preserve">đã hoàn chỉnh và </w:t>
      </w:r>
      <w:r w:rsidR="0006364F" w:rsidRPr="003C1875">
        <w:rPr>
          <w:bCs/>
          <w:color w:val="FF0000"/>
          <w:sz w:val="28"/>
          <w:szCs w:val="28"/>
          <w:lang w:val="pl-PL"/>
        </w:rPr>
        <w:t xml:space="preserve">đưa vào giảng dạy </w:t>
      </w:r>
      <w:r w:rsidR="0006364F" w:rsidRPr="003C1875">
        <w:rPr>
          <w:bCs/>
          <w:color w:val="FF0000"/>
          <w:sz w:val="28"/>
          <w:szCs w:val="28"/>
          <w:lang w:val="pl-PL"/>
        </w:rPr>
        <w:t xml:space="preserve">theo </w:t>
      </w:r>
      <w:r w:rsidRPr="003C1875">
        <w:rPr>
          <w:bCs/>
          <w:color w:val="FF0000"/>
          <w:sz w:val="28"/>
          <w:szCs w:val="28"/>
          <w:lang w:val="pl-PL"/>
        </w:rPr>
        <w:t>phương pháp tiếp cận CDIO rất hiệu quả, chất lượng đào tạo nâng lên rõ rệt</w:t>
      </w:r>
      <w:r w:rsidR="0006364F" w:rsidRPr="003C1875">
        <w:rPr>
          <w:bCs/>
          <w:color w:val="FF0000"/>
          <w:sz w:val="28"/>
          <w:szCs w:val="28"/>
          <w:lang w:val="pl-PL"/>
        </w:rPr>
        <w:t>.</w:t>
      </w:r>
      <w:r w:rsidR="003C1875" w:rsidRPr="003C1875">
        <w:rPr>
          <w:bCs/>
          <w:color w:val="FF0000"/>
          <w:sz w:val="28"/>
          <w:szCs w:val="28"/>
          <w:lang w:val="pl-PL"/>
        </w:rPr>
        <w:t xml:space="preserve"> </w:t>
      </w:r>
    </w:p>
    <w:p w14:paraId="04C58510" w14:textId="5E6EFBA2" w:rsidR="00D62782" w:rsidRPr="006961DE" w:rsidRDefault="003C1875" w:rsidP="006870CA">
      <w:pPr>
        <w:tabs>
          <w:tab w:val="left" w:pos="1134"/>
        </w:tabs>
        <w:spacing w:before="120" w:after="120" w:line="360" w:lineRule="auto"/>
        <w:ind w:firstLine="720"/>
        <w:jc w:val="both"/>
        <w:rPr>
          <w:bCs/>
          <w:sz w:val="28"/>
          <w:szCs w:val="28"/>
          <w:lang w:val="pl-PL"/>
        </w:rPr>
      </w:pPr>
      <w:r>
        <w:rPr>
          <w:bCs/>
          <w:sz w:val="28"/>
          <w:szCs w:val="28"/>
          <w:lang w:val="pl-PL"/>
        </w:rPr>
        <w:t xml:space="preserve">Tuy nhiên </w:t>
      </w:r>
      <w:r w:rsidR="00D62782" w:rsidRPr="003C1875">
        <w:rPr>
          <w:bCs/>
          <w:strike/>
          <w:sz w:val="28"/>
          <w:szCs w:val="28"/>
          <w:lang w:val="pl-PL"/>
        </w:rPr>
        <w:t>Do vậy</w:t>
      </w:r>
      <w:r w:rsidR="00D62782" w:rsidRPr="006961DE">
        <w:rPr>
          <w:bCs/>
          <w:sz w:val="28"/>
          <w:szCs w:val="28"/>
          <w:lang w:val="pl-PL"/>
        </w:rPr>
        <w:t>,</w:t>
      </w:r>
      <w:r>
        <w:rPr>
          <w:bCs/>
          <w:sz w:val="28"/>
          <w:szCs w:val="28"/>
          <w:lang w:val="pl-PL"/>
        </w:rPr>
        <w:t xml:space="preserve"> </w:t>
      </w:r>
      <w:r w:rsidRPr="0016283D">
        <w:rPr>
          <w:bCs/>
          <w:color w:val="FF0000"/>
          <w:sz w:val="28"/>
          <w:szCs w:val="28"/>
          <w:lang w:val="pl-PL"/>
        </w:rPr>
        <w:t>về thiết bị đào tạo</w:t>
      </w:r>
      <w:r w:rsidR="0016283D" w:rsidRPr="0016283D">
        <w:rPr>
          <w:bCs/>
          <w:color w:val="FF0000"/>
          <w:sz w:val="28"/>
          <w:szCs w:val="28"/>
          <w:lang w:val="pl-PL"/>
        </w:rPr>
        <w:t xml:space="preserve"> hiện nay của Nhà trường chỉ mới đáp ứng nhu cầu cơ bản, chưa thể đào tạo </w:t>
      </w:r>
      <w:r w:rsidR="0016283D">
        <w:rPr>
          <w:bCs/>
          <w:color w:val="FF0000"/>
          <w:sz w:val="28"/>
          <w:szCs w:val="28"/>
          <w:lang w:val="pl-PL"/>
        </w:rPr>
        <w:t xml:space="preserve">tay nghề cho lực lượng lao động sử dụng thiết bị </w:t>
      </w:r>
      <w:r w:rsidR="0016283D" w:rsidRPr="0016283D">
        <w:rPr>
          <w:bCs/>
          <w:color w:val="FF0000"/>
          <w:sz w:val="28"/>
          <w:szCs w:val="28"/>
          <w:lang w:val="pl-PL"/>
        </w:rPr>
        <w:t>công nghệ cao của doanh nghiệp</w:t>
      </w:r>
      <w:r w:rsidR="0016283D">
        <w:rPr>
          <w:bCs/>
          <w:sz w:val="28"/>
          <w:szCs w:val="28"/>
          <w:lang w:val="pl-PL"/>
        </w:rPr>
        <w:t xml:space="preserve">. Vì vậy, </w:t>
      </w:r>
      <w:r w:rsidR="00D62782" w:rsidRPr="006961DE">
        <w:rPr>
          <w:bCs/>
          <w:sz w:val="28"/>
          <w:szCs w:val="28"/>
          <w:lang w:val="pl-PL"/>
        </w:rPr>
        <w:t>để</w:t>
      </w:r>
      <w:r w:rsidR="0016283D">
        <w:rPr>
          <w:bCs/>
          <w:sz w:val="28"/>
          <w:szCs w:val="28"/>
          <w:lang w:val="pl-PL"/>
        </w:rPr>
        <w:t xml:space="preserve"> ngành cơ khí </w:t>
      </w:r>
      <w:r w:rsidR="00D62782" w:rsidRPr="006961DE">
        <w:rPr>
          <w:bCs/>
          <w:sz w:val="28"/>
          <w:szCs w:val="28"/>
          <w:lang w:val="pl-PL"/>
        </w:rPr>
        <w:t xml:space="preserve">trở thành ngành đào tạo mũi nhọn, đạt chuẩn cấp độ quốc gia và quốc tế về đào tạo ngành Cơ khí trình độ cao đẳng và trung cấp, </w:t>
      </w:r>
      <w:r w:rsidR="00D62782" w:rsidRPr="0016283D">
        <w:rPr>
          <w:bCs/>
          <w:strike/>
          <w:sz w:val="28"/>
          <w:szCs w:val="28"/>
          <w:lang w:val="pl-PL"/>
        </w:rPr>
        <w:t>Nhà trường cần phải</w:t>
      </w:r>
      <w:r w:rsidR="00D62782" w:rsidRPr="006961DE">
        <w:rPr>
          <w:bCs/>
          <w:sz w:val="28"/>
          <w:szCs w:val="28"/>
          <w:lang w:val="pl-PL"/>
        </w:rPr>
        <w:t xml:space="preserve"> </w:t>
      </w:r>
      <w:r w:rsidR="00D62782" w:rsidRPr="0016283D">
        <w:rPr>
          <w:bCs/>
          <w:strike/>
          <w:sz w:val="28"/>
          <w:szCs w:val="28"/>
          <w:lang w:val="pl-PL"/>
        </w:rPr>
        <w:t>bổ sung thêm lực lượng</w:t>
      </w:r>
      <w:r w:rsidR="00D62782" w:rsidRPr="0016283D">
        <w:rPr>
          <w:bCs/>
          <w:sz w:val="28"/>
          <w:szCs w:val="28"/>
          <w:lang w:val="pl-PL"/>
        </w:rPr>
        <w:t xml:space="preserve"> </w:t>
      </w:r>
      <w:r w:rsidR="0016283D" w:rsidRPr="0016283D">
        <w:rPr>
          <w:bCs/>
          <w:sz w:val="28"/>
          <w:szCs w:val="28"/>
          <w:lang w:val="pl-PL"/>
        </w:rPr>
        <w:t xml:space="preserve"> </w:t>
      </w:r>
      <w:r w:rsidR="0016283D">
        <w:rPr>
          <w:bCs/>
          <w:sz w:val="28"/>
          <w:szCs w:val="28"/>
          <w:lang w:val="pl-PL"/>
        </w:rPr>
        <w:t>đội ngũ g</w:t>
      </w:r>
      <w:r w:rsidR="00D62782" w:rsidRPr="006961DE">
        <w:rPr>
          <w:bCs/>
          <w:sz w:val="28"/>
          <w:szCs w:val="28"/>
          <w:lang w:val="pl-PL"/>
        </w:rPr>
        <w:t>i</w:t>
      </w:r>
      <w:r w:rsidR="0016283D">
        <w:rPr>
          <w:bCs/>
          <w:sz w:val="28"/>
          <w:szCs w:val="28"/>
          <w:lang w:val="pl-PL"/>
        </w:rPr>
        <w:t>ảng</w:t>
      </w:r>
      <w:r w:rsidR="00D62782" w:rsidRPr="006961DE">
        <w:rPr>
          <w:bCs/>
          <w:sz w:val="28"/>
          <w:szCs w:val="28"/>
          <w:lang w:val="pl-PL"/>
        </w:rPr>
        <w:t xml:space="preserve"> viên dạy nghề </w:t>
      </w:r>
      <w:r w:rsidR="0016283D">
        <w:rPr>
          <w:bCs/>
          <w:sz w:val="28"/>
          <w:szCs w:val="28"/>
          <w:lang w:val="pl-PL"/>
        </w:rPr>
        <w:t xml:space="preserve">phải được đào tạo, tập huấn, cập nhật  </w:t>
      </w:r>
      <w:bookmarkStart w:id="227" w:name="_GoBack"/>
      <w:bookmarkEnd w:id="227"/>
      <w:r w:rsidR="0016283D">
        <w:rPr>
          <w:bCs/>
          <w:sz w:val="28"/>
          <w:szCs w:val="28"/>
          <w:lang w:val="pl-PL"/>
        </w:rPr>
        <w:t xml:space="preserve">kiến thức công nghệ mới </w:t>
      </w:r>
      <w:r w:rsidR="00D62782" w:rsidRPr="006961DE">
        <w:rPr>
          <w:bCs/>
          <w:sz w:val="28"/>
          <w:szCs w:val="28"/>
          <w:lang w:val="pl-PL"/>
        </w:rPr>
        <w:t>và đặc biệt là đầu tư tăng cường thêm trang thiết bị cơ sở vật chất theo định hướng ngành mũi nhọn.</w:t>
      </w:r>
    </w:p>
    <w:p w14:paraId="1C622D79" w14:textId="075DE563" w:rsidR="00E22741" w:rsidRPr="00674DF6" w:rsidRDefault="00674DF6" w:rsidP="006870CA">
      <w:pPr>
        <w:pStyle w:val="Heading2"/>
        <w:numPr>
          <w:ilvl w:val="1"/>
          <w:numId w:val="35"/>
        </w:numPr>
        <w:spacing w:before="120" w:after="120"/>
        <w:rPr>
          <w:color w:val="auto"/>
          <w:lang w:val="it-IT"/>
        </w:rPr>
      </w:pPr>
      <w:bookmarkStart w:id="228" w:name="_Toc384115313"/>
      <w:bookmarkStart w:id="229" w:name="_Toc21096253"/>
      <w:bookmarkStart w:id="230" w:name="_Toc382846693"/>
      <w:bookmarkEnd w:id="224"/>
      <w:bookmarkEnd w:id="225"/>
      <w:r w:rsidRPr="00674DF6">
        <w:rPr>
          <w:color w:val="auto"/>
          <w:lang w:val="it-IT"/>
        </w:rPr>
        <w:t>Sự cần thiết phải đầu tư</w:t>
      </w:r>
      <w:bookmarkEnd w:id="228"/>
      <w:bookmarkEnd w:id="229"/>
    </w:p>
    <w:p w14:paraId="7EF8E850" w14:textId="59213C5E" w:rsidR="00195961" w:rsidRPr="00674DF6" w:rsidRDefault="00856DD5" w:rsidP="006870CA">
      <w:pPr>
        <w:pStyle w:val="Heading4"/>
        <w:numPr>
          <w:ilvl w:val="2"/>
          <w:numId w:val="35"/>
        </w:numPr>
        <w:spacing w:before="120" w:after="120" w:line="276" w:lineRule="auto"/>
        <w:rPr>
          <w:i w:val="0"/>
          <w:color w:val="auto"/>
          <w:sz w:val="28"/>
          <w:szCs w:val="28"/>
          <w:lang w:val="it-IT"/>
        </w:rPr>
      </w:pPr>
      <w:bookmarkStart w:id="231" w:name="_Toc21096254"/>
      <w:r w:rsidRPr="00674DF6">
        <w:rPr>
          <w:i w:val="0"/>
          <w:color w:val="auto"/>
          <w:sz w:val="28"/>
          <w:szCs w:val="28"/>
          <w:lang w:val="it-IT"/>
        </w:rPr>
        <w:t>Sự cần thiết đầu tư</w:t>
      </w:r>
      <w:bookmarkEnd w:id="231"/>
    </w:p>
    <w:p w14:paraId="75371B75" w14:textId="41DB077E"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t xml:space="preserve">Thành phố Hồ Chí Minh có số dân đông nhất cả nước với hơn 9 triệu dân, lực lượng lao động trẻ khá dồi dào chiếm 66%. Mỗi năm có khoảng 200.000 lao động cần việc làm mới, chưa kể thành phố còn là nơi hội tụ hàng triệu lao động nhập cư, phần lớn chưa qua đào tạo nghề. </w:t>
      </w:r>
    </w:p>
    <w:p w14:paraId="5E25542F" w14:textId="0ABB3981"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lastRenderedPageBreak/>
        <w:t>Trong những năm gần đây, với chủ trương xã hội hóa công tác giáo dục nghề nghiệp, cùng với đầu tư của Nhà nước thành phố đã huy động được các nguồn lực xã hội tham gia phát triển cơ sở đào tạo, trung tâm dạy nghề, từ đó đã đào tạo đáp ứng được nguồn lao động có chất lượng phục vụ cho sự phát triển kinh tế xã hội của thành phố và của cả nước.</w:t>
      </w:r>
    </w:p>
    <w:p w14:paraId="591B8995" w14:textId="4B99BD57"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t>Tuy nhiên, hiện nay chất lượng đào tạo nghề chưa đáp ứng được yêu cầu kỹ năng ngày càng cao của người sử dụng lao động và của doanh nghiệp, ảnh hưởng đến năng suất lao động và chất lượng sản phẩm, nguyên nhân do chưa được đầu tư đúng mức nên nhiều cơ sở giáo dục nghề nghiệp hiện nay trang thiết bị thực hành cũ kỹ lạc hậu, hệ thống tài liệu, giáo trình chậm đổi mới đã ảnh hưởng trực tiếp đến chất lượng đào tạo.</w:t>
      </w:r>
    </w:p>
    <w:p w14:paraId="1079F24C" w14:textId="1AB1D1BC"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t>Để thực hiện chương trình nâng cao chất lượng giáo dục đại học, cao đẳng trên địa bàn Thành phố Hồ Chí Minh giai đoạn 2016 – 2020 theo Quyết định số</w:t>
      </w:r>
      <w:r w:rsidR="00DD6E99">
        <w:rPr>
          <w:bCs/>
          <w:sz w:val="28"/>
          <w:szCs w:val="28"/>
          <w:lang w:val="pl-PL"/>
        </w:rPr>
        <w:t xml:space="preserve"> 2804/QĐ-UBND ngày 30/0</w:t>
      </w:r>
      <w:r w:rsidRPr="009B260A">
        <w:rPr>
          <w:bCs/>
          <w:sz w:val="28"/>
          <w:szCs w:val="28"/>
          <w:lang w:val="pl-PL"/>
        </w:rPr>
        <w:t>5</w:t>
      </w:r>
      <w:r w:rsidR="00DD6E99">
        <w:rPr>
          <w:bCs/>
          <w:sz w:val="28"/>
          <w:szCs w:val="28"/>
          <w:lang w:val="vi-VN"/>
        </w:rPr>
        <w:t>/2</w:t>
      </w:r>
      <w:r w:rsidRPr="009B260A">
        <w:rPr>
          <w:bCs/>
          <w:sz w:val="28"/>
          <w:szCs w:val="28"/>
          <w:lang w:val="pl-PL"/>
        </w:rPr>
        <w:t>017 của Ủy ban nhân dân Thành phố Hồ Chí Minh về phê duyệt kế hoạch thực hiện chương trình nâng cao chất lượng giáo dục đại học, cao đẳng trên địa bàn Thành phố Hồ Chí Minh. Trường Cao đẳng Lý Tự Trọng Thành phố Hồ Chí Minh đề xuất đầu tư trang thiết bị ngành Cơ khí theo định hướng ngành mũi nhọn của Nhà trường.</w:t>
      </w:r>
    </w:p>
    <w:p w14:paraId="315106EE" w14:textId="293C712F"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t xml:space="preserve">Ngành Cơ khí đang đóng vai trò quan trọng trong quá trình công nghiệp hóa - hiện đại hóa đất nước. Phát triển công nghiệp đòi hỏi phải sản xuất, chế tạo nhiều máy móc, thiết bị phục vụ sản xuất. Hiện nay thị trường sản phẩm công nghiệp trong nước là rất lớn nhưng các doanh nghiệp chưa đáp ứng và phải nhập khẩu. Do đó, mục tiêu, nhiệm vụ phát triển nguồn nhân lực ngành Cơ khí nhằm đáp ứng yêu cầu tập trung ưu tiên cao các ngành sản xuất và nội địa hóa lắp ráp ô tô; sản xuất các phương tiện vận tải thủy và các nhà máy vệ tinh; máy móc phục vụ nông nghiệp, công nghiệp chế biến; sản xuất máy công cụ thế hệ mới để trang bị cho nền kinh tế quốc dân; sản xuất trang thiết bị điện, cơ – điện tử, robot công nghiệp… Nghề Cơ khí chế tạo và nghề Công nghệ kỹ thuật Cơ khí sẽ tạo ra nhiều cơ hội cho </w:t>
      </w:r>
      <w:r w:rsidRPr="009B260A">
        <w:rPr>
          <w:bCs/>
          <w:sz w:val="28"/>
          <w:szCs w:val="28"/>
          <w:lang w:val="pl-PL"/>
        </w:rPr>
        <w:lastRenderedPageBreak/>
        <w:t>sự phát triển, phồn thịnh của đất nước và là những ngành rộng mở đang cần nguồn nhân lực to lớn để có thể đáp ứng được những đòi hỏi sản xuất hiện tại. Chính vì vậy, việc đào tạo đội ngũ cán bộ khoa học kỹ thuật, công nhân kỹ thuật, trung cấp nghề, cao đẳng ngành Cơ khí là công việc hết sức cần thiết để đẩy nhanh tiến trình công nghiệp hóa - hiện đại hoá đất nước.</w:t>
      </w:r>
    </w:p>
    <w:p w14:paraId="0C83B094" w14:textId="0ECEE64D"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t>Cùng với quá trình công nghiệp hóa đất nước, Thành phố Hồ Chí Minh chọn ngành Cơ khí, Điện – Điện tử là những ngành công nghiệp trọng yếu sẽ được ưu tiên phát triển trên địa bàn thành phố Hồ Chí Minh giai đoạn đến năm 2020 và ngành Cơ khí, Điện – Điện tử đang được phát triển với sự tham gia của nhiều thành phần kinh tế, trong đó rất nhiều doanh nghiệp tư nhân, bên cạnh đó nhiều chính sách hỗ trợ của Nhà nước đã tạo điều kiện cho các doanh nghiệp mạnh dạn đầu tư các thiết bị, máy móc công nghệ cao, dây chuyền sản xuất tự động…. Do đó nhu cầu lao động của ngành Cơ khí càng ngày càng gia tăng.</w:t>
      </w:r>
    </w:p>
    <w:p w14:paraId="3268B690" w14:textId="3265E3BA"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t>Vì thế, đầu tư cơ sở vật chất trang thiết bị phương tiện đồ dùng dạy học hiện đại cho ngành Cơ khí giúp việc đào tạo nguồn nhân lực chất lượng cao theo tiêu chuẩn quốc gia, quốc tế có khả năng thích ứng với sự đa dạng và phát triển không ngừng của thị trường lao động; nghiên cứu, ứng dụng và chuyển giao tiến bộ khoa học - công nghệ phục vụ phát triển kinh tế - xã hội của Thành phố và đất nước. Đầu tư cho giáo dục là đầu tư cho phát triển bền vững, do vậy, dự án “</w:t>
      </w:r>
      <w:r w:rsidRPr="001A0887">
        <w:rPr>
          <w:b/>
          <w:sz w:val="28"/>
          <w:szCs w:val="28"/>
          <w:lang w:val="pl-PL"/>
        </w:rPr>
        <w:t>Đầu tư ngành Cơ khí trở thành ngành đào tạo mũi nhọn của Trường Cao đẳng Lý Tự Trọng Thành phố Hồ Chí Minh giai đoạn 2018 – 2020</w:t>
      </w:r>
      <w:r w:rsidRPr="009B260A">
        <w:rPr>
          <w:bCs/>
          <w:sz w:val="28"/>
          <w:szCs w:val="28"/>
          <w:lang w:val="pl-PL"/>
        </w:rPr>
        <w:t>” có ý nghĩa rất lớn, làm căn cứ bản lề cho sự phát triển Trường Cao đẳng Lý Tự Trọng Thành phố Hồ Chí Minh thành trường dạy nghề tiên tiến của Thành phố Hồ Chí Minh nói riêng và trên cả nước nói chung.</w:t>
      </w:r>
    </w:p>
    <w:p w14:paraId="7D39B967" w14:textId="51953CAC" w:rsidR="00195961" w:rsidRPr="00FC3613" w:rsidRDefault="00856DD5" w:rsidP="006870CA">
      <w:pPr>
        <w:pStyle w:val="Heading4"/>
        <w:numPr>
          <w:ilvl w:val="2"/>
          <w:numId w:val="35"/>
        </w:numPr>
        <w:spacing w:before="120" w:after="120" w:line="276" w:lineRule="auto"/>
        <w:rPr>
          <w:i w:val="0"/>
          <w:color w:val="auto"/>
          <w:sz w:val="28"/>
          <w:szCs w:val="28"/>
          <w:lang w:val="it-IT"/>
        </w:rPr>
      </w:pPr>
      <w:bookmarkStart w:id="232" w:name="_Toc21096255"/>
      <w:r w:rsidRPr="00FC3613">
        <w:rPr>
          <w:i w:val="0"/>
          <w:color w:val="auto"/>
          <w:sz w:val="28"/>
          <w:szCs w:val="28"/>
          <w:lang w:val="it-IT"/>
        </w:rPr>
        <w:t>Các điều kiện thực hiện đầu tư</w:t>
      </w:r>
      <w:bookmarkEnd w:id="232"/>
    </w:p>
    <w:p w14:paraId="6A138885" w14:textId="77777777"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t xml:space="preserve">Để nâng cao chất lượng dạy và học cần phải có những giải pháp mang tính tổng hợp, trong đó việc trang bị thiết bị tiên tiến, hiện đại rất cần thiết nhằm phát </w:t>
      </w:r>
      <w:r w:rsidRPr="009B260A">
        <w:rPr>
          <w:bCs/>
          <w:sz w:val="28"/>
          <w:szCs w:val="28"/>
          <w:lang w:val="pl-PL"/>
        </w:rPr>
        <w:lastRenderedPageBreak/>
        <w:t xml:space="preserve">huy hiệu quả, tiếp cận và thực hiện phương pháp dạy và học phù hợp với xu thế hiện đại.  </w:t>
      </w:r>
    </w:p>
    <w:p w14:paraId="0A6935EE" w14:textId="77777777"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t>Để trở thành trường cao đẳng chất lượng cao với nòng cốt là đào tạo lĩnh vực kỹ thuật và công nghệ, đáp ứng nhu cầu sử dụng nguồn nhân lực cho các doanh nghiệp sản xuất - kinh doanh và dịch vụ, góp phần phát triển kinh tế - xã hội và tiên phong trong hệ thống giáo dục nghề nghiệp Việt Nam.</w:t>
      </w:r>
    </w:p>
    <w:p w14:paraId="01469640" w14:textId="77777777" w:rsidR="00876720" w:rsidRPr="009B260A" w:rsidRDefault="00876720" w:rsidP="006870CA">
      <w:pPr>
        <w:tabs>
          <w:tab w:val="left" w:pos="1134"/>
        </w:tabs>
        <w:spacing w:before="120" w:after="120" w:line="360" w:lineRule="auto"/>
        <w:ind w:firstLine="720"/>
        <w:jc w:val="both"/>
        <w:rPr>
          <w:bCs/>
          <w:sz w:val="28"/>
          <w:szCs w:val="28"/>
          <w:lang w:val="pl-PL"/>
        </w:rPr>
      </w:pPr>
      <w:r w:rsidRPr="009B260A">
        <w:rPr>
          <w:bCs/>
          <w:sz w:val="28"/>
          <w:szCs w:val="28"/>
          <w:lang w:val="pl-PL"/>
        </w:rPr>
        <w:t>Hiện nay chất lượng đào tạo nghề chưa đáp ứng được yêu cầu kỹ năng ngày càng cao của người sử dụng lao động và của doanh nghiệp, ảnh hưởng đến năng suất lao động và chất lượng sản phẩm, nguyên nhân do chưa được đầu tư đúng mức nên nhiều cơ sở giáo dục nghề nghiệp hiện nay trang thiết bị thực hành cũ kỹ lạc hậu, hệ thống tài liệu, giáo trình chậm đổi mới đã ảnh hưởng trực tiếp đến chất lượng đào tạo. Vì vậy, để khắc phục tình trạng đó cũng như thực hiện chương trình nâng cao chất lượng giáo dục đại học, cao đẳng trên địa bàn Thành phố Hồ Chí Minh giai đoạn 2016 – 2020 theo Quyết định số 2804/QĐ-UBND. Trường Cao đẳng Lý Tự Trọng Thành phố Hồ Chí Minh cần đầu tư một cách đồng bộ các yếu tố cấu thành trường nghề đạt chuẩn ngành đào tạo mũi nhọn để học sinh trong trường được học theo phương pháp mới, môi trường mới, phù hợp với xu thế phát triển của đất nước và thế giới.</w:t>
      </w:r>
    </w:p>
    <w:p w14:paraId="619DB788" w14:textId="6AE61AB4" w:rsidR="00DB4E8B" w:rsidRPr="008030B9" w:rsidRDefault="008030B9" w:rsidP="006870CA">
      <w:pPr>
        <w:pStyle w:val="Heading2"/>
        <w:numPr>
          <w:ilvl w:val="1"/>
          <w:numId w:val="35"/>
        </w:numPr>
        <w:spacing w:before="120" w:after="120"/>
        <w:rPr>
          <w:color w:val="auto"/>
        </w:rPr>
      </w:pPr>
      <w:bookmarkStart w:id="233" w:name="_Toc382846694"/>
      <w:bookmarkStart w:id="234" w:name="_Toc384115314"/>
      <w:bookmarkStart w:id="235" w:name="_Toc21096256"/>
      <w:bookmarkStart w:id="236" w:name="_Toc367374958"/>
      <w:bookmarkStart w:id="237" w:name="_Toc370746269"/>
      <w:bookmarkEnd w:id="230"/>
      <w:r w:rsidRPr="008030B9">
        <w:rPr>
          <w:color w:val="auto"/>
        </w:rPr>
        <w:t>Mục tiêu dự án</w:t>
      </w:r>
      <w:bookmarkEnd w:id="233"/>
      <w:bookmarkEnd w:id="234"/>
      <w:bookmarkEnd w:id="235"/>
    </w:p>
    <w:p w14:paraId="7A96D02B" w14:textId="59A28AC3" w:rsidR="003F04E7" w:rsidRPr="008030B9" w:rsidRDefault="003F04E7" w:rsidP="006870CA">
      <w:pPr>
        <w:pStyle w:val="Heading4"/>
        <w:numPr>
          <w:ilvl w:val="2"/>
          <w:numId w:val="35"/>
        </w:numPr>
        <w:spacing w:before="120" w:after="120"/>
        <w:rPr>
          <w:i w:val="0"/>
          <w:color w:val="auto"/>
          <w:sz w:val="28"/>
          <w:szCs w:val="28"/>
        </w:rPr>
      </w:pPr>
      <w:bookmarkStart w:id="238" w:name="_Toc21096257"/>
      <w:r w:rsidRPr="008030B9">
        <w:rPr>
          <w:i w:val="0"/>
          <w:color w:val="auto"/>
          <w:sz w:val="28"/>
          <w:szCs w:val="28"/>
        </w:rPr>
        <w:t>Mục tiêu chung</w:t>
      </w:r>
      <w:bookmarkEnd w:id="238"/>
    </w:p>
    <w:p w14:paraId="0B8A232E" w14:textId="77777777" w:rsidR="002B5F1E" w:rsidRPr="002B5F1E" w:rsidRDefault="002B5F1E" w:rsidP="006870CA">
      <w:pPr>
        <w:tabs>
          <w:tab w:val="left" w:pos="1134"/>
        </w:tabs>
        <w:spacing w:before="120" w:after="120" w:line="360" w:lineRule="auto"/>
        <w:ind w:firstLine="720"/>
        <w:jc w:val="both"/>
        <w:rPr>
          <w:bCs/>
          <w:sz w:val="28"/>
          <w:szCs w:val="28"/>
          <w:lang w:val="pl-PL"/>
        </w:rPr>
      </w:pPr>
      <w:bookmarkStart w:id="239" w:name="_Toc367374961"/>
      <w:bookmarkStart w:id="240" w:name="_Toc369770649"/>
      <w:bookmarkStart w:id="241" w:name="_Toc370746274"/>
      <w:bookmarkStart w:id="242" w:name="_Toc382846701"/>
      <w:bookmarkStart w:id="243" w:name="_Toc384115315"/>
      <w:bookmarkStart w:id="244" w:name="_Toc370746272"/>
      <w:bookmarkStart w:id="245" w:name="_Toc369770647"/>
      <w:bookmarkStart w:id="246" w:name="_Toc367374959"/>
      <w:bookmarkEnd w:id="236"/>
      <w:bookmarkEnd w:id="237"/>
      <w:r w:rsidRPr="002B5F1E">
        <w:rPr>
          <w:bCs/>
          <w:sz w:val="28"/>
          <w:szCs w:val="28"/>
          <w:lang w:val="pl-PL"/>
        </w:rPr>
        <w:t>-</w:t>
      </w:r>
      <w:r w:rsidRPr="002B5F1E">
        <w:rPr>
          <w:bCs/>
          <w:sz w:val="28"/>
          <w:szCs w:val="28"/>
          <w:lang w:val="pl-PL"/>
        </w:rPr>
        <w:tab/>
        <w:t xml:space="preserve">Xây dựng Trường Cao đẳng Lý Tự Trọng Thành phố Hồ Chí Minh trở thành một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 Trong đó phát triển ngành Cơ khí theo hướng hiện đại hóa, đào tạo nguồn nhân lực kỹ thuật cao, có thể theo học tiếp tục ở bậc học cao hơn, có kỹ năng mềm quản lý công việc liên quan đến lĩnh vực chuyên môn tại các công ty trong và nước. </w:t>
      </w:r>
    </w:p>
    <w:p w14:paraId="4D744BF7" w14:textId="77777777" w:rsidR="002B5F1E" w:rsidRPr="002B5F1E" w:rsidRDefault="002B5F1E" w:rsidP="006870CA">
      <w:pPr>
        <w:tabs>
          <w:tab w:val="left" w:pos="1134"/>
        </w:tabs>
        <w:spacing w:before="120" w:after="120" w:line="360" w:lineRule="auto"/>
        <w:ind w:firstLine="720"/>
        <w:jc w:val="both"/>
        <w:rPr>
          <w:bCs/>
          <w:sz w:val="28"/>
          <w:szCs w:val="28"/>
          <w:lang w:val="pl-PL"/>
        </w:rPr>
      </w:pPr>
      <w:r w:rsidRPr="002B5F1E">
        <w:rPr>
          <w:bCs/>
          <w:sz w:val="28"/>
          <w:szCs w:val="28"/>
          <w:lang w:val="pl-PL"/>
        </w:rPr>
        <w:lastRenderedPageBreak/>
        <w:t>-</w:t>
      </w:r>
      <w:r w:rsidRPr="002B5F1E">
        <w:rPr>
          <w:bCs/>
          <w:sz w:val="28"/>
          <w:szCs w:val="28"/>
          <w:lang w:val="pl-PL"/>
        </w:rPr>
        <w:tab/>
        <w:t>Nâng cao chất lượng đào tạo của Trường Cao đẳng Lý Tự Trọng Thành phố Hồ Chí Minh đạt chuẩn của ngành đào tạo mũi nhọn, cung ứng nguồn nhân lực chất lượng cao cho Thành phố và cả nước.</w:t>
      </w:r>
    </w:p>
    <w:p w14:paraId="01931BAD" w14:textId="77777777" w:rsidR="002B5F1E" w:rsidRPr="002B5F1E" w:rsidRDefault="002B5F1E" w:rsidP="006870CA">
      <w:pPr>
        <w:tabs>
          <w:tab w:val="left" w:pos="1134"/>
        </w:tabs>
        <w:spacing w:before="120" w:after="120" w:line="360" w:lineRule="auto"/>
        <w:ind w:firstLine="720"/>
        <w:jc w:val="both"/>
        <w:rPr>
          <w:bCs/>
          <w:sz w:val="28"/>
          <w:szCs w:val="28"/>
          <w:lang w:val="pl-PL"/>
        </w:rPr>
      </w:pPr>
      <w:r w:rsidRPr="002B5F1E">
        <w:rPr>
          <w:bCs/>
          <w:sz w:val="28"/>
          <w:szCs w:val="28"/>
          <w:lang w:val="pl-PL"/>
        </w:rPr>
        <w:t>-</w:t>
      </w:r>
      <w:r w:rsidRPr="002B5F1E">
        <w:rPr>
          <w:bCs/>
          <w:sz w:val="28"/>
          <w:szCs w:val="28"/>
          <w:lang w:val="pl-PL"/>
        </w:rPr>
        <w:tab/>
        <w:t>Tập trung xây dựng đội ngũ cán bộ chuyên gia, khoa học kỹ thuật, cán bộ quản lý các ngành, lĩnh vực theo yêu cầu chuyển dịch kinh tế, chuyển đổi mô hình tăng trưởng kinh tế của Thành phố, tập trung vào 4 nhóm ngành công nghiệp trọng yếu (Cơ khí - Điện - Điện tử - Công nghệ thông tin - Hóa chất - Cao su và Chế biến tinh lương thực, thực phẩm).</w:t>
      </w:r>
    </w:p>
    <w:p w14:paraId="03996044" w14:textId="77777777" w:rsidR="002B5F1E" w:rsidRPr="002B5F1E" w:rsidRDefault="002B5F1E" w:rsidP="006870CA">
      <w:pPr>
        <w:tabs>
          <w:tab w:val="left" w:pos="1134"/>
        </w:tabs>
        <w:spacing w:before="120" w:after="120" w:line="360" w:lineRule="auto"/>
        <w:ind w:firstLine="720"/>
        <w:jc w:val="both"/>
        <w:rPr>
          <w:bCs/>
          <w:sz w:val="28"/>
          <w:szCs w:val="28"/>
          <w:lang w:val="pl-PL"/>
        </w:rPr>
      </w:pPr>
      <w:r w:rsidRPr="002B5F1E">
        <w:rPr>
          <w:bCs/>
          <w:sz w:val="28"/>
          <w:szCs w:val="28"/>
          <w:lang w:val="pl-PL"/>
        </w:rPr>
        <w:t>-</w:t>
      </w:r>
      <w:r w:rsidRPr="002B5F1E">
        <w:rPr>
          <w:bCs/>
          <w:sz w:val="28"/>
          <w:szCs w:val="28"/>
          <w:lang w:val="pl-PL"/>
        </w:rPr>
        <w:tab/>
        <w:t>Tham gia tích cực vào thị trường kỹ thuật cao trong khu vực và quốc tế.</w:t>
      </w:r>
    </w:p>
    <w:p w14:paraId="2E0ECED2" w14:textId="77777777" w:rsidR="002B5F1E" w:rsidRPr="002B5F1E" w:rsidRDefault="002B5F1E" w:rsidP="006870CA">
      <w:pPr>
        <w:tabs>
          <w:tab w:val="left" w:pos="1134"/>
        </w:tabs>
        <w:spacing w:before="120" w:after="120" w:line="360" w:lineRule="auto"/>
        <w:ind w:firstLine="720"/>
        <w:jc w:val="both"/>
        <w:rPr>
          <w:bCs/>
          <w:sz w:val="28"/>
          <w:szCs w:val="28"/>
          <w:lang w:val="pl-PL"/>
        </w:rPr>
      </w:pPr>
      <w:r w:rsidRPr="002B5F1E">
        <w:rPr>
          <w:bCs/>
          <w:sz w:val="28"/>
          <w:szCs w:val="28"/>
          <w:lang w:val="pl-PL"/>
        </w:rPr>
        <w:t>-</w:t>
      </w:r>
      <w:r w:rsidRPr="002B5F1E">
        <w:rPr>
          <w:bCs/>
          <w:sz w:val="28"/>
          <w:szCs w:val="28"/>
          <w:lang w:val="pl-PL"/>
        </w:rPr>
        <w:tab/>
        <w:t xml:space="preserve">Đẩy mạnh ứng dụng công nghệ thông tin trong công tác giảng dạy tại trường Cao đẳng Lý Tự Trọng Thành phố Hồ Chí Minh, nâng cao chất lượng và hiệu quả đào tạo trong giai đoạn tiếp theo; nâng cao trình độ ứng dụng công nghệ thông tin của đội ngũ giáo viên trong công tác giảng dạy. </w:t>
      </w:r>
    </w:p>
    <w:p w14:paraId="05648F7B" w14:textId="15A9688E" w:rsidR="00A768E3" w:rsidRPr="009B260A" w:rsidRDefault="002B5F1E" w:rsidP="006870CA">
      <w:pPr>
        <w:tabs>
          <w:tab w:val="left" w:pos="1134"/>
        </w:tabs>
        <w:spacing w:before="120" w:after="120" w:line="360" w:lineRule="auto"/>
        <w:ind w:firstLine="720"/>
        <w:jc w:val="both"/>
        <w:rPr>
          <w:bCs/>
          <w:sz w:val="28"/>
          <w:szCs w:val="28"/>
          <w:lang w:val="pl-PL"/>
        </w:rPr>
      </w:pPr>
      <w:r w:rsidRPr="002B5F1E">
        <w:rPr>
          <w:bCs/>
          <w:sz w:val="28"/>
          <w:szCs w:val="28"/>
          <w:lang w:val="pl-PL"/>
        </w:rPr>
        <w:t>-</w:t>
      </w:r>
      <w:r w:rsidRPr="002B5F1E">
        <w:rPr>
          <w:bCs/>
          <w:sz w:val="28"/>
          <w:szCs w:val="28"/>
          <w:lang w:val="pl-PL"/>
        </w:rPr>
        <w:tab/>
        <w:t>Trường Cao đẳng Lý Tự Trọng Thành phố Hồ Chí Minh phấn đấu trở thành một trong những trường thành công theo mô hình đào tạo chất lượng cao bằng môi trường dạy và học tiên tiến.</w:t>
      </w:r>
    </w:p>
    <w:p w14:paraId="50AA4F3B" w14:textId="507B834D" w:rsidR="003F04E7" w:rsidRPr="00377D19" w:rsidRDefault="003F04E7" w:rsidP="006870CA">
      <w:pPr>
        <w:pStyle w:val="Heading4"/>
        <w:numPr>
          <w:ilvl w:val="2"/>
          <w:numId w:val="35"/>
        </w:numPr>
        <w:spacing w:before="120" w:after="120"/>
        <w:rPr>
          <w:i w:val="0"/>
          <w:color w:val="auto"/>
          <w:sz w:val="28"/>
          <w:szCs w:val="28"/>
        </w:rPr>
      </w:pPr>
      <w:bookmarkStart w:id="247" w:name="_Toc21096258"/>
      <w:r w:rsidRPr="00377D19">
        <w:rPr>
          <w:i w:val="0"/>
          <w:color w:val="auto"/>
          <w:sz w:val="28"/>
          <w:szCs w:val="28"/>
        </w:rPr>
        <w:t>Mục tiêu cụ thể</w:t>
      </w:r>
      <w:bookmarkEnd w:id="247"/>
    </w:p>
    <w:p w14:paraId="4A0210B0" w14:textId="4E66584F" w:rsidR="008C5AE3" w:rsidRPr="008C5AE3" w:rsidRDefault="009319D1" w:rsidP="006870CA">
      <w:pPr>
        <w:tabs>
          <w:tab w:val="left" w:pos="1134"/>
        </w:tabs>
        <w:spacing w:before="120" w:after="120" w:line="360" w:lineRule="auto"/>
        <w:ind w:firstLine="720"/>
        <w:jc w:val="both"/>
        <w:rPr>
          <w:bCs/>
          <w:sz w:val="28"/>
          <w:szCs w:val="28"/>
          <w:lang w:val="pl-PL"/>
        </w:rPr>
      </w:pPr>
      <w:r w:rsidRPr="009B260A">
        <w:rPr>
          <w:bCs/>
          <w:sz w:val="28"/>
          <w:szCs w:val="28"/>
          <w:lang w:val="pl-PL"/>
        </w:rPr>
        <w:t>-</w:t>
      </w:r>
      <w:r w:rsidRPr="009B260A">
        <w:rPr>
          <w:bCs/>
          <w:sz w:val="28"/>
          <w:szCs w:val="28"/>
          <w:lang w:val="pl-PL"/>
        </w:rPr>
        <w:tab/>
      </w:r>
      <w:r w:rsidR="008C5AE3" w:rsidRPr="008C5AE3">
        <w:rPr>
          <w:bCs/>
          <w:sz w:val="28"/>
          <w:szCs w:val="28"/>
          <w:lang w:val="pl-PL"/>
        </w:rPr>
        <w:t>Chuyển giao đồng bộ, trọn gói chương trình đào tạo ngành Cơ khí từ các nước có nền giáo dục tiên tiến trong khu vực và quốc tế.</w:t>
      </w:r>
    </w:p>
    <w:p w14:paraId="605233D6" w14:textId="77777777" w:rsidR="00FF64EE" w:rsidRDefault="008C5AE3" w:rsidP="006870CA">
      <w:pPr>
        <w:tabs>
          <w:tab w:val="left" w:pos="1134"/>
        </w:tabs>
        <w:spacing w:before="120" w:after="120" w:line="360" w:lineRule="auto"/>
        <w:ind w:firstLine="720"/>
        <w:jc w:val="both"/>
        <w:rPr>
          <w:bCs/>
          <w:sz w:val="28"/>
          <w:szCs w:val="28"/>
          <w:lang w:val="pl-PL"/>
        </w:rPr>
      </w:pPr>
      <w:r w:rsidRPr="008C5AE3">
        <w:rPr>
          <w:bCs/>
          <w:sz w:val="28"/>
          <w:szCs w:val="28"/>
          <w:lang w:val="pl-PL"/>
        </w:rPr>
        <w:t>-</w:t>
      </w:r>
      <w:r w:rsidRPr="008C5AE3">
        <w:rPr>
          <w:bCs/>
          <w:sz w:val="28"/>
          <w:szCs w:val="28"/>
          <w:lang w:val="pl-PL"/>
        </w:rPr>
        <w:tab/>
        <w:t>Đầu tư, chuẩn hóa cơ sở vật chất, trang thiết bị dạy học ngành Cơ khí theo tiêu chuẩn khu vực và quốc tế, xây dựng các phòng thực hành, thí nghiệm đạt chuẩn đảm bảo công tác đào tạo, chuyển giao công nghệ.</w:t>
      </w:r>
    </w:p>
    <w:p w14:paraId="582262B1" w14:textId="58F0EB80" w:rsidR="00FF64EE" w:rsidRDefault="00FF64EE" w:rsidP="006870CA">
      <w:pPr>
        <w:tabs>
          <w:tab w:val="left" w:pos="1134"/>
        </w:tabs>
        <w:spacing w:before="120" w:after="120" w:line="360" w:lineRule="auto"/>
        <w:ind w:firstLine="720"/>
        <w:jc w:val="both"/>
        <w:rPr>
          <w:bCs/>
          <w:sz w:val="28"/>
          <w:szCs w:val="28"/>
          <w:lang w:val="pl-PL"/>
        </w:rPr>
      </w:pPr>
      <w:r w:rsidRPr="008C5AE3">
        <w:rPr>
          <w:bCs/>
          <w:sz w:val="28"/>
          <w:szCs w:val="28"/>
          <w:lang w:val="pl-PL"/>
        </w:rPr>
        <w:t>-</w:t>
      </w:r>
      <w:r w:rsidRPr="008C5AE3">
        <w:rPr>
          <w:bCs/>
          <w:sz w:val="28"/>
          <w:szCs w:val="28"/>
          <w:lang w:val="pl-PL"/>
        </w:rPr>
        <w:tab/>
      </w:r>
      <w:r w:rsidRPr="00FF64EE">
        <w:rPr>
          <w:bCs/>
          <w:sz w:val="28"/>
          <w:szCs w:val="28"/>
          <w:lang w:val="pl-PL"/>
        </w:rPr>
        <w:t>Xây dựng xưởng Cơ khí với qui mô lớn, thiết bị công nghệ hiện đại, có khả năng tiếp nhận bảo trì, bảo dưỡng máy móc, thiết bị Cơ khí phục vụ ngành sản xuất trong nước.</w:t>
      </w:r>
    </w:p>
    <w:p w14:paraId="38C05D27" w14:textId="4756AD69" w:rsidR="0022707A" w:rsidRPr="009B260A" w:rsidRDefault="0022707A" w:rsidP="006870CA">
      <w:pPr>
        <w:tabs>
          <w:tab w:val="left" w:pos="1134"/>
        </w:tabs>
        <w:spacing w:before="120" w:after="120" w:line="360" w:lineRule="auto"/>
        <w:ind w:firstLine="720"/>
        <w:jc w:val="both"/>
        <w:rPr>
          <w:bCs/>
          <w:sz w:val="28"/>
          <w:szCs w:val="28"/>
          <w:lang w:val="pl-PL"/>
        </w:rPr>
      </w:pPr>
      <w:r w:rsidRPr="0022707A">
        <w:rPr>
          <w:bCs/>
          <w:sz w:val="28"/>
          <w:szCs w:val="28"/>
          <w:lang w:val="pl-PL"/>
        </w:rPr>
        <w:lastRenderedPageBreak/>
        <w:t>-</w:t>
      </w:r>
      <w:r w:rsidRPr="0022707A">
        <w:rPr>
          <w:bCs/>
          <w:sz w:val="28"/>
          <w:szCs w:val="28"/>
          <w:lang w:val="pl-PL"/>
        </w:rPr>
        <w:tab/>
        <w:t>Đầu tư hệ thống: Phòng thí nghiệm Phay vạn năng, phòng thí nghiệm Công nghiệp CNC, phòng thí nghiệm Lập trình CNC, phòng thí nghiệm Đo lường, phòng thí nghiệm Khí nén theo định hướng ngành mũi nhọn chất lượng cao.</w:t>
      </w:r>
    </w:p>
    <w:p w14:paraId="534A5B9C" w14:textId="4927A8FC" w:rsidR="0072228F" w:rsidRPr="009B260A" w:rsidRDefault="005E398B" w:rsidP="006870CA">
      <w:pPr>
        <w:tabs>
          <w:tab w:val="left" w:pos="1134"/>
        </w:tabs>
        <w:spacing w:before="120" w:after="120" w:line="360" w:lineRule="auto"/>
        <w:ind w:firstLine="720"/>
        <w:jc w:val="both"/>
        <w:rPr>
          <w:bCs/>
          <w:sz w:val="28"/>
          <w:szCs w:val="28"/>
          <w:lang w:val="pl-PL"/>
        </w:rPr>
      </w:pPr>
      <w:r w:rsidRPr="009B260A">
        <w:rPr>
          <w:bCs/>
          <w:sz w:val="28"/>
          <w:szCs w:val="28"/>
          <w:lang w:val="pl-PL"/>
        </w:rPr>
        <w:t>-</w:t>
      </w:r>
      <w:r w:rsidRPr="009B260A">
        <w:rPr>
          <w:bCs/>
          <w:sz w:val="28"/>
          <w:szCs w:val="28"/>
          <w:lang w:val="pl-PL"/>
        </w:rPr>
        <w:tab/>
      </w:r>
      <w:r w:rsidR="0072228F" w:rsidRPr="009B260A">
        <w:rPr>
          <w:bCs/>
          <w:sz w:val="28"/>
          <w:szCs w:val="28"/>
          <w:lang w:val="pl-PL"/>
        </w:rPr>
        <w:t xml:space="preserve">Đổi mới về nội dung đào tạo, phương pháp dạy và học, cách thức kiểm tra đánh giá, gắn kết giữa đào tạo và doanh nghiệp. </w:t>
      </w:r>
    </w:p>
    <w:p w14:paraId="07C32F8B" w14:textId="77777777" w:rsidR="0022707A" w:rsidRPr="0022707A" w:rsidRDefault="0022707A" w:rsidP="006870CA">
      <w:pPr>
        <w:tabs>
          <w:tab w:val="left" w:pos="1134"/>
        </w:tabs>
        <w:spacing w:before="120" w:after="120" w:line="360" w:lineRule="auto"/>
        <w:ind w:firstLine="720"/>
        <w:jc w:val="both"/>
        <w:rPr>
          <w:bCs/>
          <w:sz w:val="28"/>
          <w:szCs w:val="28"/>
          <w:lang w:val="pl-PL"/>
        </w:rPr>
      </w:pPr>
      <w:bookmarkStart w:id="248" w:name="_Toc369702111"/>
      <w:bookmarkStart w:id="249" w:name="_Toc371001675"/>
      <w:bookmarkStart w:id="250" w:name="_Toc372936720"/>
      <w:bookmarkStart w:id="251" w:name="_Toc382846702"/>
      <w:bookmarkEnd w:id="191"/>
      <w:bookmarkEnd w:id="239"/>
      <w:bookmarkEnd w:id="240"/>
      <w:bookmarkEnd w:id="241"/>
      <w:bookmarkEnd w:id="242"/>
      <w:bookmarkEnd w:id="243"/>
      <w:bookmarkEnd w:id="244"/>
      <w:bookmarkEnd w:id="245"/>
      <w:bookmarkEnd w:id="246"/>
      <w:r w:rsidRPr="0022707A">
        <w:rPr>
          <w:bCs/>
          <w:sz w:val="28"/>
          <w:szCs w:val="28"/>
          <w:lang w:val="pl-PL"/>
        </w:rPr>
        <w:t>-</w:t>
      </w:r>
      <w:r w:rsidRPr="0022707A">
        <w:rPr>
          <w:bCs/>
          <w:sz w:val="28"/>
          <w:szCs w:val="28"/>
          <w:lang w:val="pl-PL"/>
        </w:rPr>
        <w:tab/>
        <w:t xml:space="preserve">Nâng cao trình độ cán bộ quản lý, đáp ứng yêu cầu về quản trị Nhà trường. </w:t>
      </w:r>
    </w:p>
    <w:p w14:paraId="6603AA68" w14:textId="77777777" w:rsidR="0022707A" w:rsidRPr="0022707A" w:rsidRDefault="0022707A" w:rsidP="006870CA">
      <w:pPr>
        <w:tabs>
          <w:tab w:val="left" w:pos="1134"/>
        </w:tabs>
        <w:spacing w:before="120" w:after="120" w:line="360" w:lineRule="auto"/>
        <w:ind w:firstLine="720"/>
        <w:jc w:val="both"/>
        <w:rPr>
          <w:bCs/>
          <w:sz w:val="28"/>
          <w:szCs w:val="28"/>
          <w:lang w:val="pl-PL"/>
        </w:rPr>
      </w:pPr>
      <w:r w:rsidRPr="0022707A">
        <w:rPr>
          <w:bCs/>
          <w:sz w:val="28"/>
          <w:szCs w:val="28"/>
          <w:lang w:val="pl-PL"/>
        </w:rPr>
        <w:t>-</w:t>
      </w:r>
      <w:r w:rsidRPr="0022707A">
        <w:rPr>
          <w:bCs/>
          <w:sz w:val="28"/>
          <w:szCs w:val="28"/>
          <w:lang w:val="pl-PL"/>
        </w:rPr>
        <w:tab/>
        <w:t>Tuyển chọn, đào tạo và phát triển đội ngũ CB-GV đủ về số lượng, chuẩn hóa về trình độ chuyên môn, năng lực ngoại ngữ nhằm nâng cao năng lực giảng dạy, đáp ứng quy mô và nâng cao chất lượng đào tạo của ngành Cơ khí, góp phần phục vụ sự nghiệp phát triển kinh tế - xã hội của Thành phố Hồ Chí Minh.</w:t>
      </w:r>
    </w:p>
    <w:p w14:paraId="30695EC8" w14:textId="7AADC3B4" w:rsidR="00D97641" w:rsidRPr="009B260A" w:rsidRDefault="0022707A" w:rsidP="006870CA">
      <w:pPr>
        <w:tabs>
          <w:tab w:val="left" w:pos="1134"/>
        </w:tabs>
        <w:spacing w:before="120" w:after="120" w:line="360" w:lineRule="auto"/>
        <w:ind w:firstLine="720"/>
        <w:jc w:val="both"/>
        <w:rPr>
          <w:b/>
          <w:bCs/>
          <w:iCs/>
          <w:color w:val="0070C0"/>
          <w:sz w:val="28"/>
          <w:szCs w:val="28"/>
          <w:lang w:val="nl-NL"/>
        </w:rPr>
      </w:pPr>
      <w:r w:rsidRPr="0022707A">
        <w:rPr>
          <w:bCs/>
          <w:sz w:val="28"/>
          <w:szCs w:val="28"/>
          <w:lang w:val="pl-PL"/>
        </w:rPr>
        <w:t>-</w:t>
      </w:r>
      <w:r w:rsidRPr="0022707A">
        <w:rPr>
          <w:bCs/>
          <w:sz w:val="28"/>
          <w:szCs w:val="28"/>
          <w:lang w:val="pl-PL"/>
        </w:rPr>
        <w:tab/>
        <w:t>Trang bị kiến thức nghề nghiệp, chuyên môn vững, kỹ năng sống, khả năng thích ứng nghề nghiệp và hội nhập khu vực, đảm bảo 90% Học sinh sinh viên sau tốt nghiệp có việc làm đúng chuyên ngành sau 6 tháng tốt nghiệp.</w:t>
      </w:r>
    </w:p>
    <w:p w14:paraId="47C72F65" w14:textId="77777777" w:rsidR="00EA2503" w:rsidRDefault="00EA2503" w:rsidP="006870CA">
      <w:pPr>
        <w:spacing w:before="120" w:after="120" w:line="276" w:lineRule="auto"/>
        <w:rPr>
          <w:b/>
          <w:bCs/>
          <w:iCs/>
          <w:color w:val="0070C0"/>
          <w:sz w:val="28"/>
          <w:szCs w:val="28"/>
          <w:lang w:val="nl-NL"/>
        </w:rPr>
      </w:pPr>
      <w:r>
        <w:rPr>
          <w:lang w:val="nl-NL"/>
        </w:rPr>
        <w:br w:type="page"/>
      </w:r>
    </w:p>
    <w:p w14:paraId="6A39CDA4" w14:textId="3EE149F6" w:rsidR="00E22741" w:rsidRPr="003B2448" w:rsidRDefault="00A71B21" w:rsidP="006870CA">
      <w:pPr>
        <w:pStyle w:val="Heading1"/>
        <w:spacing w:before="120" w:after="120" w:line="276" w:lineRule="auto"/>
        <w:jc w:val="center"/>
        <w:rPr>
          <w:sz w:val="28"/>
          <w:lang w:val="nl-NL"/>
        </w:rPr>
      </w:pPr>
      <w:bookmarkStart w:id="252" w:name="_Toc21096259"/>
      <w:r w:rsidRPr="003B2448">
        <w:rPr>
          <w:sz w:val="28"/>
          <w:lang w:val="nl-NL"/>
        </w:rPr>
        <w:lastRenderedPageBreak/>
        <w:t>CHƯƠNG I</w:t>
      </w:r>
      <w:r w:rsidR="007822C0" w:rsidRPr="003B2448">
        <w:rPr>
          <w:sz w:val="28"/>
          <w:lang w:val="vi-VN"/>
        </w:rPr>
        <w:t>I</w:t>
      </w:r>
      <w:r w:rsidRPr="003B2448">
        <w:rPr>
          <w:sz w:val="28"/>
          <w:lang w:val="nl-NL"/>
        </w:rPr>
        <w:t>I</w:t>
      </w:r>
      <w:r w:rsidR="00073348" w:rsidRPr="003B2448">
        <w:rPr>
          <w:sz w:val="28"/>
          <w:lang w:val="nl-NL"/>
        </w:rPr>
        <w:t xml:space="preserve">: </w:t>
      </w:r>
      <w:bookmarkEnd w:id="248"/>
      <w:bookmarkEnd w:id="249"/>
      <w:r w:rsidR="00D97641" w:rsidRPr="003B2448">
        <w:rPr>
          <w:sz w:val="28"/>
          <w:lang w:val="pl-PL"/>
        </w:rPr>
        <w:t>ĐỊA ĐIỂM THỰC HIỆN DỰ ÁN, HÌNH THỨC QUẢN LÝ DỰ ÁN</w:t>
      </w:r>
      <w:r w:rsidR="00D97641" w:rsidRPr="003B2448">
        <w:rPr>
          <w:sz w:val="28"/>
          <w:lang w:val="nl-NL"/>
        </w:rPr>
        <w:t xml:space="preserve">, </w:t>
      </w:r>
      <w:r w:rsidR="00E22741" w:rsidRPr="003B2448">
        <w:rPr>
          <w:sz w:val="28"/>
          <w:lang w:val="nl-NL"/>
        </w:rPr>
        <w:t>NỘI DUNG ĐẦU TƯ</w:t>
      </w:r>
      <w:bookmarkEnd w:id="252"/>
    </w:p>
    <w:p w14:paraId="05CA3D9E" w14:textId="35216C27" w:rsidR="00D97641" w:rsidRPr="009B260A" w:rsidRDefault="007822C0" w:rsidP="006870CA">
      <w:pPr>
        <w:pStyle w:val="Heading3"/>
        <w:numPr>
          <w:ilvl w:val="1"/>
          <w:numId w:val="37"/>
        </w:numPr>
        <w:spacing w:before="120" w:after="120"/>
        <w:ind w:left="720"/>
        <w:rPr>
          <w:sz w:val="28"/>
          <w:szCs w:val="28"/>
          <w:lang w:val="pl-PL"/>
        </w:rPr>
      </w:pPr>
      <w:bookmarkStart w:id="253" w:name="_Toc384115317"/>
      <w:bookmarkStart w:id="254" w:name="_Toc21096260"/>
      <w:r w:rsidRPr="009B260A">
        <w:rPr>
          <w:sz w:val="28"/>
          <w:szCs w:val="28"/>
          <w:lang w:val="pl-PL"/>
        </w:rPr>
        <w:t>Địa điểm thực hiện dự án</w:t>
      </w:r>
      <w:bookmarkEnd w:id="253"/>
      <w:bookmarkEnd w:id="254"/>
    </w:p>
    <w:p w14:paraId="5CAE2A9C" w14:textId="3C989B91" w:rsidR="007118AB" w:rsidRPr="009B260A" w:rsidRDefault="007118AB" w:rsidP="006870CA">
      <w:pPr>
        <w:spacing w:before="120" w:after="120" w:line="360" w:lineRule="auto"/>
        <w:ind w:firstLine="720"/>
        <w:jc w:val="both"/>
        <w:rPr>
          <w:bCs/>
          <w:sz w:val="28"/>
          <w:szCs w:val="28"/>
          <w:lang w:val="pl-PL"/>
        </w:rPr>
      </w:pPr>
      <w:r w:rsidRPr="009B260A">
        <w:rPr>
          <w:bCs/>
          <w:sz w:val="28"/>
          <w:szCs w:val="28"/>
          <w:lang w:val="pl-PL"/>
        </w:rPr>
        <w:t xml:space="preserve">Dự án được thực hiện tại </w:t>
      </w:r>
      <w:r w:rsidR="003879BE" w:rsidRPr="009B260A">
        <w:rPr>
          <w:bCs/>
          <w:sz w:val="28"/>
          <w:szCs w:val="28"/>
          <w:lang w:val="pl-PL"/>
        </w:rPr>
        <w:t>Trường Cao đẳng Lý Tự Trọ</w:t>
      </w:r>
      <w:r w:rsidR="007822C0">
        <w:rPr>
          <w:bCs/>
          <w:sz w:val="28"/>
          <w:szCs w:val="28"/>
          <w:lang w:val="pl-PL"/>
        </w:rPr>
        <w:t>ng TP.</w:t>
      </w:r>
      <w:r w:rsidR="003879BE" w:rsidRPr="009B260A">
        <w:rPr>
          <w:bCs/>
          <w:sz w:val="28"/>
          <w:szCs w:val="28"/>
          <w:lang w:val="pl-PL"/>
        </w:rPr>
        <w:t xml:space="preserve"> Hồ Chí Minh.</w:t>
      </w:r>
    </w:p>
    <w:p w14:paraId="5CC8A925" w14:textId="19BCA4F0" w:rsidR="00D97641" w:rsidRPr="009B260A" w:rsidRDefault="007822C0" w:rsidP="006870CA">
      <w:pPr>
        <w:pStyle w:val="Heading3"/>
        <w:numPr>
          <w:ilvl w:val="1"/>
          <w:numId w:val="37"/>
        </w:numPr>
        <w:spacing w:before="120" w:after="120"/>
        <w:ind w:left="720"/>
        <w:rPr>
          <w:sz w:val="28"/>
          <w:szCs w:val="28"/>
          <w:lang w:val="nl-NL"/>
        </w:rPr>
      </w:pPr>
      <w:bookmarkStart w:id="255" w:name="_Toc459729076"/>
      <w:bookmarkStart w:id="256" w:name="_Toc459819590"/>
      <w:bookmarkStart w:id="257" w:name="_Toc459820075"/>
      <w:bookmarkStart w:id="258" w:name="_Toc459820214"/>
      <w:bookmarkStart w:id="259" w:name="_Toc459820497"/>
      <w:bookmarkStart w:id="260" w:name="_Toc459820710"/>
      <w:bookmarkStart w:id="261" w:name="_Toc459820849"/>
      <w:bookmarkStart w:id="262" w:name="_Toc459820987"/>
      <w:bookmarkStart w:id="263" w:name="_Toc459821125"/>
      <w:bookmarkStart w:id="264" w:name="_Toc459821267"/>
      <w:bookmarkStart w:id="265" w:name="_Toc459821355"/>
      <w:bookmarkStart w:id="266" w:name="_Toc21096261"/>
      <w:bookmarkEnd w:id="255"/>
      <w:bookmarkEnd w:id="256"/>
      <w:bookmarkEnd w:id="257"/>
      <w:bookmarkEnd w:id="258"/>
      <w:bookmarkEnd w:id="259"/>
      <w:bookmarkEnd w:id="260"/>
      <w:bookmarkEnd w:id="261"/>
      <w:bookmarkEnd w:id="262"/>
      <w:bookmarkEnd w:id="263"/>
      <w:bookmarkEnd w:id="264"/>
      <w:bookmarkEnd w:id="265"/>
      <w:r w:rsidRPr="009B260A">
        <w:rPr>
          <w:sz w:val="28"/>
          <w:szCs w:val="28"/>
          <w:lang w:val="nl-NL"/>
        </w:rPr>
        <w:t>Hình thức quản lý dự án</w:t>
      </w:r>
      <w:bookmarkEnd w:id="266"/>
    </w:p>
    <w:p w14:paraId="50EB9D9E" w14:textId="3E632930" w:rsidR="00D97641" w:rsidRPr="009B260A" w:rsidRDefault="00D97641" w:rsidP="006870CA">
      <w:pPr>
        <w:spacing w:before="120" w:after="120" w:line="360" w:lineRule="auto"/>
        <w:ind w:firstLine="720"/>
        <w:jc w:val="both"/>
        <w:rPr>
          <w:bCs/>
          <w:sz w:val="28"/>
          <w:szCs w:val="28"/>
          <w:lang w:val="pl-PL"/>
        </w:rPr>
      </w:pPr>
      <w:r w:rsidRPr="009B260A">
        <w:rPr>
          <w:bCs/>
          <w:sz w:val="28"/>
          <w:szCs w:val="28"/>
          <w:lang w:val="pl-PL"/>
        </w:rPr>
        <w:t>Chủ đầu tư:</w:t>
      </w:r>
      <w:r w:rsidR="007118AB" w:rsidRPr="009B260A">
        <w:rPr>
          <w:bCs/>
          <w:sz w:val="28"/>
          <w:szCs w:val="28"/>
          <w:lang w:val="pl-PL"/>
        </w:rPr>
        <w:t xml:space="preserve"> </w:t>
      </w:r>
      <w:r w:rsidR="003879BE" w:rsidRPr="009B260A">
        <w:rPr>
          <w:bCs/>
          <w:sz w:val="28"/>
          <w:szCs w:val="28"/>
          <w:lang w:val="pl-PL"/>
        </w:rPr>
        <w:t xml:space="preserve">Trường Cao đẳng Lý Tự Trọng Thành phố Hồ Chí Minh </w:t>
      </w:r>
      <w:r w:rsidRPr="009B260A">
        <w:rPr>
          <w:bCs/>
          <w:sz w:val="28"/>
          <w:szCs w:val="28"/>
          <w:lang w:val="pl-PL"/>
        </w:rPr>
        <w:t>trực tiếp quản lý dự án.</w:t>
      </w:r>
    </w:p>
    <w:p w14:paraId="469304D7" w14:textId="31C332EC" w:rsidR="00E22741" w:rsidRPr="009B260A" w:rsidRDefault="007822C0" w:rsidP="006870CA">
      <w:pPr>
        <w:pStyle w:val="Heading3"/>
        <w:numPr>
          <w:ilvl w:val="1"/>
          <w:numId w:val="37"/>
        </w:numPr>
        <w:spacing w:before="120" w:after="120"/>
        <w:ind w:left="720"/>
        <w:rPr>
          <w:sz w:val="28"/>
          <w:szCs w:val="28"/>
          <w:lang w:val="nl-NL"/>
        </w:rPr>
      </w:pPr>
      <w:bookmarkStart w:id="267" w:name="_Toc21096262"/>
      <w:bookmarkStart w:id="268" w:name="_Toc367825320"/>
      <w:bookmarkStart w:id="269" w:name="_Toc369702112"/>
      <w:bookmarkStart w:id="270" w:name="_Toc371001676"/>
      <w:bookmarkStart w:id="271" w:name="_Toc372936721"/>
      <w:bookmarkStart w:id="272" w:name="_Toc382846703"/>
      <w:bookmarkEnd w:id="250"/>
      <w:bookmarkEnd w:id="251"/>
      <w:r w:rsidRPr="009B260A">
        <w:rPr>
          <w:sz w:val="28"/>
          <w:szCs w:val="28"/>
          <w:lang w:val="nl-NL"/>
        </w:rPr>
        <w:t>Nội dung đầu tư</w:t>
      </w:r>
      <w:bookmarkEnd w:id="267"/>
    </w:p>
    <w:p w14:paraId="36A013B7" w14:textId="0AEF673A" w:rsidR="000B5D79" w:rsidRPr="007822C0" w:rsidRDefault="007822C0" w:rsidP="006870CA">
      <w:pPr>
        <w:pStyle w:val="Heading4"/>
        <w:numPr>
          <w:ilvl w:val="2"/>
          <w:numId w:val="37"/>
        </w:numPr>
        <w:spacing w:before="120" w:after="120"/>
        <w:ind w:left="720"/>
        <w:rPr>
          <w:i w:val="0"/>
          <w:color w:val="auto"/>
          <w:sz w:val="28"/>
          <w:szCs w:val="28"/>
        </w:rPr>
      </w:pPr>
      <w:bookmarkStart w:id="273" w:name="_Toc11080663"/>
      <w:bookmarkStart w:id="274" w:name="_Toc21096263"/>
      <w:bookmarkStart w:id="275" w:name="_Toc382846709"/>
      <w:bookmarkEnd w:id="268"/>
      <w:bookmarkEnd w:id="269"/>
      <w:bookmarkEnd w:id="270"/>
      <w:bookmarkEnd w:id="271"/>
      <w:bookmarkEnd w:id="272"/>
      <w:r>
        <w:rPr>
          <w:i w:val="0"/>
          <w:color w:val="auto"/>
          <w:sz w:val="28"/>
          <w:szCs w:val="28"/>
          <w:lang w:val="vi-VN"/>
        </w:rPr>
        <w:t>Danh mục</w:t>
      </w:r>
      <w:r w:rsidR="000B5D79" w:rsidRPr="007822C0">
        <w:rPr>
          <w:i w:val="0"/>
          <w:color w:val="auto"/>
          <w:sz w:val="28"/>
          <w:szCs w:val="28"/>
        </w:rPr>
        <w:t xml:space="preserve"> đầu tư</w:t>
      </w:r>
      <w:bookmarkEnd w:id="273"/>
      <w:bookmarkEnd w:id="274"/>
    </w:p>
    <w:p w14:paraId="1AD27C53" w14:textId="7A65742C" w:rsidR="00D97641" w:rsidRPr="009B260A" w:rsidRDefault="00D97641" w:rsidP="006870CA">
      <w:pPr>
        <w:pStyle w:val="ListParagraph"/>
        <w:spacing w:before="120" w:after="120"/>
        <w:ind w:right="360"/>
        <w:jc w:val="right"/>
        <w:rPr>
          <w:i/>
          <w:sz w:val="28"/>
          <w:szCs w:val="28"/>
          <w:lang w:val="pt-BR" w:eastAsia="x-none"/>
        </w:rPr>
      </w:pPr>
      <w:r w:rsidRPr="009B260A">
        <w:rPr>
          <w:i/>
          <w:sz w:val="28"/>
          <w:szCs w:val="28"/>
          <w:lang w:val="pt-BR" w:eastAsia="x-none"/>
        </w:rPr>
        <w:t>Đơn vị tính: đồng</w:t>
      </w:r>
    </w:p>
    <w:tbl>
      <w:tblPr>
        <w:tblW w:w="9072" w:type="dxa"/>
        <w:jc w:val="center"/>
        <w:tblLook w:val="04A0" w:firstRow="1" w:lastRow="0" w:firstColumn="1" w:lastColumn="0" w:noHBand="0" w:noVBand="1"/>
      </w:tblPr>
      <w:tblGrid>
        <w:gridCol w:w="850"/>
        <w:gridCol w:w="6016"/>
        <w:gridCol w:w="2206"/>
      </w:tblGrid>
      <w:tr w:rsidR="000B5D79" w:rsidRPr="0055094E" w14:paraId="2CC3AD50" w14:textId="77777777" w:rsidTr="000B5D79">
        <w:trPr>
          <w:trHeight w:val="170"/>
          <w:jc w:val="center"/>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17BF8" w14:textId="77777777" w:rsidR="000B5D79" w:rsidRPr="0055094E" w:rsidRDefault="000B5D79" w:rsidP="006870CA">
            <w:pPr>
              <w:spacing w:before="120" w:after="120"/>
              <w:jc w:val="center"/>
              <w:rPr>
                <w:rFonts w:eastAsia="Times New Roman"/>
                <w:b/>
                <w:bCs/>
                <w:sz w:val="28"/>
                <w:szCs w:val="28"/>
                <w:lang w:val="vi-VN" w:eastAsia="vi-VN"/>
              </w:rPr>
            </w:pPr>
            <w:bookmarkStart w:id="276" w:name="_Hlk14815946"/>
            <w:r w:rsidRPr="0055094E">
              <w:rPr>
                <w:rFonts w:eastAsia="Times New Roman"/>
                <w:b/>
                <w:bCs/>
                <w:sz w:val="28"/>
                <w:szCs w:val="28"/>
                <w:lang w:val="vi-VN" w:eastAsia="vi-VN"/>
              </w:rPr>
              <w:t>STT</w:t>
            </w:r>
          </w:p>
        </w:tc>
        <w:tc>
          <w:tcPr>
            <w:tcW w:w="6016" w:type="dxa"/>
            <w:tcBorders>
              <w:top w:val="single" w:sz="4" w:space="0" w:color="auto"/>
              <w:left w:val="nil"/>
              <w:bottom w:val="single" w:sz="4" w:space="0" w:color="auto"/>
              <w:right w:val="single" w:sz="4" w:space="0" w:color="auto"/>
            </w:tcBorders>
            <w:shd w:val="clear" w:color="auto" w:fill="auto"/>
            <w:noWrap/>
            <w:vAlign w:val="center"/>
            <w:hideMark/>
          </w:tcPr>
          <w:p w14:paraId="08CD9BC9" w14:textId="77777777" w:rsidR="000B5D79" w:rsidRPr="0055094E" w:rsidRDefault="000B5D79" w:rsidP="006870CA">
            <w:pPr>
              <w:spacing w:before="120" w:after="120"/>
              <w:jc w:val="center"/>
              <w:rPr>
                <w:rFonts w:eastAsia="Times New Roman"/>
                <w:b/>
                <w:bCs/>
                <w:sz w:val="28"/>
                <w:szCs w:val="28"/>
                <w:lang w:val="vi-VN" w:eastAsia="vi-VN"/>
              </w:rPr>
            </w:pPr>
            <w:r w:rsidRPr="0055094E">
              <w:rPr>
                <w:rFonts w:eastAsia="Times New Roman"/>
                <w:b/>
                <w:bCs/>
                <w:sz w:val="28"/>
                <w:szCs w:val="28"/>
                <w:lang w:val="vi-VN" w:eastAsia="vi-VN"/>
              </w:rPr>
              <w:t>Danh mục đầu tư</w:t>
            </w:r>
          </w:p>
        </w:tc>
        <w:tc>
          <w:tcPr>
            <w:tcW w:w="2206" w:type="dxa"/>
            <w:tcBorders>
              <w:top w:val="single" w:sz="4" w:space="0" w:color="auto"/>
              <w:left w:val="nil"/>
              <w:bottom w:val="single" w:sz="4" w:space="0" w:color="auto"/>
              <w:right w:val="single" w:sz="4" w:space="0" w:color="auto"/>
            </w:tcBorders>
            <w:shd w:val="clear" w:color="auto" w:fill="auto"/>
            <w:vAlign w:val="center"/>
            <w:hideMark/>
          </w:tcPr>
          <w:p w14:paraId="52DE1475" w14:textId="77777777" w:rsidR="000B5D79" w:rsidRPr="0055094E" w:rsidRDefault="000B5D79" w:rsidP="006870CA">
            <w:pPr>
              <w:spacing w:before="120" w:after="120"/>
              <w:jc w:val="center"/>
              <w:rPr>
                <w:rFonts w:eastAsia="Times New Roman"/>
                <w:b/>
                <w:bCs/>
                <w:sz w:val="28"/>
                <w:szCs w:val="28"/>
                <w:lang w:val="vi-VN" w:eastAsia="vi-VN"/>
              </w:rPr>
            </w:pPr>
            <w:r w:rsidRPr="0055094E">
              <w:rPr>
                <w:b/>
                <w:bCs/>
                <w:sz w:val="28"/>
                <w:szCs w:val="28"/>
                <w:lang w:val="vi-VN" w:eastAsia="vi-VN"/>
              </w:rPr>
              <w:t>Kinh phí</w:t>
            </w:r>
          </w:p>
        </w:tc>
      </w:tr>
      <w:tr w:rsidR="0055094E" w:rsidRPr="0055094E" w14:paraId="036AC1DD" w14:textId="77777777" w:rsidTr="0055094E">
        <w:trPr>
          <w:trHeight w:val="170"/>
          <w:jc w:val="center"/>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9DCA39C" w14:textId="77777777" w:rsidR="0055094E" w:rsidRPr="0055094E" w:rsidRDefault="0055094E" w:rsidP="006870CA">
            <w:pPr>
              <w:spacing w:before="120" w:after="120"/>
              <w:jc w:val="center"/>
              <w:rPr>
                <w:rFonts w:eastAsia="Times New Roman"/>
                <w:sz w:val="28"/>
                <w:szCs w:val="28"/>
                <w:lang w:val="vi-VN" w:eastAsia="vi-VN"/>
              </w:rPr>
            </w:pPr>
            <w:bookmarkStart w:id="277" w:name="_Hlk14814947"/>
            <w:r w:rsidRPr="0055094E">
              <w:rPr>
                <w:rFonts w:eastAsia="Times New Roman"/>
                <w:sz w:val="28"/>
                <w:szCs w:val="28"/>
                <w:lang w:val="vi-VN" w:eastAsia="vi-VN"/>
              </w:rPr>
              <w:t>1</w:t>
            </w:r>
          </w:p>
        </w:tc>
        <w:tc>
          <w:tcPr>
            <w:tcW w:w="6016" w:type="dxa"/>
            <w:tcBorders>
              <w:top w:val="nil"/>
              <w:left w:val="nil"/>
              <w:bottom w:val="single" w:sz="4" w:space="0" w:color="auto"/>
              <w:right w:val="single" w:sz="4" w:space="0" w:color="auto"/>
            </w:tcBorders>
            <w:shd w:val="clear" w:color="auto" w:fill="auto"/>
            <w:noWrap/>
            <w:vAlign w:val="center"/>
            <w:hideMark/>
          </w:tcPr>
          <w:p w14:paraId="507D97CC" w14:textId="568B1091" w:rsidR="0055094E" w:rsidRPr="0055094E" w:rsidRDefault="0055094E" w:rsidP="006870CA">
            <w:pPr>
              <w:spacing w:before="120" w:after="120"/>
              <w:rPr>
                <w:rFonts w:eastAsia="Times New Roman"/>
                <w:sz w:val="28"/>
                <w:szCs w:val="28"/>
                <w:lang w:val="vi-VN" w:eastAsia="vi-VN"/>
              </w:rPr>
            </w:pPr>
            <w:r w:rsidRPr="0055094E">
              <w:rPr>
                <w:sz w:val="28"/>
                <w:szCs w:val="28"/>
              </w:rPr>
              <w:t>Phòng thí nghiệm phay vạn năng</w:t>
            </w:r>
          </w:p>
        </w:tc>
        <w:tc>
          <w:tcPr>
            <w:tcW w:w="2206" w:type="dxa"/>
            <w:tcBorders>
              <w:top w:val="nil"/>
              <w:left w:val="nil"/>
              <w:bottom w:val="single" w:sz="4" w:space="0" w:color="auto"/>
              <w:right w:val="single" w:sz="4" w:space="0" w:color="auto"/>
            </w:tcBorders>
            <w:shd w:val="clear" w:color="auto" w:fill="auto"/>
            <w:noWrap/>
            <w:vAlign w:val="center"/>
            <w:hideMark/>
          </w:tcPr>
          <w:p w14:paraId="7D355E2C" w14:textId="09279BDD" w:rsidR="0055094E" w:rsidRPr="0055094E" w:rsidRDefault="0055094E" w:rsidP="006870CA">
            <w:pPr>
              <w:spacing w:before="120" w:after="120"/>
              <w:jc w:val="right"/>
              <w:rPr>
                <w:rFonts w:eastAsia="Times New Roman"/>
                <w:sz w:val="28"/>
                <w:szCs w:val="28"/>
                <w:lang w:val="vi-VN" w:eastAsia="vi-VN"/>
              </w:rPr>
            </w:pPr>
            <w:r w:rsidRPr="0055094E">
              <w:rPr>
                <w:sz w:val="28"/>
                <w:szCs w:val="28"/>
              </w:rPr>
              <w:t>43.903.900.000</w:t>
            </w:r>
          </w:p>
        </w:tc>
      </w:tr>
      <w:tr w:rsidR="0055094E" w:rsidRPr="0055094E" w14:paraId="7FC81CF6" w14:textId="77777777" w:rsidTr="0055094E">
        <w:trPr>
          <w:trHeight w:val="170"/>
          <w:jc w:val="center"/>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19BE2C6" w14:textId="77777777" w:rsidR="0055094E" w:rsidRPr="0055094E" w:rsidRDefault="0055094E" w:rsidP="006870CA">
            <w:pPr>
              <w:spacing w:before="120" w:after="120"/>
              <w:jc w:val="center"/>
              <w:rPr>
                <w:rFonts w:eastAsia="Times New Roman"/>
                <w:sz w:val="28"/>
                <w:szCs w:val="28"/>
                <w:lang w:val="vi-VN" w:eastAsia="vi-VN"/>
              </w:rPr>
            </w:pPr>
            <w:r w:rsidRPr="0055094E">
              <w:rPr>
                <w:rFonts w:eastAsia="Times New Roman"/>
                <w:sz w:val="28"/>
                <w:szCs w:val="28"/>
                <w:lang w:val="vi-VN" w:eastAsia="vi-VN"/>
              </w:rPr>
              <w:t>2</w:t>
            </w:r>
          </w:p>
        </w:tc>
        <w:tc>
          <w:tcPr>
            <w:tcW w:w="6016" w:type="dxa"/>
            <w:tcBorders>
              <w:top w:val="nil"/>
              <w:left w:val="nil"/>
              <w:bottom w:val="single" w:sz="4" w:space="0" w:color="auto"/>
              <w:right w:val="single" w:sz="4" w:space="0" w:color="auto"/>
            </w:tcBorders>
            <w:shd w:val="clear" w:color="auto" w:fill="auto"/>
            <w:noWrap/>
            <w:vAlign w:val="center"/>
            <w:hideMark/>
          </w:tcPr>
          <w:p w14:paraId="44579534" w14:textId="043117EF" w:rsidR="0055094E" w:rsidRPr="0055094E" w:rsidRDefault="0055094E" w:rsidP="006870CA">
            <w:pPr>
              <w:spacing w:before="120" w:after="120"/>
              <w:rPr>
                <w:rFonts w:eastAsia="Times New Roman"/>
                <w:sz w:val="28"/>
                <w:szCs w:val="28"/>
                <w:lang w:val="vi-VN" w:eastAsia="vi-VN"/>
              </w:rPr>
            </w:pPr>
            <w:r w:rsidRPr="0055094E">
              <w:rPr>
                <w:sz w:val="28"/>
                <w:szCs w:val="28"/>
              </w:rPr>
              <w:t>Phòng thí nghiệm công nghiệp CNC</w:t>
            </w:r>
          </w:p>
        </w:tc>
        <w:tc>
          <w:tcPr>
            <w:tcW w:w="2206" w:type="dxa"/>
            <w:tcBorders>
              <w:top w:val="nil"/>
              <w:left w:val="nil"/>
              <w:bottom w:val="single" w:sz="4" w:space="0" w:color="auto"/>
              <w:right w:val="single" w:sz="4" w:space="0" w:color="auto"/>
            </w:tcBorders>
            <w:shd w:val="clear" w:color="auto" w:fill="auto"/>
            <w:noWrap/>
            <w:vAlign w:val="center"/>
            <w:hideMark/>
          </w:tcPr>
          <w:p w14:paraId="6F03CC78" w14:textId="5B247186" w:rsidR="0055094E" w:rsidRPr="0055094E" w:rsidRDefault="0055094E" w:rsidP="006870CA">
            <w:pPr>
              <w:spacing w:before="120" w:after="120"/>
              <w:jc w:val="right"/>
              <w:rPr>
                <w:rFonts w:eastAsia="Times New Roman"/>
                <w:sz w:val="28"/>
                <w:szCs w:val="28"/>
                <w:lang w:val="vi-VN" w:eastAsia="vi-VN"/>
              </w:rPr>
            </w:pPr>
            <w:r w:rsidRPr="0055094E">
              <w:rPr>
                <w:sz w:val="28"/>
                <w:szCs w:val="28"/>
              </w:rPr>
              <w:t>120.331.200.000</w:t>
            </w:r>
          </w:p>
        </w:tc>
      </w:tr>
      <w:tr w:rsidR="0055094E" w:rsidRPr="0055094E" w14:paraId="2B634699" w14:textId="77777777" w:rsidTr="0055094E">
        <w:trPr>
          <w:trHeight w:val="170"/>
          <w:jc w:val="center"/>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B0C15DC" w14:textId="77777777" w:rsidR="0055094E" w:rsidRPr="0055094E" w:rsidRDefault="0055094E" w:rsidP="006870CA">
            <w:pPr>
              <w:spacing w:before="120" w:after="120"/>
              <w:jc w:val="center"/>
              <w:rPr>
                <w:rFonts w:eastAsia="Times New Roman"/>
                <w:sz w:val="28"/>
                <w:szCs w:val="28"/>
                <w:lang w:val="vi-VN" w:eastAsia="vi-VN"/>
              </w:rPr>
            </w:pPr>
            <w:r w:rsidRPr="0055094E">
              <w:rPr>
                <w:rFonts w:eastAsia="Times New Roman"/>
                <w:sz w:val="28"/>
                <w:szCs w:val="28"/>
                <w:lang w:val="vi-VN" w:eastAsia="vi-VN"/>
              </w:rPr>
              <w:t>3</w:t>
            </w:r>
          </w:p>
        </w:tc>
        <w:tc>
          <w:tcPr>
            <w:tcW w:w="6016" w:type="dxa"/>
            <w:tcBorders>
              <w:top w:val="nil"/>
              <w:left w:val="nil"/>
              <w:bottom w:val="single" w:sz="4" w:space="0" w:color="auto"/>
              <w:right w:val="single" w:sz="4" w:space="0" w:color="auto"/>
            </w:tcBorders>
            <w:shd w:val="clear" w:color="auto" w:fill="auto"/>
            <w:noWrap/>
            <w:vAlign w:val="center"/>
            <w:hideMark/>
          </w:tcPr>
          <w:p w14:paraId="59AF6293" w14:textId="55A085C8" w:rsidR="0055094E" w:rsidRPr="0055094E" w:rsidRDefault="0055094E" w:rsidP="006870CA">
            <w:pPr>
              <w:spacing w:before="120" w:after="120"/>
              <w:rPr>
                <w:rFonts w:eastAsia="Times New Roman"/>
                <w:sz w:val="28"/>
                <w:szCs w:val="28"/>
                <w:lang w:val="vi-VN" w:eastAsia="vi-VN"/>
              </w:rPr>
            </w:pPr>
            <w:r w:rsidRPr="0055094E">
              <w:rPr>
                <w:sz w:val="28"/>
                <w:szCs w:val="28"/>
              </w:rPr>
              <w:t>Phòng thí nghiệm lập trình CNC</w:t>
            </w:r>
          </w:p>
        </w:tc>
        <w:tc>
          <w:tcPr>
            <w:tcW w:w="2206" w:type="dxa"/>
            <w:tcBorders>
              <w:top w:val="nil"/>
              <w:left w:val="nil"/>
              <w:bottom w:val="single" w:sz="4" w:space="0" w:color="auto"/>
              <w:right w:val="single" w:sz="4" w:space="0" w:color="auto"/>
            </w:tcBorders>
            <w:shd w:val="clear" w:color="auto" w:fill="auto"/>
            <w:noWrap/>
            <w:vAlign w:val="center"/>
            <w:hideMark/>
          </w:tcPr>
          <w:p w14:paraId="38659072" w14:textId="1F948D91" w:rsidR="0055094E" w:rsidRPr="0055094E" w:rsidRDefault="0055094E" w:rsidP="006870CA">
            <w:pPr>
              <w:spacing w:before="120" w:after="120"/>
              <w:jc w:val="right"/>
              <w:rPr>
                <w:rFonts w:eastAsia="Times New Roman"/>
                <w:sz w:val="28"/>
                <w:szCs w:val="28"/>
                <w:lang w:val="vi-VN" w:eastAsia="vi-VN"/>
              </w:rPr>
            </w:pPr>
            <w:r w:rsidRPr="0055094E">
              <w:rPr>
                <w:sz w:val="28"/>
                <w:szCs w:val="28"/>
              </w:rPr>
              <w:t>11.485.700.000</w:t>
            </w:r>
          </w:p>
        </w:tc>
      </w:tr>
      <w:tr w:rsidR="0055094E" w:rsidRPr="0055094E" w14:paraId="25008BEE" w14:textId="77777777" w:rsidTr="0055094E">
        <w:trPr>
          <w:trHeight w:val="170"/>
          <w:jc w:val="center"/>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A98259D" w14:textId="77777777" w:rsidR="0055094E" w:rsidRPr="0055094E" w:rsidRDefault="0055094E" w:rsidP="006870CA">
            <w:pPr>
              <w:spacing w:before="120" w:after="120"/>
              <w:jc w:val="center"/>
              <w:rPr>
                <w:rFonts w:eastAsia="Times New Roman"/>
                <w:sz w:val="28"/>
                <w:szCs w:val="28"/>
                <w:lang w:val="vi-VN" w:eastAsia="vi-VN"/>
              </w:rPr>
            </w:pPr>
            <w:r w:rsidRPr="0055094E">
              <w:rPr>
                <w:rFonts w:eastAsia="Times New Roman"/>
                <w:sz w:val="28"/>
                <w:szCs w:val="28"/>
                <w:lang w:val="vi-VN" w:eastAsia="vi-VN"/>
              </w:rPr>
              <w:t>4</w:t>
            </w:r>
          </w:p>
        </w:tc>
        <w:tc>
          <w:tcPr>
            <w:tcW w:w="6016" w:type="dxa"/>
            <w:tcBorders>
              <w:top w:val="nil"/>
              <w:left w:val="nil"/>
              <w:bottom w:val="single" w:sz="4" w:space="0" w:color="auto"/>
              <w:right w:val="single" w:sz="4" w:space="0" w:color="auto"/>
            </w:tcBorders>
            <w:shd w:val="clear" w:color="auto" w:fill="auto"/>
            <w:noWrap/>
            <w:vAlign w:val="center"/>
            <w:hideMark/>
          </w:tcPr>
          <w:p w14:paraId="59E7BD31" w14:textId="4C3D2B92" w:rsidR="0055094E" w:rsidRPr="0055094E" w:rsidRDefault="0055094E" w:rsidP="006870CA">
            <w:pPr>
              <w:spacing w:before="120" w:after="120"/>
              <w:rPr>
                <w:rFonts w:eastAsia="Times New Roman"/>
                <w:sz w:val="28"/>
                <w:szCs w:val="28"/>
                <w:lang w:val="vi-VN" w:eastAsia="vi-VN"/>
              </w:rPr>
            </w:pPr>
            <w:r w:rsidRPr="0055094E">
              <w:rPr>
                <w:sz w:val="28"/>
                <w:szCs w:val="28"/>
              </w:rPr>
              <w:t>Phòng thí nghiệm đo lường</w:t>
            </w:r>
          </w:p>
        </w:tc>
        <w:tc>
          <w:tcPr>
            <w:tcW w:w="2206" w:type="dxa"/>
            <w:tcBorders>
              <w:top w:val="nil"/>
              <w:left w:val="nil"/>
              <w:bottom w:val="single" w:sz="4" w:space="0" w:color="auto"/>
              <w:right w:val="single" w:sz="4" w:space="0" w:color="auto"/>
            </w:tcBorders>
            <w:shd w:val="clear" w:color="auto" w:fill="auto"/>
            <w:noWrap/>
            <w:vAlign w:val="center"/>
            <w:hideMark/>
          </w:tcPr>
          <w:p w14:paraId="2A51F3BE" w14:textId="42477F6E" w:rsidR="0055094E" w:rsidRPr="0055094E" w:rsidRDefault="0055094E" w:rsidP="006870CA">
            <w:pPr>
              <w:spacing w:before="120" w:after="120"/>
              <w:jc w:val="right"/>
              <w:rPr>
                <w:rFonts w:eastAsia="Times New Roman"/>
                <w:sz w:val="28"/>
                <w:szCs w:val="28"/>
                <w:lang w:val="vi-VN" w:eastAsia="vi-VN"/>
              </w:rPr>
            </w:pPr>
            <w:r w:rsidRPr="0055094E">
              <w:rPr>
                <w:sz w:val="28"/>
                <w:szCs w:val="28"/>
              </w:rPr>
              <w:t>4.002.900.000</w:t>
            </w:r>
          </w:p>
        </w:tc>
      </w:tr>
      <w:tr w:rsidR="0055094E" w:rsidRPr="0055094E" w14:paraId="24FD5C7E" w14:textId="77777777" w:rsidTr="0055094E">
        <w:trPr>
          <w:trHeight w:val="170"/>
          <w:jc w:val="center"/>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104DD04" w14:textId="77777777" w:rsidR="0055094E" w:rsidRPr="0055094E" w:rsidRDefault="0055094E" w:rsidP="006870CA">
            <w:pPr>
              <w:spacing w:before="120" w:after="120"/>
              <w:jc w:val="center"/>
              <w:rPr>
                <w:rFonts w:eastAsia="Times New Roman"/>
                <w:sz w:val="28"/>
                <w:szCs w:val="28"/>
                <w:lang w:val="vi-VN" w:eastAsia="vi-VN"/>
              </w:rPr>
            </w:pPr>
            <w:r w:rsidRPr="0055094E">
              <w:rPr>
                <w:rFonts w:eastAsia="Times New Roman"/>
                <w:sz w:val="28"/>
                <w:szCs w:val="28"/>
                <w:lang w:val="vi-VN" w:eastAsia="vi-VN"/>
              </w:rPr>
              <w:t>5</w:t>
            </w:r>
          </w:p>
        </w:tc>
        <w:tc>
          <w:tcPr>
            <w:tcW w:w="6016" w:type="dxa"/>
            <w:tcBorders>
              <w:top w:val="nil"/>
              <w:left w:val="nil"/>
              <w:bottom w:val="single" w:sz="4" w:space="0" w:color="auto"/>
              <w:right w:val="single" w:sz="4" w:space="0" w:color="auto"/>
            </w:tcBorders>
            <w:shd w:val="clear" w:color="auto" w:fill="auto"/>
            <w:noWrap/>
            <w:vAlign w:val="center"/>
            <w:hideMark/>
          </w:tcPr>
          <w:p w14:paraId="529F94BB" w14:textId="4B09E55D" w:rsidR="0055094E" w:rsidRPr="0055094E" w:rsidRDefault="0055094E" w:rsidP="006870CA">
            <w:pPr>
              <w:spacing w:before="120" w:after="120"/>
              <w:rPr>
                <w:rFonts w:eastAsia="Times New Roman"/>
                <w:sz w:val="28"/>
                <w:szCs w:val="28"/>
                <w:lang w:val="vi-VN" w:eastAsia="vi-VN"/>
              </w:rPr>
            </w:pPr>
            <w:r w:rsidRPr="0055094E">
              <w:rPr>
                <w:sz w:val="28"/>
                <w:szCs w:val="28"/>
              </w:rPr>
              <w:t>Phòng thí nghiệm khí nén</w:t>
            </w:r>
          </w:p>
        </w:tc>
        <w:tc>
          <w:tcPr>
            <w:tcW w:w="2206" w:type="dxa"/>
            <w:tcBorders>
              <w:top w:val="nil"/>
              <w:left w:val="nil"/>
              <w:bottom w:val="single" w:sz="4" w:space="0" w:color="auto"/>
              <w:right w:val="single" w:sz="4" w:space="0" w:color="auto"/>
            </w:tcBorders>
            <w:shd w:val="clear" w:color="auto" w:fill="auto"/>
            <w:noWrap/>
            <w:vAlign w:val="center"/>
            <w:hideMark/>
          </w:tcPr>
          <w:p w14:paraId="4F199F34" w14:textId="612C5B1A" w:rsidR="0055094E" w:rsidRPr="0055094E" w:rsidRDefault="0055094E" w:rsidP="006870CA">
            <w:pPr>
              <w:spacing w:before="120" w:after="120"/>
              <w:jc w:val="right"/>
              <w:rPr>
                <w:rFonts w:eastAsia="Times New Roman"/>
                <w:sz w:val="28"/>
                <w:szCs w:val="28"/>
                <w:lang w:val="vi-VN" w:eastAsia="vi-VN"/>
              </w:rPr>
            </w:pPr>
            <w:r w:rsidRPr="0055094E">
              <w:rPr>
                <w:sz w:val="28"/>
                <w:szCs w:val="28"/>
              </w:rPr>
              <w:t>3.659.960.000</w:t>
            </w:r>
          </w:p>
        </w:tc>
      </w:tr>
      <w:bookmarkEnd w:id="277"/>
      <w:tr w:rsidR="000B5D79" w:rsidRPr="0055094E" w14:paraId="06106A07" w14:textId="77777777" w:rsidTr="000B5D79">
        <w:trPr>
          <w:trHeight w:val="170"/>
          <w:jc w:val="center"/>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224004A" w14:textId="77777777" w:rsidR="000B5D79" w:rsidRPr="0055094E" w:rsidRDefault="000B5D79" w:rsidP="006870CA">
            <w:pPr>
              <w:spacing w:before="120" w:after="120"/>
              <w:jc w:val="center"/>
              <w:rPr>
                <w:rFonts w:eastAsia="Times New Roman"/>
                <w:b/>
                <w:bCs/>
                <w:sz w:val="28"/>
                <w:szCs w:val="28"/>
                <w:lang w:val="vi-VN" w:eastAsia="vi-VN"/>
              </w:rPr>
            </w:pPr>
            <w:r w:rsidRPr="0055094E">
              <w:rPr>
                <w:rFonts w:eastAsia="Times New Roman"/>
                <w:b/>
                <w:bCs/>
                <w:sz w:val="28"/>
                <w:szCs w:val="28"/>
                <w:lang w:val="vi-VN" w:eastAsia="vi-VN"/>
              </w:rPr>
              <w:t> </w:t>
            </w:r>
          </w:p>
        </w:tc>
        <w:tc>
          <w:tcPr>
            <w:tcW w:w="6016" w:type="dxa"/>
            <w:tcBorders>
              <w:top w:val="nil"/>
              <w:left w:val="nil"/>
              <w:bottom w:val="single" w:sz="4" w:space="0" w:color="auto"/>
              <w:right w:val="single" w:sz="4" w:space="0" w:color="auto"/>
            </w:tcBorders>
            <w:shd w:val="clear" w:color="auto" w:fill="auto"/>
            <w:noWrap/>
            <w:vAlign w:val="center"/>
            <w:hideMark/>
          </w:tcPr>
          <w:p w14:paraId="3A2BB89A" w14:textId="77777777" w:rsidR="000B5D79" w:rsidRPr="0055094E" w:rsidRDefault="000B5D79" w:rsidP="006870CA">
            <w:pPr>
              <w:spacing w:before="120" w:after="120"/>
              <w:jc w:val="center"/>
              <w:rPr>
                <w:rFonts w:eastAsia="Times New Roman"/>
                <w:b/>
                <w:bCs/>
                <w:sz w:val="28"/>
                <w:szCs w:val="28"/>
                <w:lang w:eastAsia="vi-VN"/>
              </w:rPr>
            </w:pPr>
            <w:r w:rsidRPr="0055094E">
              <w:rPr>
                <w:rFonts w:eastAsia="Times New Roman"/>
                <w:b/>
                <w:bCs/>
                <w:sz w:val="28"/>
                <w:szCs w:val="28"/>
                <w:lang w:eastAsia="vi-VN"/>
              </w:rPr>
              <w:t>Tổng cộng</w:t>
            </w:r>
          </w:p>
        </w:tc>
        <w:tc>
          <w:tcPr>
            <w:tcW w:w="2206" w:type="dxa"/>
            <w:tcBorders>
              <w:top w:val="nil"/>
              <w:left w:val="nil"/>
              <w:bottom w:val="single" w:sz="4" w:space="0" w:color="auto"/>
              <w:right w:val="single" w:sz="4" w:space="0" w:color="auto"/>
            </w:tcBorders>
            <w:shd w:val="clear" w:color="auto" w:fill="auto"/>
            <w:vAlign w:val="center"/>
            <w:hideMark/>
          </w:tcPr>
          <w:p w14:paraId="3A55BBBF" w14:textId="20742388" w:rsidR="000B5D79" w:rsidRPr="0055094E" w:rsidRDefault="00A552F0" w:rsidP="006870CA">
            <w:pPr>
              <w:spacing w:before="120" w:after="120"/>
              <w:jc w:val="right"/>
              <w:rPr>
                <w:rFonts w:eastAsia="Times New Roman"/>
                <w:b/>
                <w:bCs/>
                <w:sz w:val="28"/>
                <w:szCs w:val="28"/>
                <w:lang w:val="vi-VN" w:eastAsia="vi-VN"/>
              </w:rPr>
            </w:pPr>
            <w:r w:rsidRPr="0055094E">
              <w:rPr>
                <w:b/>
                <w:bCs/>
                <w:sz w:val="28"/>
                <w:szCs w:val="28"/>
              </w:rPr>
              <w:t>183.383.660.000</w:t>
            </w:r>
          </w:p>
        </w:tc>
      </w:tr>
    </w:tbl>
    <w:p w14:paraId="718921C9" w14:textId="7FE71BB4" w:rsidR="000B5D79" w:rsidRDefault="000B5D79" w:rsidP="006870CA">
      <w:pPr>
        <w:pStyle w:val="Heading4"/>
        <w:numPr>
          <w:ilvl w:val="2"/>
          <w:numId w:val="37"/>
        </w:numPr>
        <w:spacing w:before="120" w:after="120"/>
        <w:ind w:left="720"/>
        <w:rPr>
          <w:i w:val="0"/>
          <w:color w:val="auto"/>
          <w:sz w:val="28"/>
          <w:szCs w:val="28"/>
        </w:rPr>
      </w:pPr>
      <w:bookmarkStart w:id="278" w:name="_Toc11080664"/>
      <w:bookmarkStart w:id="279" w:name="_Toc21096264"/>
      <w:bookmarkEnd w:id="276"/>
      <w:r w:rsidRPr="00B51704">
        <w:rPr>
          <w:i w:val="0"/>
          <w:color w:val="auto"/>
          <w:sz w:val="28"/>
          <w:szCs w:val="28"/>
        </w:rPr>
        <w:t>Danh mục chi tiết thiết bị đầu tư</w:t>
      </w:r>
      <w:bookmarkEnd w:id="278"/>
      <w:bookmarkEnd w:id="279"/>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699"/>
        <w:gridCol w:w="895"/>
        <w:gridCol w:w="802"/>
        <w:gridCol w:w="1841"/>
        <w:gridCol w:w="1971"/>
      </w:tblGrid>
      <w:tr w:rsidR="00480726" w:rsidRPr="00480726" w14:paraId="5F86B744" w14:textId="77777777" w:rsidTr="00696CC7">
        <w:trPr>
          <w:trHeight w:val="227"/>
          <w:tblHeader/>
          <w:jc w:val="center"/>
        </w:trPr>
        <w:tc>
          <w:tcPr>
            <w:tcW w:w="710" w:type="dxa"/>
            <w:shd w:val="clear" w:color="auto" w:fill="auto"/>
            <w:vAlign w:val="center"/>
            <w:hideMark/>
          </w:tcPr>
          <w:p w14:paraId="36967EF2"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STT</w:t>
            </w:r>
          </w:p>
        </w:tc>
        <w:tc>
          <w:tcPr>
            <w:tcW w:w="3699" w:type="dxa"/>
            <w:shd w:val="clear" w:color="auto" w:fill="auto"/>
            <w:vAlign w:val="center"/>
            <w:hideMark/>
          </w:tcPr>
          <w:p w14:paraId="4690C8DB" w14:textId="68D69835" w:rsidR="00480726" w:rsidRPr="00696CC7" w:rsidRDefault="00216C9C"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Tên và mô tả thiết bị</w:t>
            </w:r>
          </w:p>
        </w:tc>
        <w:tc>
          <w:tcPr>
            <w:tcW w:w="895" w:type="dxa"/>
            <w:shd w:val="clear" w:color="auto" w:fill="auto"/>
            <w:vAlign w:val="center"/>
            <w:hideMark/>
          </w:tcPr>
          <w:p w14:paraId="3B764337"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ĐVT</w:t>
            </w:r>
          </w:p>
        </w:tc>
        <w:tc>
          <w:tcPr>
            <w:tcW w:w="802" w:type="dxa"/>
            <w:shd w:val="clear" w:color="auto" w:fill="auto"/>
            <w:vAlign w:val="center"/>
            <w:hideMark/>
          </w:tcPr>
          <w:p w14:paraId="42FD5DA9"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Sl</w:t>
            </w:r>
          </w:p>
        </w:tc>
        <w:tc>
          <w:tcPr>
            <w:tcW w:w="1841" w:type="dxa"/>
            <w:shd w:val="clear" w:color="auto" w:fill="auto"/>
            <w:vAlign w:val="center"/>
            <w:hideMark/>
          </w:tcPr>
          <w:p w14:paraId="0CFEFD94" w14:textId="7A6C00B8" w:rsidR="00480726" w:rsidRPr="00696CC7" w:rsidRDefault="00216C9C"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Đơn giá</w:t>
            </w:r>
            <w:r w:rsidR="00480726" w:rsidRPr="00696CC7">
              <w:rPr>
                <w:rFonts w:eastAsia="Times New Roman"/>
                <w:b/>
                <w:bCs/>
                <w:color w:val="000000"/>
                <w:sz w:val="26"/>
                <w:szCs w:val="26"/>
                <w:lang w:val="vi-VN" w:eastAsia="vi-VN"/>
              </w:rPr>
              <w:t xml:space="preserve"> (VNĐ)</w:t>
            </w:r>
          </w:p>
        </w:tc>
        <w:tc>
          <w:tcPr>
            <w:tcW w:w="1971" w:type="dxa"/>
            <w:shd w:val="clear" w:color="auto" w:fill="auto"/>
            <w:vAlign w:val="center"/>
            <w:hideMark/>
          </w:tcPr>
          <w:p w14:paraId="2D52E0CC" w14:textId="19431908" w:rsidR="00480726" w:rsidRPr="00696CC7" w:rsidRDefault="00216C9C"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Thành tiền</w:t>
            </w:r>
            <w:r w:rsidR="00480726" w:rsidRPr="00696CC7">
              <w:rPr>
                <w:rFonts w:eastAsia="Times New Roman"/>
                <w:b/>
                <w:bCs/>
                <w:color w:val="000000"/>
                <w:sz w:val="26"/>
                <w:szCs w:val="26"/>
                <w:lang w:val="vi-VN" w:eastAsia="vi-VN"/>
              </w:rPr>
              <w:br/>
              <w:t>(VND)</w:t>
            </w:r>
          </w:p>
        </w:tc>
      </w:tr>
      <w:tr w:rsidR="00480726" w:rsidRPr="00480726" w14:paraId="2ED1C053" w14:textId="77777777" w:rsidTr="00696CC7">
        <w:trPr>
          <w:trHeight w:val="227"/>
          <w:jc w:val="center"/>
        </w:trPr>
        <w:tc>
          <w:tcPr>
            <w:tcW w:w="710" w:type="dxa"/>
            <w:shd w:val="clear" w:color="auto" w:fill="auto"/>
            <w:vAlign w:val="center"/>
            <w:hideMark/>
          </w:tcPr>
          <w:p w14:paraId="4E319EA5"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I</w:t>
            </w:r>
          </w:p>
        </w:tc>
        <w:tc>
          <w:tcPr>
            <w:tcW w:w="3699" w:type="dxa"/>
            <w:shd w:val="clear" w:color="auto" w:fill="auto"/>
            <w:vAlign w:val="center"/>
            <w:hideMark/>
          </w:tcPr>
          <w:p w14:paraId="609FEBD8" w14:textId="77777777" w:rsidR="00480726" w:rsidRPr="00696CC7" w:rsidRDefault="00480726" w:rsidP="006870CA">
            <w:pPr>
              <w:spacing w:before="120" w:after="120"/>
              <w:rPr>
                <w:rFonts w:eastAsia="Times New Roman"/>
                <w:b/>
                <w:bCs/>
                <w:color w:val="000000"/>
                <w:sz w:val="26"/>
                <w:szCs w:val="26"/>
                <w:lang w:val="vi-VN" w:eastAsia="vi-VN"/>
              </w:rPr>
            </w:pPr>
            <w:r w:rsidRPr="00696CC7">
              <w:rPr>
                <w:rFonts w:eastAsia="Times New Roman"/>
                <w:b/>
                <w:bCs/>
                <w:color w:val="000000"/>
                <w:sz w:val="26"/>
                <w:szCs w:val="26"/>
                <w:lang w:val="vi-VN" w:eastAsia="vi-VN"/>
              </w:rPr>
              <w:t>PHÒNG THÍ NGHIỆM PHAY VẠN NĂNG</w:t>
            </w:r>
          </w:p>
        </w:tc>
        <w:tc>
          <w:tcPr>
            <w:tcW w:w="895" w:type="dxa"/>
            <w:shd w:val="clear" w:color="auto" w:fill="auto"/>
            <w:vAlign w:val="center"/>
            <w:hideMark/>
          </w:tcPr>
          <w:p w14:paraId="72279761"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802" w:type="dxa"/>
            <w:shd w:val="clear" w:color="auto" w:fill="auto"/>
            <w:vAlign w:val="center"/>
            <w:hideMark/>
          </w:tcPr>
          <w:p w14:paraId="73E7633D"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841" w:type="dxa"/>
            <w:shd w:val="clear" w:color="auto" w:fill="auto"/>
            <w:vAlign w:val="center"/>
            <w:hideMark/>
          </w:tcPr>
          <w:p w14:paraId="0ED716DF"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971" w:type="dxa"/>
            <w:shd w:val="clear" w:color="auto" w:fill="auto"/>
            <w:vAlign w:val="center"/>
            <w:hideMark/>
          </w:tcPr>
          <w:p w14:paraId="6C95184A"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43.903.900.000</w:t>
            </w:r>
          </w:p>
        </w:tc>
      </w:tr>
      <w:tr w:rsidR="00480726" w:rsidRPr="00480726" w14:paraId="342762D2" w14:textId="77777777" w:rsidTr="00696CC7">
        <w:trPr>
          <w:trHeight w:val="227"/>
          <w:jc w:val="center"/>
        </w:trPr>
        <w:tc>
          <w:tcPr>
            <w:tcW w:w="710" w:type="dxa"/>
            <w:shd w:val="clear" w:color="auto" w:fill="auto"/>
            <w:vAlign w:val="center"/>
            <w:hideMark/>
          </w:tcPr>
          <w:p w14:paraId="3FCC0A4B"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3699" w:type="dxa"/>
            <w:shd w:val="clear" w:color="auto" w:fill="auto"/>
            <w:vAlign w:val="center"/>
            <w:hideMark/>
          </w:tcPr>
          <w:p w14:paraId="11B3A66E"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phay đứng với bộ hiển thị số</w:t>
            </w:r>
          </w:p>
        </w:tc>
        <w:tc>
          <w:tcPr>
            <w:tcW w:w="895" w:type="dxa"/>
            <w:shd w:val="clear" w:color="auto" w:fill="auto"/>
            <w:vAlign w:val="center"/>
            <w:hideMark/>
          </w:tcPr>
          <w:p w14:paraId="340492DE"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2E831E60"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17</w:t>
            </w:r>
          </w:p>
        </w:tc>
        <w:tc>
          <w:tcPr>
            <w:tcW w:w="1841" w:type="dxa"/>
            <w:shd w:val="clear" w:color="auto" w:fill="auto"/>
            <w:vAlign w:val="center"/>
            <w:hideMark/>
          </w:tcPr>
          <w:p w14:paraId="7731068A"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1.334.300.000</w:t>
            </w:r>
          </w:p>
        </w:tc>
        <w:tc>
          <w:tcPr>
            <w:tcW w:w="1971" w:type="dxa"/>
            <w:shd w:val="clear" w:color="auto" w:fill="auto"/>
            <w:vAlign w:val="center"/>
            <w:hideMark/>
          </w:tcPr>
          <w:p w14:paraId="2ED4C8C8"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22.683.100.000</w:t>
            </w:r>
          </w:p>
        </w:tc>
      </w:tr>
      <w:tr w:rsidR="00480726" w:rsidRPr="00480726" w14:paraId="3F20F720" w14:textId="77777777" w:rsidTr="00696CC7">
        <w:trPr>
          <w:trHeight w:val="227"/>
          <w:jc w:val="center"/>
        </w:trPr>
        <w:tc>
          <w:tcPr>
            <w:tcW w:w="710" w:type="dxa"/>
            <w:shd w:val="clear" w:color="auto" w:fill="auto"/>
            <w:vAlign w:val="center"/>
            <w:hideMark/>
          </w:tcPr>
          <w:p w14:paraId="6606D4AC"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2</w:t>
            </w:r>
          </w:p>
        </w:tc>
        <w:tc>
          <w:tcPr>
            <w:tcW w:w="3699" w:type="dxa"/>
            <w:shd w:val="clear" w:color="auto" w:fill="auto"/>
            <w:vAlign w:val="center"/>
            <w:hideMark/>
          </w:tcPr>
          <w:p w14:paraId="2F19C824"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tiện vạn năng</w:t>
            </w:r>
          </w:p>
        </w:tc>
        <w:tc>
          <w:tcPr>
            <w:tcW w:w="895" w:type="dxa"/>
            <w:shd w:val="clear" w:color="auto" w:fill="auto"/>
            <w:vAlign w:val="center"/>
            <w:hideMark/>
          </w:tcPr>
          <w:p w14:paraId="0B1FD803"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5FAE90C7"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10</w:t>
            </w:r>
          </w:p>
        </w:tc>
        <w:tc>
          <w:tcPr>
            <w:tcW w:w="1841" w:type="dxa"/>
            <w:shd w:val="clear" w:color="auto" w:fill="auto"/>
            <w:vAlign w:val="center"/>
            <w:hideMark/>
          </w:tcPr>
          <w:p w14:paraId="46F50A25"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742.200.000</w:t>
            </w:r>
          </w:p>
        </w:tc>
        <w:tc>
          <w:tcPr>
            <w:tcW w:w="1971" w:type="dxa"/>
            <w:shd w:val="clear" w:color="auto" w:fill="auto"/>
            <w:vAlign w:val="center"/>
            <w:hideMark/>
          </w:tcPr>
          <w:p w14:paraId="4192FDD7"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7.422.000.000</w:t>
            </w:r>
          </w:p>
        </w:tc>
      </w:tr>
      <w:tr w:rsidR="00480726" w:rsidRPr="00480726" w14:paraId="0937ACEC" w14:textId="77777777" w:rsidTr="00696CC7">
        <w:trPr>
          <w:trHeight w:val="227"/>
          <w:jc w:val="center"/>
        </w:trPr>
        <w:tc>
          <w:tcPr>
            <w:tcW w:w="710" w:type="dxa"/>
            <w:shd w:val="clear" w:color="auto" w:fill="auto"/>
            <w:vAlign w:val="center"/>
            <w:hideMark/>
          </w:tcPr>
          <w:p w14:paraId="6EB54E2E"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3</w:t>
            </w:r>
          </w:p>
        </w:tc>
        <w:tc>
          <w:tcPr>
            <w:tcW w:w="3699" w:type="dxa"/>
            <w:shd w:val="clear" w:color="auto" w:fill="auto"/>
            <w:vAlign w:val="center"/>
            <w:hideMark/>
          </w:tcPr>
          <w:p w14:paraId="3C852675"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mài phẳng</w:t>
            </w:r>
          </w:p>
        </w:tc>
        <w:tc>
          <w:tcPr>
            <w:tcW w:w="895" w:type="dxa"/>
            <w:shd w:val="clear" w:color="auto" w:fill="auto"/>
            <w:vAlign w:val="center"/>
            <w:hideMark/>
          </w:tcPr>
          <w:p w14:paraId="5B213822"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24736431"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2</w:t>
            </w:r>
          </w:p>
        </w:tc>
        <w:tc>
          <w:tcPr>
            <w:tcW w:w="1841" w:type="dxa"/>
            <w:shd w:val="clear" w:color="auto" w:fill="auto"/>
            <w:vAlign w:val="center"/>
            <w:hideMark/>
          </w:tcPr>
          <w:p w14:paraId="79D77E98"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2.524.000.000</w:t>
            </w:r>
          </w:p>
        </w:tc>
        <w:tc>
          <w:tcPr>
            <w:tcW w:w="1971" w:type="dxa"/>
            <w:shd w:val="clear" w:color="auto" w:fill="auto"/>
            <w:vAlign w:val="center"/>
            <w:hideMark/>
          </w:tcPr>
          <w:p w14:paraId="5B208268"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5.048.000.000</w:t>
            </w:r>
          </w:p>
        </w:tc>
      </w:tr>
      <w:tr w:rsidR="00480726" w:rsidRPr="00480726" w14:paraId="760AE110" w14:textId="77777777" w:rsidTr="00696CC7">
        <w:trPr>
          <w:trHeight w:val="227"/>
          <w:jc w:val="center"/>
        </w:trPr>
        <w:tc>
          <w:tcPr>
            <w:tcW w:w="710" w:type="dxa"/>
            <w:shd w:val="clear" w:color="auto" w:fill="auto"/>
            <w:vAlign w:val="center"/>
            <w:hideMark/>
          </w:tcPr>
          <w:p w14:paraId="37F184BE"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4</w:t>
            </w:r>
          </w:p>
        </w:tc>
        <w:tc>
          <w:tcPr>
            <w:tcW w:w="3699" w:type="dxa"/>
            <w:shd w:val="clear" w:color="auto" w:fill="auto"/>
            <w:vAlign w:val="center"/>
            <w:hideMark/>
          </w:tcPr>
          <w:p w14:paraId="477E50E7"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mài vô tâm</w:t>
            </w:r>
          </w:p>
        </w:tc>
        <w:tc>
          <w:tcPr>
            <w:tcW w:w="895" w:type="dxa"/>
            <w:shd w:val="clear" w:color="auto" w:fill="auto"/>
            <w:vAlign w:val="center"/>
            <w:hideMark/>
          </w:tcPr>
          <w:p w14:paraId="53F28CA0"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1B09C6B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611A4116"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2.498.800.000</w:t>
            </w:r>
          </w:p>
        </w:tc>
        <w:tc>
          <w:tcPr>
            <w:tcW w:w="1971" w:type="dxa"/>
            <w:shd w:val="clear" w:color="auto" w:fill="auto"/>
            <w:vAlign w:val="center"/>
            <w:hideMark/>
          </w:tcPr>
          <w:p w14:paraId="473FCF92"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2.498.800.000</w:t>
            </w:r>
          </w:p>
        </w:tc>
      </w:tr>
      <w:tr w:rsidR="00480726" w:rsidRPr="00480726" w14:paraId="06ABE0EC" w14:textId="77777777" w:rsidTr="00696CC7">
        <w:trPr>
          <w:trHeight w:val="227"/>
          <w:jc w:val="center"/>
        </w:trPr>
        <w:tc>
          <w:tcPr>
            <w:tcW w:w="710" w:type="dxa"/>
            <w:shd w:val="clear" w:color="auto" w:fill="auto"/>
            <w:vAlign w:val="center"/>
            <w:hideMark/>
          </w:tcPr>
          <w:p w14:paraId="1A691887"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5</w:t>
            </w:r>
          </w:p>
        </w:tc>
        <w:tc>
          <w:tcPr>
            <w:tcW w:w="3699" w:type="dxa"/>
            <w:shd w:val="clear" w:color="auto" w:fill="auto"/>
            <w:vAlign w:val="center"/>
            <w:hideMark/>
          </w:tcPr>
          <w:p w14:paraId="4CDEB44E"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mài tròn trong, ngoài</w:t>
            </w:r>
          </w:p>
        </w:tc>
        <w:tc>
          <w:tcPr>
            <w:tcW w:w="895" w:type="dxa"/>
            <w:shd w:val="clear" w:color="auto" w:fill="auto"/>
            <w:vAlign w:val="center"/>
            <w:hideMark/>
          </w:tcPr>
          <w:p w14:paraId="16B7F632"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2A6C982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23170982"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2.917.500.000</w:t>
            </w:r>
          </w:p>
        </w:tc>
        <w:tc>
          <w:tcPr>
            <w:tcW w:w="1971" w:type="dxa"/>
            <w:shd w:val="clear" w:color="auto" w:fill="auto"/>
            <w:vAlign w:val="center"/>
            <w:hideMark/>
          </w:tcPr>
          <w:p w14:paraId="45D4902D"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2.917.500.000</w:t>
            </w:r>
          </w:p>
        </w:tc>
      </w:tr>
      <w:tr w:rsidR="00480726" w:rsidRPr="00480726" w14:paraId="49C083CD" w14:textId="77777777" w:rsidTr="00696CC7">
        <w:trPr>
          <w:trHeight w:val="227"/>
          <w:jc w:val="center"/>
        </w:trPr>
        <w:tc>
          <w:tcPr>
            <w:tcW w:w="710" w:type="dxa"/>
            <w:shd w:val="clear" w:color="auto" w:fill="auto"/>
            <w:vAlign w:val="center"/>
            <w:hideMark/>
          </w:tcPr>
          <w:p w14:paraId="0AE077A8"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lastRenderedPageBreak/>
              <w:t>6</w:t>
            </w:r>
          </w:p>
        </w:tc>
        <w:tc>
          <w:tcPr>
            <w:tcW w:w="3699" w:type="dxa"/>
            <w:shd w:val="clear" w:color="auto" w:fill="auto"/>
            <w:vAlign w:val="center"/>
            <w:hideMark/>
          </w:tcPr>
          <w:p w14:paraId="605B2B2A"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mài dụng cụ cắt</w:t>
            </w:r>
          </w:p>
        </w:tc>
        <w:tc>
          <w:tcPr>
            <w:tcW w:w="895" w:type="dxa"/>
            <w:shd w:val="clear" w:color="auto" w:fill="auto"/>
            <w:vAlign w:val="center"/>
            <w:hideMark/>
          </w:tcPr>
          <w:p w14:paraId="2493E0D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58269317"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5AE5CF84"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2.098.500.000</w:t>
            </w:r>
          </w:p>
        </w:tc>
        <w:tc>
          <w:tcPr>
            <w:tcW w:w="1971" w:type="dxa"/>
            <w:shd w:val="clear" w:color="auto" w:fill="auto"/>
            <w:vAlign w:val="center"/>
            <w:hideMark/>
          </w:tcPr>
          <w:p w14:paraId="3D56E5F4"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2.098.500.000</w:t>
            </w:r>
          </w:p>
        </w:tc>
      </w:tr>
      <w:tr w:rsidR="00480726" w:rsidRPr="00480726" w14:paraId="267F472A" w14:textId="77777777" w:rsidTr="00696CC7">
        <w:trPr>
          <w:trHeight w:val="227"/>
          <w:jc w:val="center"/>
        </w:trPr>
        <w:tc>
          <w:tcPr>
            <w:tcW w:w="710" w:type="dxa"/>
            <w:shd w:val="clear" w:color="auto" w:fill="auto"/>
            <w:vAlign w:val="center"/>
            <w:hideMark/>
          </w:tcPr>
          <w:p w14:paraId="798D3838"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7</w:t>
            </w:r>
          </w:p>
        </w:tc>
        <w:tc>
          <w:tcPr>
            <w:tcW w:w="3699" w:type="dxa"/>
            <w:shd w:val="clear" w:color="auto" w:fill="auto"/>
            <w:vAlign w:val="center"/>
            <w:hideMark/>
          </w:tcPr>
          <w:p w14:paraId="39B2BA00"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khoan đứng</w:t>
            </w:r>
          </w:p>
        </w:tc>
        <w:tc>
          <w:tcPr>
            <w:tcW w:w="895" w:type="dxa"/>
            <w:shd w:val="clear" w:color="auto" w:fill="auto"/>
            <w:vAlign w:val="center"/>
            <w:hideMark/>
          </w:tcPr>
          <w:p w14:paraId="18965D02"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5B7AC262"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0F800D56"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185.700.000</w:t>
            </w:r>
          </w:p>
        </w:tc>
        <w:tc>
          <w:tcPr>
            <w:tcW w:w="1971" w:type="dxa"/>
            <w:shd w:val="clear" w:color="auto" w:fill="auto"/>
            <w:vAlign w:val="center"/>
            <w:hideMark/>
          </w:tcPr>
          <w:p w14:paraId="3E8C46A7"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185.700.000</w:t>
            </w:r>
          </w:p>
        </w:tc>
      </w:tr>
      <w:tr w:rsidR="00480726" w:rsidRPr="00480726" w14:paraId="2C8E70EC" w14:textId="77777777" w:rsidTr="00696CC7">
        <w:trPr>
          <w:trHeight w:val="227"/>
          <w:jc w:val="center"/>
        </w:trPr>
        <w:tc>
          <w:tcPr>
            <w:tcW w:w="710" w:type="dxa"/>
            <w:shd w:val="clear" w:color="auto" w:fill="auto"/>
            <w:vAlign w:val="center"/>
            <w:hideMark/>
          </w:tcPr>
          <w:p w14:paraId="7BD9EF92"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8</w:t>
            </w:r>
          </w:p>
        </w:tc>
        <w:tc>
          <w:tcPr>
            <w:tcW w:w="3699" w:type="dxa"/>
            <w:shd w:val="clear" w:color="auto" w:fill="auto"/>
            <w:vAlign w:val="center"/>
            <w:hideMark/>
          </w:tcPr>
          <w:p w14:paraId="72C8A1A8"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khoan cần</w:t>
            </w:r>
          </w:p>
        </w:tc>
        <w:tc>
          <w:tcPr>
            <w:tcW w:w="895" w:type="dxa"/>
            <w:shd w:val="clear" w:color="auto" w:fill="auto"/>
            <w:vAlign w:val="center"/>
            <w:hideMark/>
          </w:tcPr>
          <w:p w14:paraId="15EEA059"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7E8A229C"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145EC84A"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947.100.000</w:t>
            </w:r>
          </w:p>
        </w:tc>
        <w:tc>
          <w:tcPr>
            <w:tcW w:w="1971" w:type="dxa"/>
            <w:shd w:val="clear" w:color="auto" w:fill="auto"/>
            <w:vAlign w:val="center"/>
            <w:hideMark/>
          </w:tcPr>
          <w:p w14:paraId="13367E0D"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947.100.000</w:t>
            </w:r>
          </w:p>
        </w:tc>
      </w:tr>
      <w:tr w:rsidR="00480726" w:rsidRPr="00480726" w14:paraId="325E58BF" w14:textId="77777777" w:rsidTr="00696CC7">
        <w:trPr>
          <w:trHeight w:val="227"/>
          <w:jc w:val="center"/>
        </w:trPr>
        <w:tc>
          <w:tcPr>
            <w:tcW w:w="710" w:type="dxa"/>
            <w:shd w:val="clear" w:color="auto" w:fill="auto"/>
            <w:vAlign w:val="center"/>
            <w:hideMark/>
          </w:tcPr>
          <w:p w14:paraId="6F8ECA0D"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9</w:t>
            </w:r>
          </w:p>
        </w:tc>
        <w:tc>
          <w:tcPr>
            <w:tcW w:w="3699" w:type="dxa"/>
            <w:shd w:val="clear" w:color="auto" w:fill="auto"/>
            <w:vAlign w:val="center"/>
            <w:hideMark/>
          </w:tcPr>
          <w:p w14:paraId="53EA3707"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mài hai đá đứng</w:t>
            </w:r>
          </w:p>
        </w:tc>
        <w:tc>
          <w:tcPr>
            <w:tcW w:w="895" w:type="dxa"/>
            <w:shd w:val="clear" w:color="auto" w:fill="auto"/>
            <w:vAlign w:val="center"/>
            <w:hideMark/>
          </w:tcPr>
          <w:p w14:paraId="5B4DED5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5798299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6</w:t>
            </w:r>
          </w:p>
        </w:tc>
        <w:tc>
          <w:tcPr>
            <w:tcW w:w="1841" w:type="dxa"/>
            <w:shd w:val="clear" w:color="auto" w:fill="auto"/>
            <w:vAlign w:val="center"/>
            <w:hideMark/>
          </w:tcPr>
          <w:p w14:paraId="03800B54"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17.200.000</w:t>
            </w:r>
          </w:p>
        </w:tc>
        <w:tc>
          <w:tcPr>
            <w:tcW w:w="1971" w:type="dxa"/>
            <w:shd w:val="clear" w:color="auto" w:fill="auto"/>
            <w:vAlign w:val="center"/>
            <w:hideMark/>
          </w:tcPr>
          <w:p w14:paraId="623F52F4"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103.200.000</w:t>
            </w:r>
          </w:p>
        </w:tc>
      </w:tr>
      <w:tr w:rsidR="00480726" w:rsidRPr="00480726" w14:paraId="67FF7647" w14:textId="77777777" w:rsidTr="00696CC7">
        <w:trPr>
          <w:trHeight w:val="227"/>
          <w:jc w:val="center"/>
        </w:trPr>
        <w:tc>
          <w:tcPr>
            <w:tcW w:w="710" w:type="dxa"/>
            <w:shd w:val="clear" w:color="auto" w:fill="auto"/>
            <w:vAlign w:val="center"/>
            <w:hideMark/>
          </w:tcPr>
          <w:p w14:paraId="687F65C2"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II</w:t>
            </w:r>
          </w:p>
        </w:tc>
        <w:tc>
          <w:tcPr>
            <w:tcW w:w="3699" w:type="dxa"/>
            <w:shd w:val="clear" w:color="auto" w:fill="auto"/>
            <w:vAlign w:val="center"/>
            <w:hideMark/>
          </w:tcPr>
          <w:p w14:paraId="7A6FC387" w14:textId="77777777" w:rsidR="00480726" w:rsidRPr="00696CC7" w:rsidRDefault="00480726" w:rsidP="006870CA">
            <w:pPr>
              <w:spacing w:before="120" w:after="120"/>
              <w:rPr>
                <w:rFonts w:eastAsia="Times New Roman"/>
                <w:b/>
                <w:bCs/>
                <w:color w:val="000000"/>
                <w:sz w:val="26"/>
                <w:szCs w:val="26"/>
                <w:lang w:val="vi-VN" w:eastAsia="vi-VN"/>
              </w:rPr>
            </w:pPr>
            <w:r w:rsidRPr="00696CC7">
              <w:rPr>
                <w:rFonts w:eastAsia="Times New Roman"/>
                <w:b/>
                <w:bCs/>
                <w:color w:val="000000"/>
                <w:sz w:val="26"/>
                <w:szCs w:val="26"/>
                <w:lang w:val="vi-VN" w:eastAsia="vi-VN"/>
              </w:rPr>
              <w:t>PHÒNG THÍ NGHIỆM CÔNG NGHIỆP CNC</w:t>
            </w:r>
          </w:p>
        </w:tc>
        <w:tc>
          <w:tcPr>
            <w:tcW w:w="895" w:type="dxa"/>
            <w:shd w:val="clear" w:color="auto" w:fill="auto"/>
            <w:vAlign w:val="center"/>
            <w:hideMark/>
          </w:tcPr>
          <w:p w14:paraId="2CACFC25"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802" w:type="dxa"/>
            <w:shd w:val="clear" w:color="auto" w:fill="auto"/>
            <w:vAlign w:val="center"/>
            <w:hideMark/>
          </w:tcPr>
          <w:p w14:paraId="0351D2B7"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841" w:type="dxa"/>
            <w:shd w:val="clear" w:color="auto" w:fill="auto"/>
            <w:vAlign w:val="center"/>
            <w:hideMark/>
          </w:tcPr>
          <w:p w14:paraId="750D5D97"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971" w:type="dxa"/>
            <w:shd w:val="clear" w:color="auto" w:fill="auto"/>
            <w:vAlign w:val="center"/>
            <w:hideMark/>
          </w:tcPr>
          <w:p w14:paraId="1CCC6305"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120.331.200.000</w:t>
            </w:r>
          </w:p>
        </w:tc>
      </w:tr>
      <w:tr w:rsidR="00480726" w:rsidRPr="00480726" w14:paraId="45FD1E41" w14:textId="77777777" w:rsidTr="00696CC7">
        <w:trPr>
          <w:trHeight w:val="227"/>
          <w:jc w:val="center"/>
        </w:trPr>
        <w:tc>
          <w:tcPr>
            <w:tcW w:w="710" w:type="dxa"/>
            <w:shd w:val="clear" w:color="auto" w:fill="auto"/>
            <w:vAlign w:val="center"/>
            <w:hideMark/>
          </w:tcPr>
          <w:p w14:paraId="4E697C3A"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3699" w:type="dxa"/>
            <w:shd w:val="clear" w:color="auto" w:fill="auto"/>
            <w:vAlign w:val="center"/>
            <w:hideMark/>
          </w:tcPr>
          <w:p w14:paraId="3FCF8F44"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Tiện CNC</w:t>
            </w:r>
          </w:p>
        </w:tc>
        <w:tc>
          <w:tcPr>
            <w:tcW w:w="895" w:type="dxa"/>
            <w:shd w:val="clear" w:color="auto" w:fill="auto"/>
            <w:vAlign w:val="center"/>
            <w:hideMark/>
          </w:tcPr>
          <w:p w14:paraId="18B80783"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6704DDF7"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2</w:t>
            </w:r>
          </w:p>
        </w:tc>
        <w:tc>
          <w:tcPr>
            <w:tcW w:w="1841" w:type="dxa"/>
            <w:shd w:val="clear" w:color="auto" w:fill="auto"/>
            <w:vAlign w:val="center"/>
            <w:hideMark/>
          </w:tcPr>
          <w:p w14:paraId="40C44178"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3.311.500.000</w:t>
            </w:r>
          </w:p>
        </w:tc>
        <w:tc>
          <w:tcPr>
            <w:tcW w:w="1971" w:type="dxa"/>
            <w:shd w:val="clear" w:color="auto" w:fill="auto"/>
            <w:vAlign w:val="center"/>
            <w:hideMark/>
          </w:tcPr>
          <w:p w14:paraId="44107248"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6.623.000.000</w:t>
            </w:r>
          </w:p>
        </w:tc>
      </w:tr>
      <w:tr w:rsidR="00480726" w:rsidRPr="00480726" w14:paraId="643E9512" w14:textId="77777777" w:rsidTr="00696CC7">
        <w:trPr>
          <w:trHeight w:val="227"/>
          <w:jc w:val="center"/>
        </w:trPr>
        <w:tc>
          <w:tcPr>
            <w:tcW w:w="710" w:type="dxa"/>
            <w:shd w:val="clear" w:color="auto" w:fill="auto"/>
            <w:vAlign w:val="center"/>
            <w:hideMark/>
          </w:tcPr>
          <w:p w14:paraId="1A7E853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2</w:t>
            </w:r>
          </w:p>
        </w:tc>
        <w:tc>
          <w:tcPr>
            <w:tcW w:w="3699" w:type="dxa"/>
            <w:shd w:val="clear" w:color="auto" w:fill="auto"/>
            <w:vAlign w:val="center"/>
            <w:hideMark/>
          </w:tcPr>
          <w:p w14:paraId="02CA8F5E"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Phay CNC</w:t>
            </w:r>
          </w:p>
        </w:tc>
        <w:tc>
          <w:tcPr>
            <w:tcW w:w="895" w:type="dxa"/>
            <w:shd w:val="clear" w:color="auto" w:fill="auto"/>
            <w:vAlign w:val="center"/>
            <w:hideMark/>
          </w:tcPr>
          <w:p w14:paraId="2FEAB59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5A44E3F4"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2</w:t>
            </w:r>
          </w:p>
        </w:tc>
        <w:tc>
          <w:tcPr>
            <w:tcW w:w="1841" w:type="dxa"/>
            <w:shd w:val="clear" w:color="auto" w:fill="auto"/>
            <w:vAlign w:val="center"/>
            <w:hideMark/>
          </w:tcPr>
          <w:p w14:paraId="1FE9FBC8"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4.178.200.000</w:t>
            </w:r>
          </w:p>
        </w:tc>
        <w:tc>
          <w:tcPr>
            <w:tcW w:w="1971" w:type="dxa"/>
            <w:shd w:val="clear" w:color="auto" w:fill="auto"/>
            <w:vAlign w:val="center"/>
            <w:hideMark/>
          </w:tcPr>
          <w:p w14:paraId="6E6CEFF6"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8.356.400.000</w:t>
            </w:r>
          </w:p>
        </w:tc>
      </w:tr>
      <w:tr w:rsidR="00480726" w:rsidRPr="00480726" w14:paraId="7B18D0C0" w14:textId="77777777" w:rsidTr="00696CC7">
        <w:trPr>
          <w:trHeight w:val="227"/>
          <w:jc w:val="center"/>
        </w:trPr>
        <w:tc>
          <w:tcPr>
            <w:tcW w:w="710" w:type="dxa"/>
            <w:shd w:val="clear" w:color="auto" w:fill="auto"/>
            <w:vAlign w:val="center"/>
            <w:hideMark/>
          </w:tcPr>
          <w:p w14:paraId="4FE9B22C"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3</w:t>
            </w:r>
          </w:p>
        </w:tc>
        <w:tc>
          <w:tcPr>
            <w:tcW w:w="3699" w:type="dxa"/>
            <w:shd w:val="clear" w:color="auto" w:fill="auto"/>
            <w:vAlign w:val="center"/>
            <w:hideMark/>
          </w:tcPr>
          <w:p w14:paraId="53652BA2"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Trung tâm gia công tiện CNC 4 trục</w:t>
            </w:r>
          </w:p>
        </w:tc>
        <w:tc>
          <w:tcPr>
            <w:tcW w:w="895" w:type="dxa"/>
            <w:shd w:val="clear" w:color="auto" w:fill="auto"/>
            <w:vAlign w:val="center"/>
            <w:hideMark/>
          </w:tcPr>
          <w:p w14:paraId="6B47C409"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3B387379"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7FB2B980"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12.797.300.000</w:t>
            </w:r>
          </w:p>
        </w:tc>
        <w:tc>
          <w:tcPr>
            <w:tcW w:w="1971" w:type="dxa"/>
            <w:shd w:val="clear" w:color="auto" w:fill="auto"/>
            <w:vAlign w:val="center"/>
            <w:hideMark/>
          </w:tcPr>
          <w:p w14:paraId="06836DD2"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12.797.300.000</w:t>
            </w:r>
          </w:p>
        </w:tc>
      </w:tr>
      <w:tr w:rsidR="00480726" w:rsidRPr="00480726" w14:paraId="4CD0751D" w14:textId="77777777" w:rsidTr="00696CC7">
        <w:trPr>
          <w:trHeight w:val="227"/>
          <w:jc w:val="center"/>
        </w:trPr>
        <w:tc>
          <w:tcPr>
            <w:tcW w:w="710" w:type="dxa"/>
            <w:shd w:val="clear" w:color="auto" w:fill="auto"/>
            <w:vAlign w:val="center"/>
            <w:hideMark/>
          </w:tcPr>
          <w:p w14:paraId="020D5030"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4</w:t>
            </w:r>
          </w:p>
        </w:tc>
        <w:tc>
          <w:tcPr>
            <w:tcW w:w="3699" w:type="dxa"/>
            <w:shd w:val="clear" w:color="auto" w:fill="auto"/>
            <w:vAlign w:val="center"/>
            <w:hideMark/>
          </w:tcPr>
          <w:p w14:paraId="53C9ED6B"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Trung tâm gia công 5 trục (3+2 trục)</w:t>
            </w:r>
          </w:p>
        </w:tc>
        <w:tc>
          <w:tcPr>
            <w:tcW w:w="895" w:type="dxa"/>
            <w:shd w:val="clear" w:color="auto" w:fill="auto"/>
            <w:vAlign w:val="center"/>
            <w:hideMark/>
          </w:tcPr>
          <w:p w14:paraId="04A6139E"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724B5489"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4EF6F831"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10.594.600.000</w:t>
            </w:r>
          </w:p>
        </w:tc>
        <w:tc>
          <w:tcPr>
            <w:tcW w:w="1971" w:type="dxa"/>
            <w:shd w:val="clear" w:color="auto" w:fill="auto"/>
            <w:vAlign w:val="center"/>
            <w:hideMark/>
          </w:tcPr>
          <w:p w14:paraId="739C4358"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10.594.600.000</w:t>
            </w:r>
          </w:p>
        </w:tc>
      </w:tr>
      <w:tr w:rsidR="00480726" w:rsidRPr="00480726" w14:paraId="6DFDF6D6" w14:textId="77777777" w:rsidTr="00696CC7">
        <w:trPr>
          <w:trHeight w:val="227"/>
          <w:jc w:val="center"/>
        </w:trPr>
        <w:tc>
          <w:tcPr>
            <w:tcW w:w="710" w:type="dxa"/>
            <w:shd w:val="clear" w:color="auto" w:fill="auto"/>
            <w:vAlign w:val="center"/>
            <w:hideMark/>
          </w:tcPr>
          <w:p w14:paraId="7429B3F9"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5</w:t>
            </w:r>
          </w:p>
        </w:tc>
        <w:tc>
          <w:tcPr>
            <w:tcW w:w="3699" w:type="dxa"/>
            <w:shd w:val="clear" w:color="auto" w:fill="auto"/>
            <w:vAlign w:val="center"/>
            <w:hideMark/>
          </w:tcPr>
          <w:p w14:paraId="7EEA3A82"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Hệ thống gia công hoàn thiện bởi tổ hợp Trung tâm tiện CNC và Trung tâm phay CNC</w:t>
            </w:r>
          </w:p>
        </w:tc>
        <w:tc>
          <w:tcPr>
            <w:tcW w:w="895" w:type="dxa"/>
            <w:shd w:val="clear" w:color="auto" w:fill="auto"/>
            <w:vAlign w:val="center"/>
            <w:hideMark/>
          </w:tcPr>
          <w:p w14:paraId="7AD3928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Hệ thống</w:t>
            </w:r>
          </w:p>
        </w:tc>
        <w:tc>
          <w:tcPr>
            <w:tcW w:w="802" w:type="dxa"/>
            <w:shd w:val="clear" w:color="auto" w:fill="auto"/>
            <w:vAlign w:val="center"/>
            <w:hideMark/>
          </w:tcPr>
          <w:p w14:paraId="21A8FDEA"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6B21CEC0"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 </w:t>
            </w:r>
          </w:p>
        </w:tc>
        <w:tc>
          <w:tcPr>
            <w:tcW w:w="1971" w:type="dxa"/>
            <w:shd w:val="clear" w:color="auto" w:fill="auto"/>
            <w:vAlign w:val="center"/>
            <w:hideMark/>
          </w:tcPr>
          <w:p w14:paraId="0B05864D"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 </w:t>
            </w:r>
          </w:p>
        </w:tc>
      </w:tr>
      <w:tr w:rsidR="00480726" w:rsidRPr="00480726" w14:paraId="02082CF8" w14:textId="77777777" w:rsidTr="00696CC7">
        <w:trPr>
          <w:trHeight w:val="227"/>
          <w:jc w:val="center"/>
        </w:trPr>
        <w:tc>
          <w:tcPr>
            <w:tcW w:w="710" w:type="dxa"/>
            <w:shd w:val="clear" w:color="auto" w:fill="auto"/>
            <w:vAlign w:val="center"/>
            <w:hideMark/>
          </w:tcPr>
          <w:p w14:paraId="42F358CB"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5.1</w:t>
            </w:r>
          </w:p>
        </w:tc>
        <w:tc>
          <w:tcPr>
            <w:tcW w:w="3699" w:type="dxa"/>
            <w:shd w:val="clear" w:color="auto" w:fill="auto"/>
            <w:vAlign w:val="center"/>
            <w:hideMark/>
          </w:tcPr>
          <w:p w14:paraId="0CA230B3"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Trung tâm tiện CNC hai trục gia công đồng thời và hoàn thiện</w:t>
            </w:r>
          </w:p>
        </w:tc>
        <w:tc>
          <w:tcPr>
            <w:tcW w:w="895" w:type="dxa"/>
            <w:shd w:val="clear" w:color="auto" w:fill="auto"/>
            <w:vAlign w:val="center"/>
            <w:hideMark/>
          </w:tcPr>
          <w:p w14:paraId="45330B68"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w:t>
            </w:r>
          </w:p>
        </w:tc>
        <w:tc>
          <w:tcPr>
            <w:tcW w:w="802" w:type="dxa"/>
            <w:shd w:val="clear" w:color="auto" w:fill="auto"/>
            <w:vAlign w:val="center"/>
            <w:hideMark/>
          </w:tcPr>
          <w:p w14:paraId="52498074"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68D1BCA7"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9.367.000.000</w:t>
            </w:r>
          </w:p>
        </w:tc>
        <w:tc>
          <w:tcPr>
            <w:tcW w:w="1971" w:type="dxa"/>
            <w:shd w:val="clear" w:color="auto" w:fill="auto"/>
            <w:vAlign w:val="center"/>
            <w:hideMark/>
          </w:tcPr>
          <w:p w14:paraId="513F3CB1"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9.367.000.000</w:t>
            </w:r>
          </w:p>
        </w:tc>
      </w:tr>
      <w:tr w:rsidR="00480726" w:rsidRPr="00480726" w14:paraId="7B1006AF" w14:textId="77777777" w:rsidTr="00696CC7">
        <w:trPr>
          <w:trHeight w:val="227"/>
          <w:jc w:val="center"/>
        </w:trPr>
        <w:tc>
          <w:tcPr>
            <w:tcW w:w="710" w:type="dxa"/>
            <w:shd w:val="clear" w:color="auto" w:fill="auto"/>
            <w:vAlign w:val="center"/>
            <w:hideMark/>
          </w:tcPr>
          <w:p w14:paraId="0EB1D155"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5.2</w:t>
            </w:r>
          </w:p>
        </w:tc>
        <w:tc>
          <w:tcPr>
            <w:tcW w:w="3699" w:type="dxa"/>
            <w:shd w:val="clear" w:color="auto" w:fill="auto"/>
            <w:vAlign w:val="center"/>
            <w:hideMark/>
          </w:tcPr>
          <w:p w14:paraId="56B855F0"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Mâm dao</w:t>
            </w:r>
          </w:p>
        </w:tc>
        <w:tc>
          <w:tcPr>
            <w:tcW w:w="895" w:type="dxa"/>
            <w:shd w:val="clear" w:color="auto" w:fill="auto"/>
            <w:vAlign w:val="center"/>
            <w:hideMark/>
          </w:tcPr>
          <w:p w14:paraId="78C5C189"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Bộ</w:t>
            </w:r>
          </w:p>
        </w:tc>
        <w:tc>
          <w:tcPr>
            <w:tcW w:w="802" w:type="dxa"/>
            <w:shd w:val="clear" w:color="auto" w:fill="auto"/>
            <w:vAlign w:val="center"/>
            <w:hideMark/>
          </w:tcPr>
          <w:p w14:paraId="559E8D72"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3EA51ED0"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5.281.900.000</w:t>
            </w:r>
          </w:p>
        </w:tc>
        <w:tc>
          <w:tcPr>
            <w:tcW w:w="1971" w:type="dxa"/>
            <w:shd w:val="clear" w:color="auto" w:fill="auto"/>
            <w:vAlign w:val="center"/>
            <w:hideMark/>
          </w:tcPr>
          <w:p w14:paraId="5F9BE794"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5.281.900.000</w:t>
            </w:r>
          </w:p>
        </w:tc>
      </w:tr>
      <w:tr w:rsidR="00480726" w:rsidRPr="00480726" w14:paraId="23D27654" w14:textId="77777777" w:rsidTr="00696CC7">
        <w:trPr>
          <w:trHeight w:val="227"/>
          <w:jc w:val="center"/>
        </w:trPr>
        <w:tc>
          <w:tcPr>
            <w:tcW w:w="710" w:type="dxa"/>
            <w:shd w:val="clear" w:color="auto" w:fill="auto"/>
            <w:vAlign w:val="center"/>
            <w:hideMark/>
          </w:tcPr>
          <w:p w14:paraId="30DD5353"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5.3</w:t>
            </w:r>
          </w:p>
        </w:tc>
        <w:tc>
          <w:tcPr>
            <w:tcW w:w="3699" w:type="dxa"/>
            <w:shd w:val="clear" w:color="auto" w:fill="auto"/>
            <w:vAlign w:val="center"/>
            <w:hideMark/>
          </w:tcPr>
          <w:p w14:paraId="35D2526C"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Trung tâm phay CNC</w:t>
            </w:r>
          </w:p>
        </w:tc>
        <w:tc>
          <w:tcPr>
            <w:tcW w:w="895" w:type="dxa"/>
            <w:shd w:val="clear" w:color="auto" w:fill="auto"/>
            <w:vAlign w:val="center"/>
            <w:hideMark/>
          </w:tcPr>
          <w:p w14:paraId="60B0C6B5"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w:t>
            </w:r>
          </w:p>
        </w:tc>
        <w:tc>
          <w:tcPr>
            <w:tcW w:w="802" w:type="dxa"/>
            <w:shd w:val="clear" w:color="auto" w:fill="auto"/>
            <w:vAlign w:val="center"/>
            <w:hideMark/>
          </w:tcPr>
          <w:p w14:paraId="78C406E9"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134A0DD6"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10.447.800.000</w:t>
            </w:r>
          </w:p>
        </w:tc>
        <w:tc>
          <w:tcPr>
            <w:tcW w:w="1971" w:type="dxa"/>
            <w:shd w:val="clear" w:color="auto" w:fill="auto"/>
            <w:vAlign w:val="center"/>
            <w:hideMark/>
          </w:tcPr>
          <w:p w14:paraId="1B018184"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10.447.800.000</w:t>
            </w:r>
          </w:p>
        </w:tc>
      </w:tr>
      <w:tr w:rsidR="00480726" w:rsidRPr="00480726" w14:paraId="05E9E4C0" w14:textId="77777777" w:rsidTr="00696CC7">
        <w:trPr>
          <w:trHeight w:val="227"/>
          <w:jc w:val="center"/>
        </w:trPr>
        <w:tc>
          <w:tcPr>
            <w:tcW w:w="710" w:type="dxa"/>
            <w:shd w:val="clear" w:color="auto" w:fill="auto"/>
            <w:vAlign w:val="center"/>
            <w:hideMark/>
          </w:tcPr>
          <w:p w14:paraId="5C123208"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5.4</w:t>
            </w:r>
          </w:p>
        </w:tc>
        <w:tc>
          <w:tcPr>
            <w:tcW w:w="3699" w:type="dxa"/>
            <w:shd w:val="clear" w:color="auto" w:fill="auto"/>
            <w:vAlign w:val="center"/>
            <w:hideMark/>
          </w:tcPr>
          <w:p w14:paraId="41163B9E"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Băng tải phoi</w:t>
            </w:r>
          </w:p>
        </w:tc>
        <w:tc>
          <w:tcPr>
            <w:tcW w:w="895" w:type="dxa"/>
            <w:shd w:val="clear" w:color="auto" w:fill="auto"/>
            <w:vAlign w:val="center"/>
            <w:hideMark/>
          </w:tcPr>
          <w:p w14:paraId="0CF9E6A8"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w:t>
            </w:r>
          </w:p>
        </w:tc>
        <w:tc>
          <w:tcPr>
            <w:tcW w:w="802" w:type="dxa"/>
            <w:shd w:val="clear" w:color="auto" w:fill="auto"/>
            <w:vAlign w:val="center"/>
            <w:hideMark/>
          </w:tcPr>
          <w:p w14:paraId="6A126EBB"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602EE282"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1.207.300.000</w:t>
            </w:r>
          </w:p>
        </w:tc>
        <w:tc>
          <w:tcPr>
            <w:tcW w:w="1971" w:type="dxa"/>
            <w:shd w:val="clear" w:color="auto" w:fill="auto"/>
            <w:vAlign w:val="center"/>
            <w:hideMark/>
          </w:tcPr>
          <w:p w14:paraId="01B4889F"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1.207.300.000</w:t>
            </w:r>
          </w:p>
        </w:tc>
      </w:tr>
      <w:tr w:rsidR="00480726" w:rsidRPr="00480726" w14:paraId="723CE136" w14:textId="77777777" w:rsidTr="00696CC7">
        <w:trPr>
          <w:trHeight w:val="227"/>
          <w:jc w:val="center"/>
        </w:trPr>
        <w:tc>
          <w:tcPr>
            <w:tcW w:w="710" w:type="dxa"/>
            <w:shd w:val="clear" w:color="auto" w:fill="auto"/>
            <w:vAlign w:val="center"/>
            <w:hideMark/>
          </w:tcPr>
          <w:p w14:paraId="78F95AF0"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5.5</w:t>
            </w:r>
          </w:p>
        </w:tc>
        <w:tc>
          <w:tcPr>
            <w:tcW w:w="3699" w:type="dxa"/>
            <w:shd w:val="clear" w:color="auto" w:fill="auto"/>
            <w:vAlign w:val="center"/>
            <w:hideMark/>
          </w:tcPr>
          <w:p w14:paraId="11229B13"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 làm mát tích hợp trong băng tải phoi</w:t>
            </w:r>
          </w:p>
        </w:tc>
        <w:tc>
          <w:tcPr>
            <w:tcW w:w="895" w:type="dxa"/>
            <w:shd w:val="clear" w:color="auto" w:fill="auto"/>
            <w:vAlign w:val="center"/>
            <w:hideMark/>
          </w:tcPr>
          <w:p w14:paraId="77A3CFD6"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w:t>
            </w:r>
          </w:p>
        </w:tc>
        <w:tc>
          <w:tcPr>
            <w:tcW w:w="802" w:type="dxa"/>
            <w:shd w:val="clear" w:color="auto" w:fill="auto"/>
            <w:vAlign w:val="center"/>
            <w:hideMark/>
          </w:tcPr>
          <w:p w14:paraId="62693DD3"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7A75B5DE"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965.800.000</w:t>
            </w:r>
          </w:p>
        </w:tc>
        <w:tc>
          <w:tcPr>
            <w:tcW w:w="1971" w:type="dxa"/>
            <w:shd w:val="clear" w:color="auto" w:fill="auto"/>
            <w:vAlign w:val="center"/>
            <w:hideMark/>
          </w:tcPr>
          <w:p w14:paraId="10CF0D46"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965.800.000</w:t>
            </w:r>
          </w:p>
        </w:tc>
      </w:tr>
      <w:tr w:rsidR="00480726" w:rsidRPr="00480726" w14:paraId="2ED0203F" w14:textId="77777777" w:rsidTr="00696CC7">
        <w:trPr>
          <w:trHeight w:val="227"/>
          <w:jc w:val="center"/>
        </w:trPr>
        <w:tc>
          <w:tcPr>
            <w:tcW w:w="710" w:type="dxa"/>
            <w:shd w:val="clear" w:color="auto" w:fill="auto"/>
            <w:vAlign w:val="center"/>
            <w:hideMark/>
          </w:tcPr>
          <w:p w14:paraId="2498C9F5"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5.6</w:t>
            </w:r>
          </w:p>
        </w:tc>
        <w:tc>
          <w:tcPr>
            <w:tcW w:w="3699" w:type="dxa"/>
            <w:shd w:val="clear" w:color="auto" w:fill="auto"/>
            <w:vAlign w:val="center"/>
            <w:hideMark/>
          </w:tcPr>
          <w:p w14:paraId="148880DE"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Điều hòa nhiệt độ cho tủ điện</w:t>
            </w:r>
          </w:p>
        </w:tc>
        <w:tc>
          <w:tcPr>
            <w:tcW w:w="895" w:type="dxa"/>
            <w:shd w:val="clear" w:color="auto" w:fill="auto"/>
            <w:vAlign w:val="center"/>
            <w:hideMark/>
          </w:tcPr>
          <w:p w14:paraId="53C4755A"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w:t>
            </w:r>
          </w:p>
        </w:tc>
        <w:tc>
          <w:tcPr>
            <w:tcW w:w="802" w:type="dxa"/>
            <w:shd w:val="clear" w:color="auto" w:fill="auto"/>
            <w:vAlign w:val="center"/>
            <w:hideMark/>
          </w:tcPr>
          <w:p w14:paraId="32D6DA15"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7779300B"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1.287.800.000</w:t>
            </w:r>
          </w:p>
        </w:tc>
        <w:tc>
          <w:tcPr>
            <w:tcW w:w="1971" w:type="dxa"/>
            <w:shd w:val="clear" w:color="auto" w:fill="auto"/>
            <w:vAlign w:val="center"/>
            <w:hideMark/>
          </w:tcPr>
          <w:p w14:paraId="7F34FCB8"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1.287.800.000</w:t>
            </w:r>
          </w:p>
        </w:tc>
      </w:tr>
      <w:tr w:rsidR="00480726" w:rsidRPr="00480726" w14:paraId="42E91367" w14:textId="77777777" w:rsidTr="00696CC7">
        <w:trPr>
          <w:trHeight w:val="227"/>
          <w:jc w:val="center"/>
        </w:trPr>
        <w:tc>
          <w:tcPr>
            <w:tcW w:w="710" w:type="dxa"/>
            <w:shd w:val="clear" w:color="auto" w:fill="auto"/>
            <w:vAlign w:val="center"/>
            <w:hideMark/>
          </w:tcPr>
          <w:p w14:paraId="0171DF0B"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5.7</w:t>
            </w:r>
          </w:p>
        </w:tc>
        <w:tc>
          <w:tcPr>
            <w:tcW w:w="3699" w:type="dxa"/>
            <w:shd w:val="clear" w:color="auto" w:fill="auto"/>
            <w:vAlign w:val="center"/>
            <w:hideMark/>
          </w:tcPr>
          <w:p w14:paraId="0886476C"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 làm mát cho:</w:t>
            </w:r>
            <w:r w:rsidRPr="00696CC7">
              <w:rPr>
                <w:rFonts w:eastAsia="Times New Roman"/>
                <w:i/>
                <w:iCs/>
                <w:color w:val="000000"/>
                <w:sz w:val="26"/>
                <w:szCs w:val="26"/>
                <w:lang w:val="vi-VN" w:eastAsia="vi-VN"/>
              </w:rPr>
              <w:br/>
              <w:t>Động cơ trục chính trung tâm tiện</w:t>
            </w:r>
            <w:r w:rsidRPr="00696CC7">
              <w:rPr>
                <w:rFonts w:eastAsia="Times New Roman"/>
                <w:i/>
                <w:iCs/>
                <w:color w:val="000000"/>
                <w:sz w:val="26"/>
                <w:szCs w:val="26"/>
                <w:lang w:val="vi-VN" w:eastAsia="vi-VN"/>
              </w:rPr>
              <w:br/>
              <w:t xml:space="preserve">Động cơ trục chính trung tâm </w:t>
            </w:r>
            <w:r w:rsidRPr="00696CC7">
              <w:rPr>
                <w:rFonts w:eastAsia="Times New Roman"/>
                <w:i/>
                <w:iCs/>
                <w:color w:val="000000"/>
                <w:sz w:val="26"/>
                <w:szCs w:val="26"/>
                <w:lang w:val="vi-VN" w:eastAsia="vi-VN"/>
              </w:rPr>
              <w:lastRenderedPageBreak/>
              <w:t>phay</w:t>
            </w:r>
            <w:r w:rsidRPr="00696CC7">
              <w:rPr>
                <w:rFonts w:eastAsia="Times New Roman"/>
                <w:i/>
                <w:iCs/>
                <w:color w:val="000000"/>
                <w:sz w:val="26"/>
                <w:szCs w:val="26"/>
                <w:lang w:val="vi-VN" w:eastAsia="vi-VN"/>
              </w:rPr>
              <w:br/>
              <w:t>Động cơ mô men trục B</w:t>
            </w:r>
          </w:p>
        </w:tc>
        <w:tc>
          <w:tcPr>
            <w:tcW w:w="895" w:type="dxa"/>
            <w:shd w:val="clear" w:color="auto" w:fill="auto"/>
            <w:vAlign w:val="center"/>
            <w:hideMark/>
          </w:tcPr>
          <w:p w14:paraId="226EA3F9"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lastRenderedPageBreak/>
              <w:t>Hệ thống</w:t>
            </w:r>
          </w:p>
        </w:tc>
        <w:tc>
          <w:tcPr>
            <w:tcW w:w="802" w:type="dxa"/>
            <w:shd w:val="clear" w:color="auto" w:fill="auto"/>
            <w:vAlign w:val="center"/>
            <w:hideMark/>
          </w:tcPr>
          <w:p w14:paraId="09954D1B"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3FBBC523"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1.170.700.000</w:t>
            </w:r>
          </w:p>
        </w:tc>
        <w:tc>
          <w:tcPr>
            <w:tcW w:w="1971" w:type="dxa"/>
            <w:shd w:val="clear" w:color="auto" w:fill="auto"/>
            <w:vAlign w:val="center"/>
            <w:hideMark/>
          </w:tcPr>
          <w:p w14:paraId="21869404"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1.170.700.000</w:t>
            </w:r>
          </w:p>
        </w:tc>
      </w:tr>
      <w:tr w:rsidR="00480726" w:rsidRPr="00480726" w14:paraId="79D17BA3" w14:textId="77777777" w:rsidTr="00696CC7">
        <w:trPr>
          <w:trHeight w:val="227"/>
          <w:jc w:val="center"/>
        </w:trPr>
        <w:tc>
          <w:tcPr>
            <w:tcW w:w="710" w:type="dxa"/>
            <w:shd w:val="clear" w:color="auto" w:fill="auto"/>
            <w:vAlign w:val="center"/>
            <w:hideMark/>
          </w:tcPr>
          <w:p w14:paraId="029A27DE"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lastRenderedPageBreak/>
              <w:t>5.8</w:t>
            </w:r>
          </w:p>
        </w:tc>
        <w:tc>
          <w:tcPr>
            <w:tcW w:w="3699" w:type="dxa"/>
            <w:shd w:val="clear" w:color="auto" w:fill="auto"/>
            <w:vAlign w:val="center"/>
            <w:hideMark/>
          </w:tcPr>
          <w:p w14:paraId="6EF83421"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 thủy lực</w:t>
            </w:r>
          </w:p>
        </w:tc>
        <w:tc>
          <w:tcPr>
            <w:tcW w:w="895" w:type="dxa"/>
            <w:shd w:val="clear" w:color="auto" w:fill="auto"/>
            <w:vAlign w:val="center"/>
            <w:hideMark/>
          </w:tcPr>
          <w:p w14:paraId="42F4D6F1"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w:t>
            </w:r>
          </w:p>
        </w:tc>
        <w:tc>
          <w:tcPr>
            <w:tcW w:w="802" w:type="dxa"/>
            <w:shd w:val="clear" w:color="auto" w:fill="auto"/>
            <w:vAlign w:val="center"/>
            <w:hideMark/>
          </w:tcPr>
          <w:p w14:paraId="45E6BD2F"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3FF4818D"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1.404.900.000</w:t>
            </w:r>
          </w:p>
        </w:tc>
        <w:tc>
          <w:tcPr>
            <w:tcW w:w="1971" w:type="dxa"/>
            <w:shd w:val="clear" w:color="auto" w:fill="auto"/>
            <w:vAlign w:val="center"/>
            <w:hideMark/>
          </w:tcPr>
          <w:p w14:paraId="221AD105"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1.404.900.000</w:t>
            </w:r>
          </w:p>
        </w:tc>
      </w:tr>
      <w:tr w:rsidR="00480726" w:rsidRPr="00480726" w14:paraId="71B4DFC3" w14:textId="77777777" w:rsidTr="00696CC7">
        <w:trPr>
          <w:trHeight w:val="227"/>
          <w:jc w:val="center"/>
        </w:trPr>
        <w:tc>
          <w:tcPr>
            <w:tcW w:w="710" w:type="dxa"/>
            <w:shd w:val="clear" w:color="auto" w:fill="auto"/>
            <w:vAlign w:val="center"/>
            <w:hideMark/>
          </w:tcPr>
          <w:p w14:paraId="74811FB6"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6</w:t>
            </w:r>
          </w:p>
        </w:tc>
        <w:tc>
          <w:tcPr>
            <w:tcW w:w="3699" w:type="dxa"/>
            <w:shd w:val="clear" w:color="auto" w:fill="auto"/>
            <w:vAlign w:val="center"/>
            <w:hideMark/>
          </w:tcPr>
          <w:p w14:paraId="18AA80EE"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Trung tâm tiện CNC Công nghệ cao</w:t>
            </w:r>
          </w:p>
        </w:tc>
        <w:tc>
          <w:tcPr>
            <w:tcW w:w="895" w:type="dxa"/>
            <w:shd w:val="clear" w:color="auto" w:fill="auto"/>
            <w:vAlign w:val="center"/>
            <w:hideMark/>
          </w:tcPr>
          <w:p w14:paraId="6020EF0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Hệ Thống</w:t>
            </w:r>
          </w:p>
        </w:tc>
        <w:tc>
          <w:tcPr>
            <w:tcW w:w="802" w:type="dxa"/>
            <w:shd w:val="clear" w:color="auto" w:fill="auto"/>
            <w:vAlign w:val="center"/>
            <w:hideMark/>
          </w:tcPr>
          <w:p w14:paraId="6A7E745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10434D63"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10.246.200.000</w:t>
            </w:r>
          </w:p>
        </w:tc>
        <w:tc>
          <w:tcPr>
            <w:tcW w:w="1971" w:type="dxa"/>
            <w:shd w:val="clear" w:color="auto" w:fill="auto"/>
            <w:vAlign w:val="center"/>
            <w:hideMark/>
          </w:tcPr>
          <w:p w14:paraId="00FC7F86"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10.246.200.000</w:t>
            </w:r>
          </w:p>
        </w:tc>
      </w:tr>
      <w:tr w:rsidR="00480726" w:rsidRPr="00480726" w14:paraId="01270374" w14:textId="77777777" w:rsidTr="00696CC7">
        <w:trPr>
          <w:trHeight w:val="227"/>
          <w:jc w:val="center"/>
        </w:trPr>
        <w:tc>
          <w:tcPr>
            <w:tcW w:w="710" w:type="dxa"/>
            <w:shd w:val="clear" w:color="auto" w:fill="auto"/>
            <w:vAlign w:val="center"/>
            <w:hideMark/>
          </w:tcPr>
          <w:p w14:paraId="42F942DD"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6.1</w:t>
            </w:r>
          </w:p>
        </w:tc>
        <w:tc>
          <w:tcPr>
            <w:tcW w:w="3699" w:type="dxa"/>
            <w:shd w:val="clear" w:color="auto" w:fill="auto"/>
            <w:vAlign w:val="center"/>
            <w:hideMark/>
          </w:tcPr>
          <w:p w14:paraId="6F86E370"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Điều hòa tử điện</w:t>
            </w:r>
          </w:p>
        </w:tc>
        <w:tc>
          <w:tcPr>
            <w:tcW w:w="895" w:type="dxa"/>
            <w:shd w:val="clear" w:color="auto" w:fill="auto"/>
            <w:vAlign w:val="center"/>
            <w:hideMark/>
          </w:tcPr>
          <w:p w14:paraId="24D020A6"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w:t>
            </w:r>
          </w:p>
        </w:tc>
        <w:tc>
          <w:tcPr>
            <w:tcW w:w="802" w:type="dxa"/>
            <w:shd w:val="clear" w:color="auto" w:fill="auto"/>
            <w:vAlign w:val="center"/>
            <w:hideMark/>
          </w:tcPr>
          <w:p w14:paraId="5F813594"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7AF14E39"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1.402.700.000</w:t>
            </w:r>
          </w:p>
        </w:tc>
        <w:tc>
          <w:tcPr>
            <w:tcW w:w="1971" w:type="dxa"/>
            <w:shd w:val="clear" w:color="auto" w:fill="auto"/>
            <w:vAlign w:val="center"/>
            <w:hideMark/>
          </w:tcPr>
          <w:p w14:paraId="1652CA49"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1.402.700.000</w:t>
            </w:r>
          </w:p>
        </w:tc>
      </w:tr>
      <w:tr w:rsidR="00480726" w:rsidRPr="00480726" w14:paraId="51891C65" w14:textId="77777777" w:rsidTr="00696CC7">
        <w:trPr>
          <w:trHeight w:val="227"/>
          <w:jc w:val="center"/>
        </w:trPr>
        <w:tc>
          <w:tcPr>
            <w:tcW w:w="710" w:type="dxa"/>
            <w:shd w:val="clear" w:color="auto" w:fill="auto"/>
            <w:vAlign w:val="center"/>
            <w:hideMark/>
          </w:tcPr>
          <w:p w14:paraId="50BC1DB4"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6.2</w:t>
            </w:r>
          </w:p>
        </w:tc>
        <w:tc>
          <w:tcPr>
            <w:tcW w:w="3699" w:type="dxa"/>
            <w:shd w:val="clear" w:color="auto" w:fill="auto"/>
            <w:vAlign w:val="center"/>
            <w:hideMark/>
          </w:tcPr>
          <w:p w14:paraId="5BCC74CE"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 thủy lực</w:t>
            </w:r>
          </w:p>
        </w:tc>
        <w:tc>
          <w:tcPr>
            <w:tcW w:w="895" w:type="dxa"/>
            <w:shd w:val="clear" w:color="auto" w:fill="auto"/>
            <w:vAlign w:val="center"/>
            <w:hideMark/>
          </w:tcPr>
          <w:p w14:paraId="4DA9F626"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w:t>
            </w:r>
          </w:p>
        </w:tc>
        <w:tc>
          <w:tcPr>
            <w:tcW w:w="802" w:type="dxa"/>
            <w:shd w:val="clear" w:color="auto" w:fill="auto"/>
            <w:vAlign w:val="center"/>
            <w:hideMark/>
          </w:tcPr>
          <w:p w14:paraId="0C54FE8D"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33B62C88"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1.532.500.000</w:t>
            </w:r>
          </w:p>
        </w:tc>
        <w:tc>
          <w:tcPr>
            <w:tcW w:w="1971" w:type="dxa"/>
            <w:shd w:val="clear" w:color="auto" w:fill="auto"/>
            <w:vAlign w:val="center"/>
            <w:hideMark/>
          </w:tcPr>
          <w:p w14:paraId="6ED737EB"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1.532.500.000</w:t>
            </w:r>
          </w:p>
        </w:tc>
      </w:tr>
      <w:tr w:rsidR="00480726" w:rsidRPr="00480726" w14:paraId="66417F61" w14:textId="77777777" w:rsidTr="00696CC7">
        <w:trPr>
          <w:trHeight w:val="227"/>
          <w:jc w:val="center"/>
        </w:trPr>
        <w:tc>
          <w:tcPr>
            <w:tcW w:w="710" w:type="dxa"/>
            <w:shd w:val="clear" w:color="auto" w:fill="auto"/>
            <w:vAlign w:val="center"/>
            <w:hideMark/>
          </w:tcPr>
          <w:p w14:paraId="1413296F"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6.3</w:t>
            </w:r>
          </w:p>
        </w:tc>
        <w:tc>
          <w:tcPr>
            <w:tcW w:w="3699" w:type="dxa"/>
            <w:shd w:val="clear" w:color="auto" w:fill="auto"/>
            <w:vAlign w:val="center"/>
            <w:hideMark/>
          </w:tcPr>
          <w:p w14:paraId="3E293987"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Băng tải phoi</w:t>
            </w:r>
          </w:p>
        </w:tc>
        <w:tc>
          <w:tcPr>
            <w:tcW w:w="895" w:type="dxa"/>
            <w:shd w:val="clear" w:color="auto" w:fill="auto"/>
            <w:vAlign w:val="center"/>
            <w:hideMark/>
          </w:tcPr>
          <w:p w14:paraId="4E90BE58"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Hệ Thống</w:t>
            </w:r>
          </w:p>
        </w:tc>
        <w:tc>
          <w:tcPr>
            <w:tcW w:w="802" w:type="dxa"/>
            <w:shd w:val="clear" w:color="auto" w:fill="auto"/>
            <w:vAlign w:val="center"/>
            <w:hideMark/>
          </w:tcPr>
          <w:p w14:paraId="21E308B1"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1DD13629"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1.317.000.000</w:t>
            </w:r>
          </w:p>
        </w:tc>
        <w:tc>
          <w:tcPr>
            <w:tcW w:w="1971" w:type="dxa"/>
            <w:shd w:val="clear" w:color="auto" w:fill="auto"/>
            <w:vAlign w:val="center"/>
            <w:hideMark/>
          </w:tcPr>
          <w:p w14:paraId="7E177DC9"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1.317.000.000</w:t>
            </w:r>
          </w:p>
        </w:tc>
      </w:tr>
      <w:tr w:rsidR="00480726" w:rsidRPr="00480726" w14:paraId="19014C84" w14:textId="77777777" w:rsidTr="00696CC7">
        <w:trPr>
          <w:trHeight w:val="227"/>
          <w:jc w:val="center"/>
        </w:trPr>
        <w:tc>
          <w:tcPr>
            <w:tcW w:w="710" w:type="dxa"/>
            <w:shd w:val="clear" w:color="auto" w:fill="auto"/>
            <w:vAlign w:val="center"/>
            <w:hideMark/>
          </w:tcPr>
          <w:p w14:paraId="79C093B6"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6.4</w:t>
            </w:r>
          </w:p>
        </w:tc>
        <w:tc>
          <w:tcPr>
            <w:tcW w:w="3699" w:type="dxa"/>
            <w:shd w:val="clear" w:color="auto" w:fill="auto"/>
            <w:vAlign w:val="center"/>
            <w:hideMark/>
          </w:tcPr>
          <w:p w14:paraId="6BEFA766"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Gói Phụ kiện cho máy</w:t>
            </w:r>
          </w:p>
        </w:tc>
        <w:tc>
          <w:tcPr>
            <w:tcW w:w="895" w:type="dxa"/>
            <w:shd w:val="clear" w:color="auto" w:fill="auto"/>
            <w:vAlign w:val="center"/>
            <w:hideMark/>
          </w:tcPr>
          <w:p w14:paraId="63F5DEAD"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Gói</w:t>
            </w:r>
          </w:p>
        </w:tc>
        <w:tc>
          <w:tcPr>
            <w:tcW w:w="802" w:type="dxa"/>
            <w:shd w:val="clear" w:color="auto" w:fill="auto"/>
            <w:vAlign w:val="center"/>
            <w:hideMark/>
          </w:tcPr>
          <w:p w14:paraId="6A6C7EF8"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5F4FCE0D"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4.883.200.000</w:t>
            </w:r>
          </w:p>
        </w:tc>
        <w:tc>
          <w:tcPr>
            <w:tcW w:w="1971" w:type="dxa"/>
            <w:shd w:val="clear" w:color="auto" w:fill="auto"/>
            <w:vAlign w:val="center"/>
            <w:hideMark/>
          </w:tcPr>
          <w:p w14:paraId="13A0C063"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4.883.200.000</w:t>
            </w:r>
          </w:p>
        </w:tc>
      </w:tr>
      <w:tr w:rsidR="00480726" w:rsidRPr="00480726" w14:paraId="23B7C486" w14:textId="77777777" w:rsidTr="00696CC7">
        <w:trPr>
          <w:trHeight w:val="227"/>
          <w:jc w:val="center"/>
        </w:trPr>
        <w:tc>
          <w:tcPr>
            <w:tcW w:w="710" w:type="dxa"/>
            <w:shd w:val="clear" w:color="auto" w:fill="auto"/>
            <w:vAlign w:val="center"/>
            <w:hideMark/>
          </w:tcPr>
          <w:p w14:paraId="61E1206B"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7</w:t>
            </w:r>
          </w:p>
        </w:tc>
        <w:tc>
          <w:tcPr>
            <w:tcW w:w="3699" w:type="dxa"/>
            <w:shd w:val="clear" w:color="auto" w:fill="auto"/>
            <w:vAlign w:val="center"/>
            <w:hideMark/>
          </w:tcPr>
          <w:p w14:paraId="14A5991E"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khoan lỗ EDM</w:t>
            </w:r>
          </w:p>
        </w:tc>
        <w:tc>
          <w:tcPr>
            <w:tcW w:w="895" w:type="dxa"/>
            <w:shd w:val="clear" w:color="auto" w:fill="auto"/>
            <w:vAlign w:val="center"/>
            <w:hideMark/>
          </w:tcPr>
          <w:p w14:paraId="2FEFCB1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1D50391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29AAA5C9"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2.057.100.000</w:t>
            </w:r>
          </w:p>
        </w:tc>
        <w:tc>
          <w:tcPr>
            <w:tcW w:w="1971" w:type="dxa"/>
            <w:shd w:val="clear" w:color="auto" w:fill="auto"/>
            <w:vAlign w:val="center"/>
            <w:hideMark/>
          </w:tcPr>
          <w:p w14:paraId="12A6CA9E"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2.057.100.000</w:t>
            </w:r>
          </w:p>
        </w:tc>
      </w:tr>
      <w:tr w:rsidR="00480726" w:rsidRPr="00480726" w14:paraId="42A6554F" w14:textId="77777777" w:rsidTr="00696CC7">
        <w:trPr>
          <w:trHeight w:val="227"/>
          <w:jc w:val="center"/>
        </w:trPr>
        <w:tc>
          <w:tcPr>
            <w:tcW w:w="710" w:type="dxa"/>
            <w:shd w:val="clear" w:color="auto" w:fill="auto"/>
            <w:vAlign w:val="center"/>
            <w:hideMark/>
          </w:tcPr>
          <w:p w14:paraId="5BFB1A33"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8</w:t>
            </w:r>
          </w:p>
        </w:tc>
        <w:tc>
          <w:tcPr>
            <w:tcW w:w="3699" w:type="dxa"/>
            <w:shd w:val="clear" w:color="auto" w:fill="auto"/>
            <w:vAlign w:val="center"/>
            <w:hideMark/>
          </w:tcPr>
          <w:p w14:paraId="4B290858"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cắt dây CNC</w:t>
            </w:r>
          </w:p>
        </w:tc>
        <w:tc>
          <w:tcPr>
            <w:tcW w:w="895" w:type="dxa"/>
            <w:shd w:val="clear" w:color="auto" w:fill="auto"/>
            <w:vAlign w:val="center"/>
            <w:hideMark/>
          </w:tcPr>
          <w:p w14:paraId="0031EE71"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169509B2"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6EA19E52"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9.836.500.000</w:t>
            </w:r>
          </w:p>
        </w:tc>
        <w:tc>
          <w:tcPr>
            <w:tcW w:w="1971" w:type="dxa"/>
            <w:shd w:val="clear" w:color="auto" w:fill="auto"/>
            <w:vAlign w:val="center"/>
            <w:hideMark/>
          </w:tcPr>
          <w:p w14:paraId="4943A1E3"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9.836.500.000</w:t>
            </w:r>
          </w:p>
        </w:tc>
      </w:tr>
      <w:tr w:rsidR="00480726" w:rsidRPr="00480726" w14:paraId="28EDB523" w14:textId="77777777" w:rsidTr="00696CC7">
        <w:trPr>
          <w:trHeight w:val="227"/>
          <w:jc w:val="center"/>
        </w:trPr>
        <w:tc>
          <w:tcPr>
            <w:tcW w:w="710" w:type="dxa"/>
            <w:shd w:val="clear" w:color="auto" w:fill="auto"/>
            <w:vAlign w:val="center"/>
            <w:hideMark/>
          </w:tcPr>
          <w:p w14:paraId="02239B5C"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9</w:t>
            </w:r>
          </w:p>
        </w:tc>
        <w:tc>
          <w:tcPr>
            <w:tcW w:w="3699" w:type="dxa"/>
            <w:shd w:val="clear" w:color="auto" w:fill="auto"/>
            <w:vAlign w:val="center"/>
            <w:hideMark/>
          </w:tcPr>
          <w:p w14:paraId="2B0BBBDD"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gia công xung điện EDM</w:t>
            </w:r>
          </w:p>
        </w:tc>
        <w:tc>
          <w:tcPr>
            <w:tcW w:w="895" w:type="dxa"/>
            <w:shd w:val="clear" w:color="auto" w:fill="auto"/>
            <w:vAlign w:val="center"/>
            <w:hideMark/>
          </w:tcPr>
          <w:p w14:paraId="7C32E3E7"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475E04DC"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7CED5425"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10.686.800.000</w:t>
            </w:r>
          </w:p>
        </w:tc>
        <w:tc>
          <w:tcPr>
            <w:tcW w:w="1971" w:type="dxa"/>
            <w:shd w:val="clear" w:color="auto" w:fill="auto"/>
            <w:vAlign w:val="center"/>
            <w:hideMark/>
          </w:tcPr>
          <w:p w14:paraId="37C202AF"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10.686.800.000</w:t>
            </w:r>
          </w:p>
        </w:tc>
      </w:tr>
      <w:tr w:rsidR="00480726" w:rsidRPr="00480726" w14:paraId="46FEE204" w14:textId="77777777" w:rsidTr="00696CC7">
        <w:trPr>
          <w:trHeight w:val="227"/>
          <w:jc w:val="center"/>
        </w:trPr>
        <w:tc>
          <w:tcPr>
            <w:tcW w:w="710" w:type="dxa"/>
            <w:shd w:val="clear" w:color="auto" w:fill="auto"/>
            <w:vAlign w:val="center"/>
            <w:hideMark/>
          </w:tcPr>
          <w:p w14:paraId="424AD71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10</w:t>
            </w:r>
          </w:p>
        </w:tc>
        <w:tc>
          <w:tcPr>
            <w:tcW w:w="3699" w:type="dxa"/>
            <w:shd w:val="clear" w:color="auto" w:fill="auto"/>
            <w:vAlign w:val="center"/>
            <w:hideMark/>
          </w:tcPr>
          <w:p w14:paraId="4C2A1286"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ép nhựa</w:t>
            </w:r>
          </w:p>
        </w:tc>
        <w:tc>
          <w:tcPr>
            <w:tcW w:w="895" w:type="dxa"/>
            <w:shd w:val="clear" w:color="auto" w:fill="auto"/>
            <w:vAlign w:val="center"/>
            <w:hideMark/>
          </w:tcPr>
          <w:p w14:paraId="05158CFA"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26CE14A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4AFC4A73"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8.864.700.000</w:t>
            </w:r>
          </w:p>
        </w:tc>
        <w:tc>
          <w:tcPr>
            <w:tcW w:w="1971" w:type="dxa"/>
            <w:shd w:val="clear" w:color="auto" w:fill="auto"/>
            <w:vAlign w:val="center"/>
            <w:hideMark/>
          </w:tcPr>
          <w:p w14:paraId="4BC1058D"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8.864.700.000</w:t>
            </w:r>
          </w:p>
        </w:tc>
      </w:tr>
      <w:tr w:rsidR="00480726" w:rsidRPr="00480726" w14:paraId="5434FC8F" w14:textId="77777777" w:rsidTr="00696CC7">
        <w:trPr>
          <w:trHeight w:val="227"/>
          <w:jc w:val="center"/>
        </w:trPr>
        <w:tc>
          <w:tcPr>
            <w:tcW w:w="710" w:type="dxa"/>
            <w:shd w:val="clear" w:color="auto" w:fill="auto"/>
            <w:vAlign w:val="center"/>
            <w:hideMark/>
          </w:tcPr>
          <w:p w14:paraId="3B318D98"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III</w:t>
            </w:r>
          </w:p>
        </w:tc>
        <w:tc>
          <w:tcPr>
            <w:tcW w:w="3699" w:type="dxa"/>
            <w:shd w:val="clear" w:color="auto" w:fill="auto"/>
            <w:vAlign w:val="center"/>
            <w:hideMark/>
          </w:tcPr>
          <w:p w14:paraId="7711C766" w14:textId="77777777" w:rsidR="00480726" w:rsidRPr="00696CC7" w:rsidRDefault="00480726" w:rsidP="006870CA">
            <w:pPr>
              <w:spacing w:before="120" w:after="120"/>
              <w:rPr>
                <w:rFonts w:eastAsia="Times New Roman"/>
                <w:b/>
                <w:bCs/>
                <w:color w:val="000000"/>
                <w:sz w:val="26"/>
                <w:szCs w:val="26"/>
                <w:lang w:val="vi-VN" w:eastAsia="vi-VN"/>
              </w:rPr>
            </w:pPr>
            <w:r w:rsidRPr="00696CC7">
              <w:rPr>
                <w:rFonts w:eastAsia="Times New Roman"/>
                <w:b/>
                <w:bCs/>
                <w:color w:val="000000"/>
                <w:sz w:val="26"/>
                <w:szCs w:val="26"/>
                <w:lang w:val="vi-VN" w:eastAsia="vi-VN"/>
              </w:rPr>
              <w:t>PHÒNG THÍ NGHIỆM LẬP TRÌNH CNC</w:t>
            </w:r>
          </w:p>
        </w:tc>
        <w:tc>
          <w:tcPr>
            <w:tcW w:w="895" w:type="dxa"/>
            <w:shd w:val="clear" w:color="auto" w:fill="auto"/>
            <w:vAlign w:val="center"/>
            <w:hideMark/>
          </w:tcPr>
          <w:p w14:paraId="001B8354"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802" w:type="dxa"/>
            <w:shd w:val="clear" w:color="auto" w:fill="auto"/>
            <w:vAlign w:val="center"/>
            <w:hideMark/>
          </w:tcPr>
          <w:p w14:paraId="3A89D6F4"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841" w:type="dxa"/>
            <w:shd w:val="clear" w:color="auto" w:fill="auto"/>
            <w:vAlign w:val="center"/>
            <w:hideMark/>
          </w:tcPr>
          <w:p w14:paraId="55081347"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971" w:type="dxa"/>
            <w:shd w:val="clear" w:color="auto" w:fill="auto"/>
            <w:vAlign w:val="center"/>
            <w:hideMark/>
          </w:tcPr>
          <w:p w14:paraId="31D85B58"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11.485.700.000</w:t>
            </w:r>
          </w:p>
        </w:tc>
      </w:tr>
      <w:tr w:rsidR="00480726" w:rsidRPr="00480726" w14:paraId="295D6F61" w14:textId="77777777" w:rsidTr="00696CC7">
        <w:trPr>
          <w:trHeight w:val="227"/>
          <w:jc w:val="center"/>
        </w:trPr>
        <w:tc>
          <w:tcPr>
            <w:tcW w:w="710" w:type="dxa"/>
            <w:shd w:val="clear" w:color="auto" w:fill="auto"/>
            <w:vAlign w:val="center"/>
            <w:hideMark/>
          </w:tcPr>
          <w:p w14:paraId="0FC9DFA1"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3699" w:type="dxa"/>
            <w:shd w:val="clear" w:color="auto" w:fill="auto"/>
            <w:vAlign w:val="center"/>
            <w:hideMark/>
          </w:tcPr>
          <w:p w14:paraId="4E94E99F"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tính trạm và màn hình chuyên xử lý đồ họa</w:t>
            </w:r>
          </w:p>
        </w:tc>
        <w:tc>
          <w:tcPr>
            <w:tcW w:w="895" w:type="dxa"/>
            <w:shd w:val="clear" w:color="auto" w:fill="auto"/>
            <w:vAlign w:val="center"/>
            <w:hideMark/>
          </w:tcPr>
          <w:p w14:paraId="41D35333"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Bộ</w:t>
            </w:r>
          </w:p>
        </w:tc>
        <w:tc>
          <w:tcPr>
            <w:tcW w:w="802" w:type="dxa"/>
            <w:shd w:val="clear" w:color="auto" w:fill="auto"/>
            <w:vAlign w:val="center"/>
            <w:hideMark/>
          </w:tcPr>
          <w:p w14:paraId="632BAE9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1DD568EA"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224.900.000</w:t>
            </w:r>
          </w:p>
        </w:tc>
        <w:tc>
          <w:tcPr>
            <w:tcW w:w="1971" w:type="dxa"/>
            <w:shd w:val="clear" w:color="auto" w:fill="auto"/>
            <w:vAlign w:val="center"/>
            <w:hideMark/>
          </w:tcPr>
          <w:p w14:paraId="1F26AA3B"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224.900.000</w:t>
            </w:r>
          </w:p>
        </w:tc>
      </w:tr>
      <w:tr w:rsidR="00480726" w:rsidRPr="00480726" w14:paraId="279A0B2C" w14:textId="77777777" w:rsidTr="00696CC7">
        <w:trPr>
          <w:trHeight w:val="227"/>
          <w:jc w:val="center"/>
        </w:trPr>
        <w:tc>
          <w:tcPr>
            <w:tcW w:w="710" w:type="dxa"/>
            <w:shd w:val="clear" w:color="auto" w:fill="auto"/>
            <w:vAlign w:val="center"/>
            <w:hideMark/>
          </w:tcPr>
          <w:p w14:paraId="00869CD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2</w:t>
            </w:r>
          </w:p>
        </w:tc>
        <w:tc>
          <w:tcPr>
            <w:tcW w:w="3699" w:type="dxa"/>
            <w:shd w:val="clear" w:color="auto" w:fill="auto"/>
            <w:vAlign w:val="center"/>
            <w:hideMark/>
          </w:tcPr>
          <w:p w14:paraId="473B3A85"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quét 3D và phần mềm xử lý</w:t>
            </w:r>
          </w:p>
        </w:tc>
        <w:tc>
          <w:tcPr>
            <w:tcW w:w="895" w:type="dxa"/>
            <w:shd w:val="clear" w:color="auto" w:fill="auto"/>
            <w:vAlign w:val="center"/>
            <w:hideMark/>
          </w:tcPr>
          <w:p w14:paraId="4640E16D"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Bộ</w:t>
            </w:r>
          </w:p>
        </w:tc>
        <w:tc>
          <w:tcPr>
            <w:tcW w:w="802" w:type="dxa"/>
            <w:shd w:val="clear" w:color="auto" w:fill="auto"/>
            <w:vAlign w:val="center"/>
            <w:hideMark/>
          </w:tcPr>
          <w:p w14:paraId="4214E11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360D49E3"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 </w:t>
            </w:r>
          </w:p>
        </w:tc>
        <w:tc>
          <w:tcPr>
            <w:tcW w:w="1971" w:type="dxa"/>
            <w:shd w:val="clear" w:color="auto" w:fill="auto"/>
            <w:vAlign w:val="center"/>
            <w:hideMark/>
          </w:tcPr>
          <w:p w14:paraId="36D86B52"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 </w:t>
            </w:r>
          </w:p>
        </w:tc>
      </w:tr>
      <w:tr w:rsidR="00480726" w:rsidRPr="00480726" w14:paraId="26DD14D9" w14:textId="77777777" w:rsidTr="00696CC7">
        <w:trPr>
          <w:trHeight w:val="227"/>
          <w:jc w:val="center"/>
        </w:trPr>
        <w:tc>
          <w:tcPr>
            <w:tcW w:w="710" w:type="dxa"/>
            <w:shd w:val="clear" w:color="auto" w:fill="auto"/>
            <w:vAlign w:val="center"/>
            <w:hideMark/>
          </w:tcPr>
          <w:p w14:paraId="5BAB5D6A"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2.1</w:t>
            </w:r>
          </w:p>
        </w:tc>
        <w:tc>
          <w:tcPr>
            <w:tcW w:w="3699" w:type="dxa"/>
            <w:shd w:val="clear" w:color="auto" w:fill="auto"/>
            <w:vAlign w:val="center"/>
            <w:hideMark/>
          </w:tcPr>
          <w:p w14:paraId="582BA1D2"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Máy quét 3D</w:t>
            </w:r>
          </w:p>
        </w:tc>
        <w:tc>
          <w:tcPr>
            <w:tcW w:w="895" w:type="dxa"/>
            <w:shd w:val="clear" w:color="auto" w:fill="auto"/>
            <w:vAlign w:val="center"/>
            <w:hideMark/>
          </w:tcPr>
          <w:p w14:paraId="1CEBC7DD"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 xml:space="preserve">Máy </w:t>
            </w:r>
          </w:p>
        </w:tc>
        <w:tc>
          <w:tcPr>
            <w:tcW w:w="802" w:type="dxa"/>
            <w:shd w:val="clear" w:color="auto" w:fill="auto"/>
            <w:vAlign w:val="center"/>
            <w:hideMark/>
          </w:tcPr>
          <w:p w14:paraId="1C5F2335"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08D66B65"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2.000.000.000</w:t>
            </w:r>
          </w:p>
        </w:tc>
        <w:tc>
          <w:tcPr>
            <w:tcW w:w="1971" w:type="dxa"/>
            <w:shd w:val="clear" w:color="auto" w:fill="auto"/>
            <w:vAlign w:val="center"/>
            <w:hideMark/>
          </w:tcPr>
          <w:p w14:paraId="24E2AB94"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2.000.000.000</w:t>
            </w:r>
          </w:p>
        </w:tc>
      </w:tr>
      <w:tr w:rsidR="00480726" w:rsidRPr="00480726" w14:paraId="6BFB1658" w14:textId="77777777" w:rsidTr="00696CC7">
        <w:trPr>
          <w:trHeight w:val="227"/>
          <w:jc w:val="center"/>
        </w:trPr>
        <w:tc>
          <w:tcPr>
            <w:tcW w:w="710" w:type="dxa"/>
            <w:shd w:val="clear" w:color="auto" w:fill="auto"/>
            <w:vAlign w:val="center"/>
            <w:hideMark/>
          </w:tcPr>
          <w:p w14:paraId="0A7598A2"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2.2</w:t>
            </w:r>
          </w:p>
        </w:tc>
        <w:tc>
          <w:tcPr>
            <w:tcW w:w="3699" w:type="dxa"/>
            <w:shd w:val="clear" w:color="auto" w:fill="auto"/>
            <w:vAlign w:val="center"/>
            <w:hideMark/>
          </w:tcPr>
          <w:p w14:paraId="5C6D437C"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Phần mềm hỗ trợ thiết kế ngược</w:t>
            </w:r>
          </w:p>
        </w:tc>
        <w:tc>
          <w:tcPr>
            <w:tcW w:w="895" w:type="dxa"/>
            <w:shd w:val="clear" w:color="auto" w:fill="auto"/>
            <w:vAlign w:val="center"/>
            <w:hideMark/>
          </w:tcPr>
          <w:p w14:paraId="66C2D492"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Gói</w:t>
            </w:r>
          </w:p>
        </w:tc>
        <w:tc>
          <w:tcPr>
            <w:tcW w:w="802" w:type="dxa"/>
            <w:shd w:val="clear" w:color="auto" w:fill="auto"/>
            <w:vAlign w:val="center"/>
            <w:hideMark/>
          </w:tcPr>
          <w:p w14:paraId="5B61CDCA"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522095AC"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995.500.000</w:t>
            </w:r>
          </w:p>
        </w:tc>
        <w:tc>
          <w:tcPr>
            <w:tcW w:w="1971" w:type="dxa"/>
            <w:shd w:val="clear" w:color="auto" w:fill="auto"/>
            <w:vAlign w:val="center"/>
            <w:hideMark/>
          </w:tcPr>
          <w:p w14:paraId="471AD8C7"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995.500.000</w:t>
            </w:r>
          </w:p>
        </w:tc>
      </w:tr>
      <w:tr w:rsidR="00480726" w:rsidRPr="00480726" w14:paraId="5638DE3B" w14:textId="77777777" w:rsidTr="00696CC7">
        <w:trPr>
          <w:trHeight w:val="227"/>
          <w:jc w:val="center"/>
        </w:trPr>
        <w:tc>
          <w:tcPr>
            <w:tcW w:w="710" w:type="dxa"/>
            <w:shd w:val="clear" w:color="auto" w:fill="auto"/>
            <w:vAlign w:val="center"/>
            <w:hideMark/>
          </w:tcPr>
          <w:p w14:paraId="1A9515D2"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3</w:t>
            </w:r>
          </w:p>
        </w:tc>
        <w:tc>
          <w:tcPr>
            <w:tcW w:w="3699" w:type="dxa"/>
            <w:shd w:val="clear" w:color="auto" w:fill="auto"/>
            <w:vAlign w:val="center"/>
            <w:hideMark/>
          </w:tcPr>
          <w:p w14:paraId="6472E9D6"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tính chuyên ngành</w:t>
            </w:r>
          </w:p>
        </w:tc>
        <w:tc>
          <w:tcPr>
            <w:tcW w:w="895" w:type="dxa"/>
            <w:shd w:val="clear" w:color="auto" w:fill="auto"/>
            <w:vAlign w:val="center"/>
            <w:hideMark/>
          </w:tcPr>
          <w:p w14:paraId="27819AB3"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Bộ</w:t>
            </w:r>
          </w:p>
        </w:tc>
        <w:tc>
          <w:tcPr>
            <w:tcW w:w="802" w:type="dxa"/>
            <w:shd w:val="clear" w:color="auto" w:fill="auto"/>
            <w:vAlign w:val="center"/>
            <w:hideMark/>
          </w:tcPr>
          <w:p w14:paraId="32188458"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21</w:t>
            </w:r>
          </w:p>
        </w:tc>
        <w:tc>
          <w:tcPr>
            <w:tcW w:w="1841" w:type="dxa"/>
            <w:shd w:val="clear" w:color="auto" w:fill="auto"/>
            <w:vAlign w:val="center"/>
            <w:hideMark/>
          </w:tcPr>
          <w:p w14:paraId="7199EA19"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47.100.000</w:t>
            </w:r>
          </w:p>
        </w:tc>
        <w:tc>
          <w:tcPr>
            <w:tcW w:w="1971" w:type="dxa"/>
            <w:shd w:val="clear" w:color="auto" w:fill="auto"/>
            <w:vAlign w:val="center"/>
            <w:hideMark/>
          </w:tcPr>
          <w:p w14:paraId="38B6C1E2"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989.100.000</w:t>
            </w:r>
          </w:p>
        </w:tc>
      </w:tr>
      <w:tr w:rsidR="00480726" w:rsidRPr="00480726" w14:paraId="6367C6A3" w14:textId="77777777" w:rsidTr="00696CC7">
        <w:trPr>
          <w:trHeight w:val="227"/>
          <w:jc w:val="center"/>
        </w:trPr>
        <w:tc>
          <w:tcPr>
            <w:tcW w:w="710" w:type="dxa"/>
            <w:shd w:val="clear" w:color="auto" w:fill="auto"/>
            <w:vAlign w:val="center"/>
            <w:hideMark/>
          </w:tcPr>
          <w:p w14:paraId="5EB2632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4</w:t>
            </w:r>
          </w:p>
        </w:tc>
        <w:tc>
          <w:tcPr>
            <w:tcW w:w="3699" w:type="dxa"/>
            <w:shd w:val="clear" w:color="auto" w:fill="auto"/>
            <w:vAlign w:val="center"/>
            <w:hideMark/>
          </w:tcPr>
          <w:p w14:paraId="7C93F589"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Phần mềm CAD/CAM</w:t>
            </w:r>
          </w:p>
        </w:tc>
        <w:tc>
          <w:tcPr>
            <w:tcW w:w="895" w:type="dxa"/>
            <w:shd w:val="clear" w:color="auto" w:fill="auto"/>
            <w:vAlign w:val="center"/>
            <w:hideMark/>
          </w:tcPr>
          <w:p w14:paraId="533F8573"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w:t>
            </w:r>
          </w:p>
        </w:tc>
        <w:tc>
          <w:tcPr>
            <w:tcW w:w="802" w:type="dxa"/>
            <w:shd w:val="clear" w:color="auto" w:fill="auto"/>
            <w:vAlign w:val="center"/>
            <w:hideMark/>
          </w:tcPr>
          <w:p w14:paraId="46EF703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w:t>
            </w:r>
          </w:p>
        </w:tc>
        <w:tc>
          <w:tcPr>
            <w:tcW w:w="1841" w:type="dxa"/>
            <w:shd w:val="clear" w:color="auto" w:fill="auto"/>
            <w:vAlign w:val="center"/>
            <w:hideMark/>
          </w:tcPr>
          <w:p w14:paraId="6AB07C84"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 </w:t>
            </w:r>
          </w:p>
        </w:tc>
        <w:tc>
          <w:tcPr>
            <w:tcW w:w="1971" w:type="dxa"/>
            <w:shd w:val="clear" w:color="auto" w:fill="auto"/>
            <w:vAlign w:val="center"/>
            <w:hideMark/>
          </w:tcPr>
          <w:p w14:paraId="0FA5B6F0"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 </w:t>
            </w:r>
          </w:p>
        </w:tc>
      </w:tr>
      <w:tr w:rsidR="00480726" w:rsidRPr="00480726" w14:paraId="2CB8DC6E" w14:textId="77777777" w:rsidTr="00696CC7">
        <w:trPr>
          <w:trHeight w:val="227"/>
          <w:jc w:val="center"/>
        </w:trPr>
        <w:tc>
          <w:tcPr>
            <w:tcW w:w="710" w:type="dxa"/>
            <w:shd w:val="clear" w:color="auto" w:fill="auto"/>
            <w:vAlign w:val="center"/>
            <w:hideMark/>
          </w:tcPr>
          <w:p w14:paraId="1F3C56EC"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4.1</w:t>
            </w:r>
          </w:p>
        </w:tc>
        <w:tc>
          <w:tcPr>
            <w:tcW w:w="3699" w:type="dxa"/>
            <w:shd w:val="clear" w:color="auto" w:fill="auto"/>
            <w:vAlign w:val="center"/>
            <w:hideMark/>
          </w:tcPr>
          <w:p w14:paraId="68DF714D"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Phần mềm thiết kế  3D - phiên bản dùng cho đào tạo</w:t>
            </w:r>
          </w:p>
        </w:tc>
        <w:tc>
          <w:tcPr>
            <w:tcW w:w="895" w:type="dxa"/>
            <w:shd w:val="clear" w:color="auto" w:fill="auto"/>
            <w:vAlign w:val="center"/>
            <w:hideMark/>
          </w:tcPr>
          <w:p w14:paraId="5F0A8172"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Gói</w:t>
            </w:r>
          </w:p>
        </w:tc>
        <w:tc>
          <w:tcPr>
            <w:tcW w:w="802" w:type="dxa"/>
            <w:shd w:val="clear" w:color="auto" w:fill="auto"/>
            <w:vAlign w:val="center"/>
            <w:hideMark/>
          </w:tcPr>
          <w:p w14:paraId="3114D086"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069083EB"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376.600.000</w:t>
            </w:r>
          </w:p>
        </w:tc>
        <w:tc>
          <w:tcPr>
            <w:tcW w:w="1971" w:type="dxa"/>
            <w:shd w:val="clear" w:color="auto" w:fill="auto"/>
            <w:vAlign w:val="center"/>
            <w:hideMark/>
          </w:tcPr>
          <w:p w14:paraId="71217CAD"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376.600.000</w:t>
            </w:r>
          </w:p>
        </w:tc>
      </w:tr>
      <w:tr w:rsidR="00480726" w:rsidRPr="00480726" w14:paraId="2F285601" w14:textId="77777777" w:rsidTr="00696CC7">
        <w:trPr>
          <w:trHeight w:val="227"/>
          <w:jc w:val="center"/>
        </w:trPr>
        <w:tc>
          <w:tcPr>
            <w:tcW w:w="710" w:type="dxa"/>
            <w:shd w:val="clear" w:color="auto" w:fill="auto"/>
            <w:vAlign w:val="center"/>
            <w:hideMark/>
          </w:tcPr>
          <w:p w14:paraId="4AED2ADF"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lastRenderedPageBreak/>
              <w:t>4.2</w:t>
            </w:r>
          </w:p>
        </w:tc>
        <w:tc>
          <w:tcPr>
            <w:tcW w:w="3699" w:type="dxa"/>
            <w:shd w:val="clear" w:color="auto" w:fill="auto"/>
            <w:vAlign w:val="center"/>
            <w:hideMark/>
          </w:tcPr>
          <w:p w14:paraId="07928EB9"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Phần mềm lập trình CAM + Post (Turn, Mill, Multi axis)</w:t>
            </w:r>
          </w:p>
        </w:tc>
        <w:tc>
          <w:tcPr>
            <w:tcW w:w="895" w:type="dxa"/>
            <w:shd w:val="clear" w:color="auto" w:fill="auto"/>
            <w:vAlign w:val="center"/>
            <w:hideMark/>
          </w:tcPr>
          <w:p w14:paraId="1C79FD4A"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Gói</w:t>
            </w:r>
          </w:p>
        </w:tc>
        <w:tc>
          <w:tcPr>
            <w:tcW w:w="802" w:type="dxa"/>
            <w:shd w:val="clear" w:color="auto" w:fill="auto"/>
            <w:vAlign w:val="center"/>
            <w:hideMark/>
          </w:tcPr>
          <w:p w14:paraId="0EF6CE90"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2D5F1326"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1.706.600.000</w:t>
            </w:r>
          </w:p>
        </w:tc>
        <w:tc>
          <w:tcPr>
            <w:tcW w:w="1971" w:type="dxa"/>
            <w:shd w:val="clear" w:color="auto" w:fill="auto"/>
            <w:vAlign w:val="center"/>
            <w:hideMark/>
          </w:tcPr>
          <w:p w14:paraId="336E726C"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1.706.600.000</w:t>
            </w:r>
          </w:p>
        </w:tc>
      </w:tr>
      <w:tr w:rsidR="00480726" w:rsidRPr="00480726" w14:paraId="048264CE" w14:textId="77777777" w:rsidTr="00696CC7">
        <w:trPr>
          <w:trHeight w:val="227"/>
          <w:jc w:val="center"/>
        </w:trPr>
        <w:tc>
          <w:tcPr>
            <w:tcW w:w="710" w:type="dxa"/>
            <w:shd w:val="clear" w:color="auto" w:fill="auto"/>
            <w:vAlign w:val="center"/>
            <w:hideMark/>
          </w:tcPr>
          <w:p w14:paraId="397823C1"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4.3</w:t>
            </w:r>
          </w:p>
        </w:tc>
        <w:tc>
          <w:tcPr>
            <w:tcW w:w="3699" w:type="dxa"/>
            <w:shd w:val="clear" w:color="auto" w:fill="auto"/>
            <w:vAlign w:val="center"/>
            <w:hideMark/>
          </w:tcPr>
          <w:p w14:paraId="51007037"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Phần mềm lập trình CAD/CAM  Education + Post (Turn, Mill, Multi axis)</w:t>
            </w:r>
          </w:p>
        </w:tc>
        <w:tc>
          <w:tcPr>
            <w:tcW w:w="895" w:type="dxa"/>
            <w:shd w:val="clear" w:color="auto" w:fill="auto"/>
            <w:vAlign w:val="center"/>
            <w:hideMark/>
          </w:tcPr>
          <w:p w14:paraId="18DDC44D"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Gói</w:t>
            </w:r>
          </w:p>
        </w:tc>
        <w:tc>
          <w:tcPr>
            <w:tcW w:w="802" w:type="dxa"/>
            <w:shd w:val="clear" w:color="auto" w:fill="auto"/>
            <w:vAlign w:val="center"/>
            <w:hideMark/>
          </w:tcPr>
          <w:p w14:paraId="0EC07B0B"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093D09E6"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1.137.200.000</w:t>
            </w:r>
          </w:p>
        </w:tc>
        <w:tc>
          <w:tcPr>
            <w:tcW w:w="1971" w:type="dxa"/>
            <w:shd w:val="clear" w:color="auto" w:fill="auto"/>
            <w:vAlign w:val="center"/>
            <w:hideMark/>
          </w:tcPr>
          <w:p w14:paraId="05B1792D"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1.137.200.000</w:t>
            </w:r>
          </w:p>
        </w:tc>
      </w:tr>
      <w:tr w:rsidR="00480726" w:rsidRPr="00480726" w14:paraId="40367CCA" w14:textId="77777777" w:rsidTr="00696CC7">
        <w:trPr>
          <w:trHeight w:val="227"/>
          <w:jc w:val="center"/>
        </w:trPr>
        <w:tc>
          <w:tcPr>
            <w:tcW w:w="710" w:type="dxa"/>
            <w:shd w:val="clear" w:color="auto" w:fill="auto"/>
            <w:vAlign w:val="center"/>
            <w:hideMark/>
          </w:tcPr>
          <w:p w14:paraId="1961E1D2"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5</w:t>
            </w:r>
          </w:p>
        </w:tc>
        <w:tc>
          <w:tcPr>
            <w:tcW w:w="3699" w:type="dxa"/>
            <w:shd w:val="clear" w:color="auto" w:fill="auto"/>
            <w:vAlign w:val="center"/>
            <w:hideMark/>
          </w:tcPr>
          <w:p w14:paraId="5B20E47E"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Hệ thống phần mềm mô phỏng gia công CNC</w:t>
            </w:r>
          </w:p>
        </w:tc>
        <w:tc>
          <w:tcPr>
            <w:tcW w:w="895" w:type="dxa"/>
            <w:shd w:val="clear" w:color="auto" w:fill="auto"/>
            <w:vAlign w:val="center"/>
            <w:hideMark/>
          </w:tcPr>
          <w:p w14:paraId="17EAA040"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Gói</w:t>
            </w:r>
          </w:p>
        </w:tc>
        <w:tc>
          <w:tcPr>
            <w:tcW w:w="802" w:type="dxa"/>
            <w:shd w:val="clear" w:color="auto" w:fill="auto"/>
            <w:vAlign w:val="center"/>
            <w:hideMark/>
          </w:tcPr>
          <w:p w14:paraId="1F126F00"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21390BDF"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4.055.800.000</w:t>
            </w:r>
          </w:p>
        </w:tc>
        <w:tc>
          <w:tcPr>
            <w:tcW w:w="1971" w:type="dxa"/>
            <w:shd w:val="clear" w:color="auto" w:fill="auto"/>
            <w:vAlign w:val="center"/>
            <w:hideMark/>
          </w:tcPr>
          <w:p w14:paraId="24893EAF"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4.055.800.000</w:t>
            </w:r>
          </w:p>
        </w:tc>
      </w:tr>
      <w:tr w:rsidR="00480726" w:rsidRPr="00480726" w14:paraId="255E707A" w14:textId="77777777" w:rsidTr="00696CC7">
        <w:trPr>
          <w:trHeight w:val="227"/>
          <w:jc w:val="center"/>
        </w:trPr>
        <w:tc>
          <w:tcPr>
            <w:tcW w:w="710" w:type="dxa"/>
            <w:shd w:val="clear" w:color="auto" w:fill="auto"/>
            <w:vAlign w:val="center"/>
            <w:hideMark/>
          </w:tcPr>
          <w:p w14:paraId="055E3A96"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IV</w:t>
            </w:r>
          </w:p>
        </w:tc>
        <w:tc>
          <w:tcPr>
            <w:tcW w:w="3699" w:type="dxa"/>
            <w:shd w:val="clear" w:color="auto" w:fill="auto"/>
            <w:vAlign w:val="center"/>
            <w:hideMark/>
          </w:tcPr>
          <w:p w14:paraId="0AFA40DF" w14:textId="77777777" w:rsidR="00480726" w:rsidRPr="00696CC7" w:rsidRDefault="00480726" w:rsidP="006870CA">
            <w:pPr>
              <w:spacing w:before="120" w:after="120"/>
              <w:rPr>
                <w:rFonts w:eastAsia="Times New Roman"/>
                <w:b/>
                <w:bCs/>
                <w:color w:val="000000"/>
                <w:sz w:val="26"/>
                <w:szCs w:val="26"/>
                <w:lang w:val="vi-VN" w:eastAsia="vi-VN"/>
              </w:rPr>
            </w:pPr>
            <w:r w:rsidRPr="00696CC7">
              <w:rPr>
                <w:rFonts w:eastAsia="Times New Roman"/>
                <w:b/>
                <w:bCs/>
                <w:color w:val="000000"/>
                <w:sz w:val="26"/>
                <w:szCs w:val="26"/>
                <w:lang w:val="vi-VN" w:eastAsia="vi-VN"/>
              </w:rPr>
              <w:t>PHÒNG THÍ NGHIỆM ĐO LƯỜNG</w:t>
            </w:r>
          </w:p>
        </w:tc>
        <w:tc>
          <w:tcPr>
            <w:tcW w:w="895" w:type="dxa"/>
            <w:shd w:val="clear" w:color="auto" w:fill="auto"/>
            <w:vAlign w:val="center"/>
            <w:hideMark/>
          </w:tcPr>
          <w:p w14:paraId="3D975D37"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802" w:type="dxa"/>
            <w:shd w:val="clear" w:color="auto" w:fill="auto"/>
            <w:vAlign w:val="center"/>
            <w:hideMark/>
          </w:tcPr>
          <w:p w14:paraId="72DFD547"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841" w:type="dxa"/>
            <w:shd w:val="clear" w:color="auto" w:fill="auto"/>
            <w:vAlign w:val="center"/>
            <w:hideMark/>
          </w:tcPr>
          <w:p w14:paraId="1005FDE1"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971" w:type="dxa"/>
            <w:shd w:val="clear" w:color="auto" w:fill="auto"/>
            <w:vAlign w:val="center"/>
            <w:hideMark/>
          </w:tcPr>
          <w:p w14:paraId="50E96898"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4.002.900.000</w:t>
            </w:r>
          </w:p>
        </w:tc>
      </w:tr>
      <w:tr w:rsidR="00480726" w:rsidRPr="00480726" w14:paraId="02AA4C07" w14:textId="77777777" w:rsidTr="00696CC7">
        <w:trPr>
          <w:trHeight w:val="227"/>
          <w:jc w:val="center"/>
        </w:trPr>
        <w:tc>
          <w:tcPr>
            <w:tcW w:w="710" w:type="dxa"/>
            <w:shd w:val="clear" w:color="auto" w:fill="auto"/>
            <w:vAlign w:val="center"/>
            <w:hideMark/>
          </w:tcPr>
          <w:p w14:paraId="330DC952"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3699" w:type="dxa"/>
            <w:shd w:val="clear" w:color="auto" w:fill="auto"/>
            <w:vAlign w:val="center"/>
            <w:hideMark/>
          </w:tcPr>
          <w:p w14:paraId="32F10FD4"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Hệ Đào tạo Kỹ thuật Đo lường và Chuẩn đoán máy</w:t>
            </w:r>
          </w:p>
        </w:tc>
        <w:tc>
          <w:tcPr>
            <w:tcW w:w="895" w:type="dxa"/>
            <w:shd w:val="clear" w:color="auto" w:fill="auto"/>
            <w:vAlign w:val="center"/>
            <w:hideMark/>
          </w:tcPr>
          <w:p w14:paraId="64F904F7"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Hệ</w:t>
            </w:r>
          </w:p>
        </w:tc>
        <w:tc>
          <w:tcPr>
            <w:tcW w:w="802" w:type="dxa"/>
            <w:shd w:val="clear" w:color="auto" w:fill="auto"/>
            <w:vAlign w:val="center"/>
            <w:hideMark/>
          </w:tcPr>
          <w:p w14:paraId="4040667A"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01A81BA2"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4.002.900.000</w:t>
            </w:r>
          </w:p>
        </w:tc>
        <w:tc>
          <w:tcPr>
            <w:tcW w:w="1971" w:type="dxa"/>
            <w:shd w:val="clear" w:color="auto" w:fill="auto"/>
            <w:vAlign w:val="center"/>
            <w:hideMark/>
          </w:tcPr>
          <w:p w14:paraId="2938CA01"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4.002.900.000</w:t>
            </w:r>
          </w:p>
        </w:tc>
      </w:tr>
      <w:tr w:rsidR="00480726" w:rsidRPr="00480726" w14:paraId="25D3E6F5" w14:textId="77777777" w:rsidTr="00696CC7">
        <w:trPr>
          <w:trHeight w:val="227"/>
          <w:jc w:val="center"/>
        </w:trPr>
        <w:tc>
          <w:tcPr>
            <w:tcW w:w="710" w:type="dxa"/>
            <w:shd w:val="clear" w:color="auto" w:fill="auto"/>
            <w:vAlign w:val="center"/>
            <w:hideMark/>
          </w:tcPr>
          <w:p w14:paraId="5A336858"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1.1</w:t>
            </w:r>
          </w:p>
        </w:tc>
        <w:tc>
          <w:tcPr>
            <w:tcW w:w="3699" w:type="dxa"/>
            <w:shd w:val="clear" w:color="auto" w:fill="auto"/>
            <w:vAlign w:val="center"/>
            <w:hideMark/>
          </w:tcPr>
          <w:p w14:paraId="0136D838"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Khối thiết bị và  các bộ thực hành</w:t>
            </w:r>
          </w:p>
        </w:tc>
        <w:tc>
          <w:tcPr>
            <w:tcW w:w="895" w:type="dxa"/>
            <w:shd w:val="clear" w:color="auto" w:fill="auto"/>
            <w:vAlign w:val="center"/>
            <w:hideMark/>
          </w:tcPr>
          <w:p w14:paraId="30119FC8"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Bộ</w:t>
            </w:r>
          </w:p>
        </w:tc>
        <w:tc>
          <w:tcPr>
            <w:tcW w:w="802" w:type="dxa"/>
            <w:shd w:val="clear" w:color="auto" w:fill="auto"/>
            <w:vAlign w:val="center"/>
            <w:hideMark/>
          </w:tcPr>
          <w:p w14:paraId="2F2B816B"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3310A8F8"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c>
          <w:tcPr>
            <w:tcW w:w="1971" w:type="dxa"/>
            <w:shd w:val="clear" w:color="auto" w:fill="auto"/>
            <w:vAlign w:val="center"/>
            <w:hideMark/>
          </w:tcPr>
          <w:p w14:paraId="212F120B"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r>
      <w:tr w:rsidR="00480726" w:rsidRPr="00480726" w14:paraId="54126A50" w14:textId="77777777" w:rsidTr="00696CC7">
        <w:trPr>
          <w:trHeight w:val="227"/>
          <w:jc w:val="center"/>
        </w:trPr>
        <w:tc>
          <w:tcPr>
            <w:tcW w:w="710" w:type="dxa"/>
            <w:shd w:val="clear" w:color="auto" w:fill="auto"/>
            <w:vAlign w:val="center"/>
            <w:hideMark/>
          </w:tcPr>
          <w:p w14:paraId="4D50149D"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1.2</w:t>
            </w:r>
          </w:p>
        </w:tc>
        <w:tc>
          <w:tcPr>
            <w:tcW w:w="3699" w:type="dxa"/>
            <w:shd w:val="clear" w:color="auto" w:fill="auto"/>
            <w:vAlign w:val="center"/>
            <w:hideMark/>
          </w:tcPr>
          <w:p w14:paraId="1433B7CC"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Phần mềm đào tạo và hệ thống thu thập dữ liệu</w:t>
            </w:r>
          </w:p>
        </w:tc>
        <w:tc>
          <w:tcPr>
            <w:tcW w:w="895" w:type="dxa"/>
            <w:shd w:val="clear" w:color="auto" w:fill="auto"/>
            <w:vAlign w:val="center"/>
            <w:hideMark/>
          </w:tcPr>
          <w:p w14:paraId="1F1EC65B"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Gói</w:t>
            </w:r>
          </w:p>
        </w:tc>
        <w:tc>
          <w:tcPr>
            <w:tcW w:w="802" w:type="dxa"/>
            <w:shd w:val="clear" w:color="auto" w:fill="auto"/>
            <w:vAlign w:val="center"/>
            <w:hideMark/>
          </w:tcPr>
          <w:p w14:paraId="7AAC6234"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42405A3B"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c>
          <w:tcPr>
            <w:tcW w:w="1971" w:type="dxa"/>
            <w:shd w:val="clear" w:color="auto" w:fill="auto"/>
            <w:vAlign w:val="center"/>
            <w:hideMark/>
          </w:tcPr>
          <w:p w14:paraId="39D24E4B"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r>
      <w:tr w:rsidR="00480726" w:rsidRPr="00480726" w14:paraId="26DBCC01" w14:textId="77777777" w:rsidTr="00696CC7">
        <w:trPr>
          <w:trHeight w:val="227"/>
          <w:jc w:val="center"/>
        </w:trPr>
        <w:tc>
          <w:tcPr>
            <w:tcW w:w="710" w:type="dxa"/>
            <w:shd w:val="clear" w:color="auto" w:fill="auto"/>
            <w:vAlign w:val="center"/>
            <w:hideMark/>
          </w:tcPr>
          <w:p w14:paraId="61855B73"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1.3</w:t>
            </w:r>
          </w:p>
        </w:tc>
        <w:tc>
          <w:tcPr>
            <w:tcW w:w="3699" w:type="dxa"/>
            <w:shd w:val="clear" w:color="auto" w:fill="auto"/>
            <w:vAlign w:val="center"/>
            <w:hideMark/>
          </w:tcPr>
          <w:p w14:paraId="54122331"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Phần mềm thu thập - xử lý tín hiệu và cân bằng động</w:t>
            </w:r>
          </w:p>
        </w:tc>
        <w:tc>
          <w:tcPr>
            <w:tcW w:w="895" w:type="dxa"/>
            <w:shd w:val="clear" w:color="auto" w:fill="auto"/>
            <w:vAlign w:val="center"/>
            <w:hideMark/>
          </w:tcPr>
          <w:p w14:paraId="56DCF587"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Gói</w:t>
            </w:r>
          </w:p>
        </w:tc>
        <w:tc>
          <w:tcPr>
            <w:tcW w:w="802" w:type="dxa"/>
            <w:shd w:val="clear" w:color="auto" w:fill="auto"/>
            <w:vAlign w:val="center"/>
            <w:hideMark/>
          </w:tcPr>
          <w:p w14:paraId="75C41701"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7EB36ED4"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c>
          <w:tcPr>
            <w:tcW w:w="1971" w:type="dxa"/>
            <w:shd w:val="clear" w:color="auto" w:fill="auto"/>
            <w:vAlign w:val="center"/>
            <w:hideMark/>
          </w:tcPr>
          <w:p w14:paraId="44AFC9C1"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r>
      <w:tr w:rsidR="00480726" w:rsidRPr="00480726" w14:paraId="06749459" w14:textId="77777777" w:rsidTr="00696CC7">
        <w:trPr>
          <w:trHeight w:val="227"/>
          <w:jc w:val="center"/>
        </w:trPr>
        <w:tc>
          <w:tcPr>
            <w:tcW w:w="710" w:type="dxa"/>
            <w:shd w:val="clear" w:color="auto" w:fill="auto"/>
            <w:vAlign w:val="center"/>
            <w:hideMark/>
          </w:tcPr>
          <w:p w14:paraId="592E0280"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1.4</w:t>
            </w:r>
          </w:p>
        </w:tc>
        <w:tc>
          <w:tcPr>
            <w:tcW w:w="3699" w:type="dxa"/>
            <w:shd w:val="clear" w:color="auto" w:fill="auto"/>
            <w:vAlign w:val="center"/>
            <w:hideMark/>
          </w:tcPr>
          <w:p w14:paraId="5522D4EC"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Bộ đo lường xử lý tín hiệu chất lượng cao - GI InduDAQ&amp;C</w:t>
            </w:r>
          </w:p>
        </w:tc>
        <w:tc>
          <w:tcPr>
            <w:tcW w:w="895" w:type="dxa"/>
            <w:shd w:val="clear" w:color="auto" w:fill="auto"/>
            <w:vAlign w:val="center"/>
            <w:hideMark/>
          </w:tcPr>
          <w:p w14:paraId="344F3535"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Bộ</w:t>
            </w:r>
          </w:p>
        </w:tc>
        <w:tc>
          <w:tcPr>
            <w:tcW w:w="802" w:type="dxa"/>
            <w:shd w:val="clear" w:color="auto" w:fill="auto"/>
            <w:vAlign w:val="center"/>
            <w:hideMark/>
          </w:tcPr>
          <w:p w14:paraId="5DB8F311"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1B51B197"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c>
          <w:tcPr>
            <w:tcW w:w="1971" w:type="dxa"/>
            <w:shd w:val="clear" w:color="auto" w:fill="auto"/>
            <w:vAlign w:val="center"/>
            <w:hideMark/>
          </w:tcPr>
          <w:p w14:paraId="28169C3D"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r>
      <w:tr w:rsidR="00480726" w:rsidRPr="00480726" w14:paraId="276D17DA" w14:textId="77777777" w:rsidTr="00696CC7">
        <w:trPr>
          <w:trHeight w:val="227"/>
          <w:jc w:val="center"/>
        </w:trPr>
        <w:tc>
          <w:tcPr>
            <w:tcW w:w="710" w:type="dxa"/>
            <w:shd w:val="clear" w:color="auto" w:fill="auto"/>
            <w:vAlign w:val="center"/>
            <w:hideMark/>
          </w:tcPr>
          <w:p w14:paraId="416BD90C"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1.5</w:t>
            </w:r>
          </w:p>
        </w:tc>
        <w:tc>
          <w:tcPr>
            <w:tcW w:w="3699" w:type="dxa"/>
            <w:shd w:val="clear" w:color="auto" w:fill="auto"/>
            <w:vAlign w:val="center"/>
            <w:hideMark/>
          </w:tcPr>
          <w:p w14:paraId="61727C78" w14:textId="77777777" w:rsidR="00480726" w:rsidRPr="00696CC7" w:rsidRDefault="00480726" w:rsidP="006870CA">
            <w:pPr>
              <w:spacing w:before="120" w:after="120"/>
              <w:rPr>
                <w:rFonts w:eastAsia="Times New Roman"/>
                <w:i/>
                <w:iCs/>
                <w:color w:val="000000"/>
                <w:sz w:val="26"/>
                <w:szCs w:val="26"/>
                <w:lang w:val="vi-VN" w:eastAsia="vi-VN"/>
              </w:rPr>
            </w:pPr>
            <w:r w:rsidRPr="00696CC7">
              <w:rPr>
                <w:rFonts w:eastAsia="Times New Roman"/>
                <w:i/>
                <w:iCs/>
                <w:color w:val="000000"/>
                <w:sz w:val="26"/>
                <w:szCs w:val="26"/>
                <w:lang w:val="vi-VN" w:eastAsia="vi-VN"/>
              </w:rPr>
              <w:t>Gói sensors / cảm biến</w:t>
            </w:r>
          </w:p>
        </w:tc>
        <w:tc>
          <w:tcPr>
            <w:tcW w:w="895" w:type="dxa"/>
            <w:shd w:val="clear" w:color="auto" w:fill="auto"/>
            <w:vAlign w:val="center"/>
            <w:hideMark/>
          </w:tcPr>
          <w:p w14:paraId="001E0301"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Bộ</w:t>
            </w:r>
          </w:p>
        </w:tc>
        <w:tc>
          <w:tcPr>
            <w:tcW w:w="802" w:type="dxa"/>
            <w:shd w:val="clear" w:color="auto" w:fill="auto"/>
            <w:vAlign w:val="center"/>
            <w:hideMark/>
          </w:tcPr>
          <w:p w14:paraId="1A65F710" w14:textId="77777777" w:rsidR="00480726" w:rsidRPr="00696CC7" w:rsidRDefault="00480726" w:rsidP="006870CA">
            <w:pPr>
              <w:spacing w:before="120" w:after="120"/>
              <w:jc w:val="center"/>
              <w:rPr>
                <w:rFonts w:eastAsia="Times New Roman"/>
                <w:i/>
                <w:iCs/>
                <w:color w:val="000000"/>
                <w:sz w:val="26"/>
                <w:szCs w:val="26"/>
                <w:lang w:val="vi-VN" w:eastAsia="vi-VN"/>
              </w:rPr>
            </w:pPr>
            <w:r w:rsidRPr="00696CC7">
              <w:rPr>
                <w:rFonts w:eastAsia="Times New Roman"/>
                <w:i/>
                <w:iCs/>
                <w:color w:val="000000"/>
                <w:sz w:val="26"/>
                <w:szCs w:val="26"/>
                <w:lang w:val="vi-VN" w:eastAsia="vi-VN"/>
              </w:rPr>
              <w:t>1</w:t>
            </w:r>
          </w:p>
        </w:tc>
        <w:tc>
          <w:tcPr>
            <w:tcW w:w="1841" w:type="dxa"/>
            <w:shd w:val="clear" w:color="auto" w:fill="auto"/>
            <w:vAlign w:val="center"/>
            <w:hideMark/>
          </w:tcPr>
          <w:p w14:paraId="54C3CF0B"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c>
          <w:tcPr>
            <w:tcW w:w="1971" w:type="dxa"/>
            <w:shd w:val="clear" w:color="auto" w:fill="auto"/>
            <w:vAlign w:val="center"/>
            <w:hideMark/>
          </w:tcPr>
          <w:p w14:paraId="76EAC3F9" w14:textId="77777777" w:rsidR="00480726" w:rsidRPr="00696CC7" w:rsidRDefault="00480726" w:rsidP="006870CA">
            <w:pPr>
              <w:spacing w:before="120" w:after="120"/>
              <w:jc w:val="right"/>
              <w:rPr>
                <w:rFonts w:eastAsia="Times New Roman"/>
                <w:i/>
                <w:iCs/>
                <w:color w:val="000000"/>
                <w:sz w:val="26"/>
                <w:szCs w:val="26"/>
                <w:lang w:val="vi-VN" w:eastAsia="vi-VN"/>
              </w:rPr>
            </w:pPr>
            <w:r w:rsidRPr="00696CC7">
              <w:rPr>
                <w:rFonts w:eastAsia="Times New Roman"/>
                <w:i/>
                <w:iCs/>
                <w:color w:val="000000"/>
                <w:sz w:val="26"/>
                <w:szCs w:val="26"/>
                <w:lang w:val="vi-VN" w:eastAsia="vi-VN"/>
              </w:rPr>
              <w:t> </w:t>
            </w:r>
          </w:p>
        </w:tc>
      </w:tr>
      <w:tr w:rsidR="00480726" w:rsidRPr="00480726" w14:paraId="4CB60E7E" w14:textId="77777777" w:rsidTr="00696CC7">
        <w:trPr>
          <w:trHeight w:val="227"/>
          <w:jc w:val="center"/>
        </w:trPr>
        <w:tc>
          <w:tcPr>
            <w:tcW w:w="710" w:type="dxa"/>
            <w:shd w:val="clear" w:color="auto" w:fill="auto"/>
            <w:vAlign w:val="center"/>
            <w:hideMark/>
          </w:tcPr>
          <w:p w14:paraId="1F38CB5B"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V</w:t>
            </w:r>
          </w:p>
        </w:tc>
        <w:tc>
          <w:tcPr>
            <w:tcW w:w="3699" w:type="dxa"/>
            <w:shd w:val="clear" w:color="auto" w:fill="auto"/>
            <w:vAlign w:val="center"/>
            <w:hideMark/>
          </w:tcPr>
          <w:p w14:paraId="60DE2EA2" w14:textId="77777777" w:rsidR="00480726" w:rsidRPr="00696CC7" w:rsidRDefault="00480726" w:rsidP="006870CA">
            <w:pPr>
              <w:spacing w:before="120" w:after="120"/>
              <w:rPr>
                <w:rFonts w:eastAsia="Times New Roman"/>
                <w:b/>
                <w:bCs/>
                <w:color w:val="000000"/>
                <w:sz w:val="26"/>
                <w:szCs w:val="26"/>
                <w:lang w:val="vi-VN" w:eastAsia="vi-VN"/>
              </w:rPr>
            </w:pPr>
            <w:r w:rsidRPr="00696CC7">
              <w:rPr>
                <w:rFonts w:eastAsia="Times New Roman"/>
                <w:b/>
                <w:bCs/>
                <w:color w:val="000000"/>
                <w:sz w:val="26"/>
                <w:szCs w:val="26"/>
                <w:lang w:val="vi-VN" w:eastAsia="vi-VN"/>
              </w:rPr>
              <w:t>PHÒNG THÍ NGHIỆM KHÍ NÉN</w:t>
            </w:r>
          </w:p>
        </w:tc>
        <w:tc>
          <w:tcPr>
            <w:tcW w:w="895" w:type="dxa"/>
            <w:shd w:val="clear" w:color="auto" w:fill="auto"/>
            <w:vAlign w:val="center"/>
            <w:hideMark/>
          </w:tcPr>
          <w:p w14:paraId="46AFEF1E"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802" w:type="dxa"/>
            <w:shd w:val="clear" w:color="auto" w:fill="auto"/>
            <w:vAlign w:val="center"/>
            <w:hideMark/>
          </w:tcPr>
          <w:p w14:paraId="66752BCF" w14:textId="77777777" w:rsidR="00480726" w:rsidRPr="00696CC7" w:rsidRDefault="00480726" w:rsidP="006870CA">
            <w:pPr>
              <w:spacing w:before="120" w:after="120"/>
              <w:jc w:val="center"/>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841" w:type="dxa"/>
            <w:shd w:val="clear" w:color="auto" w:fill="auto"/>
            <w:vAlign w:val="center"/>
            <w:hideMark/>
          </w:tcPr>
          <w:p w14:paraId="381EA334"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 </w:t>
            </w:r>
          </w:p>
        </w:tc>
        <w:tc>
          <w:tcPr>
            <w:tcW w:w="1971" w:type="dxa"/>
            <w:shd w:val="clear" w:color="auto" w:fill="auto"/>
            <w:vAlign w:val="center"/>
            <w:hideMark/>
          </w:tcPr>
          <w:p w14:paraId="0A67D72A" w14:textId="77777777" w:rsidR="00480726" w:rsidRPr="00696CC7" w:rsidRDefault="00480726" w:rsidP="006870CA">
            <w:pPr>
              <w:spacing w:before="120" w:after="120"/>
              <w:jc w:val="right"/>
              <w:rPr>
                <w:rFonts w:eastAsia="Times New Roman"/>
                <w:b/>
                <w:bCs/>
                <w:color w:val="000000"/>
                <w:sz w:val="26"/>
                <w:szCs w:val="26"/>
                <w:lang w:val="vi-VN" w:eastAsia="vi-VN"/>
              </w:rPr>
            </w:pPr>
            <w:r w:rsidRPr="00696CC7">
              <w:rPr>
                <w:rFonts w:eastAsia="Times New Roman"/>
                <w:b/>
                <w:bCs/>
                <w:color w:val="000000"/>
                <w:sz w:val="26"/>
                <w:szCs w:val="26"/>
                <w:lang w:val="vi-VN" w:eastAsia="vi-VN"/>
              </w:rPr>
              <w:t>3.659.960.000</w:t>
            </w:r>
          </w:p>
        </w:tc>
      </w:tr>
      <w:tr w:rsidR="00480726" w:rsidRPr="00480726" w14:paraId="5C42D2BB" w14:textId="77777777" w:rsidTr="00696CC7">
        <w:trPr>
          <w:trHeight w:val="227"/>
          <w:jc w:val="center"/>
        </w:trPr>
        <w:tc>
          <w:tcPr>
            <w:tcW w:w="710" w:type="dxa"/>
            <w:shd w:val="clear" w:color="auto" w:fill="auto"/>
            <w:vAlign w:val="center"/>
            <w:hideMark/>
          </w:tcPr>
          <w:p w14:paraId="7F56E65D"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3699" w:type="dxa"/>
            <w:shd w:val="clear" w:color="auto" w:fill="auto"/>
            <w:vAlign w:val="center"/>
            <w:hideMark/>
          </w:tcPr>
          <w:p w14:paraId="43D081E2"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 xml:space="preserve">Máy Nén Khí Trục Vít Ngâm Dầu </w:t>
            </w:r>
          </w:p>
        </w:tc>
        <w:tc>
          <w:tcPr>
            <w:tcW w:w="895" w:type="dxa"/>
            <w:shd w:val="clear" w:color="auto" w:fill="auto"/>
            <w:vAlign w:val="center"/>
            <w:hideMark/>
          </w:tcPr>
          <w:p w14:paraId="31139DE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589EA3B4"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58FB0DFA"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330.756.000</w:t>
            </w:r>
          </w:p>
        </w:tc>
        <w:tc>
          <w:tcPr>
            <w:tcW w:w="1971" w:type="dxa"/>
            <w:shd w:val="clear" w:color="auto" w:fill="auto"/>
            <w:vAlign w:val="center"/>
            <w:hideMark/>
          </w:tcPr>
          <w:p w14:paraId="325404A4"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330.756.000</w:t>
            </w:r>
          </w:p>
        </w:tc>
      </w:tr>
      <w:tr w:rsidR="00480726" w:rsidRPr="00480726" w14:paraId="6F7C4B41" w14:textId="77777777" w:rsidTr="00696CC7">
        <w:trPr>
          <w:trHeight w:val="227"/>
          <w:jc w:val="center"/>
        </w:trPr>
        <w:tc>
          <w:tcPr>
            <w:tcW w:w="710" w:type="dxa"/>
            <w:shd w:val="clear" w:color="auto" w:fill="auto"/>
            <w:vAlign w:val="center"/>
            <w:hideMark/>
          </w:tcPr>
          <w:p w14:paraId="0A9B30E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2</w:t>
            </w:r>
          </w:p>
        </w:tc>
        <w:tc>
          <w:tcPr>
            <w:tcW w:w="3699" w:type="dxa"/>
            <w:shd w:val="clear" w:color="auto" w:fill="auto"/>
            <w:vAlign w:val="center"/>
            <w:hideMark/>
          </w:tcPr>
          <w:p w14:paraId="7EAF7650"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Sấy Khí Gas</w:t>
            </w:r>
          </w:p>
        </w:tc>
        <w:tc>
          <w:tcPr>
            <w:tcW w:w="895" w:type="dxa"/>
            <w:shd w:val="clear" w:color="auto" w:fill="auto"/>
            <w:vAlign w:val="center"/>
            <w:hideMark/>
          </w:tcPr>
          <w:p w14:paraId="2C5AD2F3"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335B7FBB"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583FFF66"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137.815.000</w:t>
            </w:r>
          </w:p>
        </w:tc>
        <w:tc>
          <w:tcPr>
            <w:tcW w:w="1971" w:type="dxa"/>
            <w:shd w:val="clear" w:color="auto" w:fill="auto"/>
            <w:vAlign w:val="center"/>
            <w:hideMark/>
          </w:tcPr>
          <w:p w14:paraId="2A35DD6C"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137.815.000</w:t>
            </w:r>
          </w:p>
        </w:tc>
      </w:tr>
      <w:tr w:rsidR="00480726" w:rsidRPr="00480726" w14:paraId="0C825D16" w14:textId="77777777" w:rsidTr="00696CC7">
        <w:trPr>
          <w:trHeight w:val="227"/>
          <w:jc w:val="center"/>
        </w:trPr>
        <w:tc>
          <w:tcPr>
            <w:tcW w:w="710" w:type="dxa"/>
            <w:shd w:val="clear" w:color="auto" w:fill="auto"/>
            <w:vAlign w:val="center"/>
            <w:hideMark/>
          </w:tcPr>
          <w:p w14:paraId="0E5FE059"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3</w:t>
            </w:r>
          </w:p>
        </w:tc>
        <w:tc>
          <w:tcPr>
            <w:tcW w:w="3699" w:type="dxa"/>
            <w:shd w:val="clear" w:color="auto" w:fill="auto"/>
            <w:vAlign w:val="center"/>
            <w:hideMark/>
          </w:tcPr>
          <w:p w14:paraId="0F2E60D2"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Bộ lọc khí thô</w:t>
            </w:r>
          </w:p>
        </w:tc>
        <w:tc>
          <w:tcPr>
            <w:tcW w:w="895" w:type="dxa"/>
            <w:shd w:val="clear" w:color="auto" w:fill="auto"/>
            <w:vAlign w:val="center"/>
            <w:hideMark/>
          </w:tcPr>
          <w:p w14:paraId="01450B6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Cái</w:t>
            </w:r>
          </w:p>
        </w:tc>
        <w:tc>
          <w:tcPr>
            <w:tcW w:w="802" w:type="dxa"/>
            <w:shd w:val="clear" w:color="auto" w:fill="auto"/>
            <w:vAlign w:val="center"/>
            <w:hideMark/>
          </w:tcPr>
          <w:p w14:paraId="50D2D08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42966C50"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27.563.000</w:t>
            </w:r>
          </w:p>
        </w:tc>
        <w:tc>
          <w:tcPr>
            <w:tcW w:w="1971" w:type="dxa"/>
            <w:shd w:val="clear" w:color="auto" w:fill="auto"/>
            <w:vAlign w:val="center"/>
            <w:hideMark/>
          </w:tcPr>
          <w:p w14:paraId="1FC610E1"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27.563.000</w:t>
            </w:r>
          </w:p>
        </w:tc>
      </w:tr>
      <w:tr w:rsidR="00480726" w:rsidRPr="00480726" w14:paraId="7C4E7A17" w14:textId="77777777" w:rsidTr="00696CC7">
        <w:trPr>
          <w:trHeight w:val="227"/>
          <w:jc w:val="center"/>
        </w:trPr>
        <w:tc>
          <w:tcPr>
            <w:tcW w:w="710" w:type="dxa"/>
            <w:shd w:val="clear" w:color="auto" w:fill="auto"/>
            <w:vAlign w:val="center"/>
            <w:hideMark/>
          </w:tcPr>
          <w:p w14:paraId="0039C434"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4</w:t>
            </w:r>
          </w:p>
        </w:tc>
        <w:tc>
          <w:tcPr>
            <w:tcW w:w="3699" w:type="dxa"/>
            <w:shd w:val="clear" w:color="auto" w:fill="auto"/>
            <w:vAlign w:val="center"/>
            <w:hideMark/>
          </w:tcPr>
          <w:p w14:paraId="43289CA3"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Bộ lọc khí tinh</w:t>
            </w:r>
          </w:p>
        </w:tc>
        <w:tc>
          <w:tcPr>
            <w:tcW w:w="895" w:type="dxa"/>
            <w:shd w:val="clear" w:color="auto" w:fill="auto"/>
            <w:vAlign w:val="center"/>
            <w:hideMark/>
          </w:tcPr>
          <w:p w14:paraId="080DF754"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Cái</w:t>
            </w:r>
          </w:p>
        </w:tc>
        <w:tc>
          <w:tcPr>
            <w:tcW w:w="802" w:type="dxa"/>
            <w:shd w:val="clear" w:color="auto" w:fill="auto"/>
            <w:vAlign w:val="center"/>
            <w:hideMark/>
          </w:tcPr>
          <w:p w14:paraId="1AD618C6"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228133CE"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27.563.000</w:t>
            </w:r>
          </w:p>
        </w:tc>
        <w:tc>
          <w:tcPr>
            <w:tcW w:w="1971" w:type="dxa"/>
            <w:shd w:val="clear" w:color="auto" w:fill="auto"/>
            <w:vAlign w:val="center"/>
            <w:hideMark/>
          </w:tcPr>
          <w:p w14:paraId="51AD3170"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27.563.000</w:t>
            </w:r>
          </w:p>
        </w:tc>
      </w:tr>
      <w:tr w:rsidR="00480726" w:rsidRPr="00480726" w14:paraId="49EB1DF3" w14:textId="77777777" w:rsidTr="00696CC7">
        <w:trPr>
          <w:trHeight w:val="227"/>
          <w:jc w:val="center"/>
        </w:trPr>
        <w:tc>
          <w:tcPr>
            <w:tcW w:w="710" w:type="dxa"/>
            <w:shd w:val="clear" w:color="auto" w:fill="auto"/>
            <w:vAlign w:val="center"/>
            <w:hideMark/>
          </w:tcPr>
          <w:p w14:paraId="69AEAD7A"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5</w:t>
            </w:r>
          </w:p>
        </w:tc>
        <w:tc>
          <w:tcPr>
            <w:tcW w:w="3699" w:type="dxa"/>
            <w:shd w:val="clear" w:color="auto" w:fill="auto"/>
            <w:vAlign w:val="center"/>
            <w:hideMark/>
          </w:tcPr>
          <w:p w14:paraId="6D421B87"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Bình chứa khí nén</w:t>
            </w:r>
          </w:p>
        </w:tc>
        <w:tc>
          <w:tcPr>
            <w:tcW w:w="895" w:type="dxa"/>
            <w:shd w:val="clear" w:color="auto" w:fill="auto"/>
            <w:vAlign w:val="center"/>
            <w:hideMark/>
          </w:tcPr>
          <w:p w14:paraId="1C26EDB3"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Cái</w:t>
            </w:r>
          </w:p>
        </w:tc>
        <w:tc>
          <w:tcPr>
            <w:tcW w:w="802" w:type="dxa"/>
            <w:shd w:val="clear" w:color="auto" w:fill="auto"/>
            <w:vAlign w:val="center"/>
            <w:hideMark/>
          </w:tcPr>
          <w:p w14:paraId="1C79B5FC"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044742BE"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27.563.000</w:t>
            </w:r>
          </w:p>
        </w:tc>
        <w:tc>
          <w:tcPr>
            <w:tcW w:w="1971" w:type="dxa"/>
            <w:shd w:val="clear" w:color="auto" w:fill="auto"/>
            <w:vAlign w:val="center"/>
            <w:hideMark/>
          </w:tcPr>
          <w:p w14:paraId="3CD81D5C"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27.563.000</w:t>
            </w:r>
          </w:p>
        </w:tc>
      </w:tr>
      <w:tr w:rsidR="00480726" w:rsidRPr="00480726" w14:paraId="58B17797" w14:textId="77777777" w:rsidTr="00696CC7">
        <w:trPr>
          <w:trHeight w:val="227"/>
          <w:jc w:val="center"/>
        </w:trPr>
        <w:tc>
          <w:tcPr>
            <w:tcW w:w="710" w:type="dxa"/>
            <w:shd w:val="clear" w:color="auto" w:fill="auto"/>
            <w:vAlign w:val="center"/>
            <w:hideMark/>
          </w:tcPr>
          <w:p w14:paraId="5BE8D0B6"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6</w:t>
            </w:r>
          </w:p>
        </w:tc>
        <w:tc>
          <w:tcPr>
            <w:tcW w:w="3699" w:type="dxa"/>
            <w:shd w:val="clear" w:color="auto" w:fill="auto"/>
            <w:vAlign w:val="center"/>
            <w:hideMark/>
          </w:tcPr>
          <w:p w14:paraId="0D9BC35E"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 xml:space="preserve">Máy hàn TIG/MMA </w:t>
            </w:r>
          </w:p>
        </w:tc>
        <w:tc>
          <w:tcPr>
            <w:tcW w:w="895" w:type="dxa"/>
            <w:shd w:val="clear" w:color="auto" w:fill="auto"/>
            <w:vAlign w:val="center"/>
            <w:hideMark/>
          </w:tcPr>
          <w:p w14:paraId="2BA29A2F"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1801B6EC"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5</w:t>
            </w:r>
          </w:p>
        </w:tc>
        <w:tc>
          <w:tcPr>
            <w:tcW w:w="1841" w:type="dxa"/>
            <w:shd w:val="clear" w:color="auto" w:fill="auto"/>
            <w:vAlign w:val="center"/>
            <w:hideMark/>
          </w:tcPr>
          <w:p w14:paraId="14D337E8"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157.900.000</w:t>
            </w:r>
          </w:p>
        </w:tc>
        <w:tc>
          <w:tcPr>
            <w:tcW w:w="1971" w:type="dxa"/>
            <w:shd w:val="clear" w:color="auto" w:fill="auto"/>
            <w:vAlign w:val="center"/>
            <w:hideMark/>
          </w:tcPr>
          <w:p w14:paraId="06146D4B"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789.500.000</w:t>
            </w:r>
          </w:p>
        </w:tc>
      </w:tr>
      <w:tr w:rsidR="00480726" w:rsidRPr="00480726" w14:paraId="72AF1943" w14:textId="77777777" w:rsidTr="00696CC7">
        <w:trPr>
          <w:trHeight w:val="227"/>
          <w:jc w:val="center"/>
        </w:trPr>
        <w:tc>
          <w:tcPr>
            <w:tcW w:w="710" w:type="dxa"/>
            <w:shd w:val="clear" w:color="auto" w:fill="auto"/>
            <w:vAlign w:val="center"/>
            <w:hideMark/>
          </w:tcPr>
          <w:p w14:paraId="2B45AF2D"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lastRenderedPageBreak/>
              <w:t>7</w:t>
            </w:r>
          </w:p>
        </w:tc>
        <w:tc>
          <w:tcPr>
            <w:tcW w:w="3699" w:type="dxa"/>
            <w:shd w:val="clear" w:color="auto" w:fill="auto"/>
            <w:vAlign w:val="center"/>
            <w:hideMark/>
          </w:tcPr>
          <w:p w14:paraId="2B5E2A97"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Máy hàn MIG/MAG xung sử dụng công nghệ Inverter</w:t>
            </w:r>
          </w:p>
        </w:tc>
        <w:tc>
          <w:tcPr>
            <w:tcW w:w="895" w:type="dxa"/>
            <w:shd w:val="clear" w:color="auto" w:fill="auto"/>
            <w:vAlign w:val="center"/>
            <w:hideMark/>
          </w:tcPr>
          <w:p w14:paraId="5694A32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 xml:space="preserve">Máy </w:t>
            </w:r>
          </w:p>
        </w:tc>
        <w:tc>
          <w:tcPr>
            <w:tcW w:w="802" w:type="dxa"/>
            <w:shd w:val="clear" w:color="auto" w:fill="auto"/>
            <w:vAlign w:val="center"/>
            <w:hideMark/>
          </w:tcPr>
          <w:p w14:paraId="1F439670"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5</w:t>
            </w:r>
          </w:p>
        </w:tc>
        <w:tc>
          <w:tcPr>
            <w:tcW w:w="1841" w:type="dxa"/>
            <w:shd w:val="clear" w:color="auto" w:fill="auto"/>
            <w:vAlign w:val="center"/>
            <w:hideMark/>
          </w:tcPr>
          <w:p w14:paraId="7EEF11E9"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120.800.000</w:t>
            </w:r>
          </w:p>
        </w:tc>
        <w:tc>
          <w:tcPr>
            <w:tcW w:w="1971" w:type="dxa"/>
            <w:shd w:val="clear" w:color="auto" w:fill="auto"/>
            <w:vAlign w:val="center"/>
            <w:hideMark/>
          </w:tcPr>
          <w:p w14:paraId="348F25EF"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604.000.000</w:t>
            </w:r>
          </w:p>
        </w:tc>
      </w:tr>
      <w:tr w:rsidR="00480726" w:rsidRPr="00480726" w14:paraId="09ADD0A1" w14:textId="77777777" w:rsidTr="00696CC7">
        <w:trPr>
          <w:trHeight w:val="227"/>
          <w:jc w:val="center"/>
        </w:trPr>
        <w:tc>
          <w:tcPr>
            <w:tcW w:w="710" w:type="dxa"/>
            <w:shd w:val="clear" w:color="auto" w:fill="auto"/>
            <w:vAlign w:val="center"/>
            <w:hideMark/>
          </w:tcPr>
          <w:p w14:paraId="42691E91"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8</w:t>
            </w:r>
          </w:p>
        </w:tc>
        <w:tc>
          <w:tcPr>
            <w:tcW w:w="3699" w:type="dxa"/>
            <w:shd w:val="clear" w:color="auto" w:fill="auto"/>
            <w:vAlign w:val="center"/>
            <w:hideMark/>
          </w:tcPr>
          <w:p w14:paraId="55C68AFF" w14:textId="77777777" w:rsidR="00480726" w:rsidRPr="00696CC7" w:rsidRDefault="00480726" w:rsidP="006870CA">
            <w:pPr>
              <w:spacing w:before="120" w:after="120"/>
              <w:rPr>
                <w:rFonts w:eastAsia="Times New Roman"/>
                <w:color w:val="000000"/>
                <w:sz w:val="26"/>
                <w:szCs w:val="26"/>
                <w:lang w:val="vi-VN" w:eastAsia="vi-VN"/>
              </w:rPr>
            </w:pPr>
            <w:r w:rsidRPr="00696CC7">
              <w:rPr>
                <w:rFonts w:eastAsia="Times New Roman"/>
                <w:color w:val="000000"/>
                <w:sz w:val="26"/>
                <w:szCs w:val="26"/>
                <w:lang w:val="vi-VN" w:eastAsia="vi-VN"/>
              </w:rPr>
              <w:t>Cánh tay robot Hàn</w:t>
            </w:r>
          </w:p>
        </w:tc>
        <w:tc>
          <w:tcPr>
            <w:tcW w:w="895" w:type="dxa"/>
            <w:shd w:val="clear" w:color="auto" w:fill="auto"/>
            <w:vAlign w:val="center"/>
            <w:hideMark/>
          </w:tcPr>
          <w:p w14:paraId="3CCF4F2C"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Bộ</w:t>
            </w:r>
          </w:p>
        </w:tc>
        <w:tc>
          <w:tcPr>
            <w:tcW w:w="802" w:type="dxa"/>
            <w:shd w:val="clear" w:color="auto" w:fill="auto"/>
            <w:vAlign w:val="center"/>
            <w:hideMark/>
          </w:tcPr>
          <w:p w14:paraId="781D3275" w14:textId="77777777" w:rsidR="00480726" w:rsidRPr="00696CC7" w:rsidRDefault="00480726" w:rsidP="006870CA">
            <w:pPr>
              <w:spacing w:before="120" w:after="120"/>
              <w:jc w:val="center"/>
              <w:rPr>
                <w:rFonts w:eastAsia="Times New Roman"/>
                <w:color w:val="000000"/>
                <w:sz w:val="26"/>
                <w:szCs w:val="26"/>
                <w:lang w:val="vi-VN" w:eastAsia="vi-VN"/>
              </w:rPr>
            </w:pPr>
            <w:r w:rsidRPr="00696CC7">
              <w:rPr>
                <w:rFonts w:eastAsia="Times New Roman"/>
                <w:color w:val="000000"/>
                <w:sz w:val="26"/>
                <w:szCs w:val="26"/>
                <w:lang w:val="vi-VN" w:eastAsia="vi-VN"/>
              </w:rPr>
              <w:t>1</w:t>
            </w:r>
          </w:p>
        </w:tc>
        <w:tc>
          <w:tcPr>
            <w:tcW w:w="1841" w:type="dxa"/>
            <w:shd w:val="clear" w:color="auto" w:fill="auto"/>
            <w:vAlign w:val="center"/>
            <w:hideMark/>
          </w:tcPr>
          <w:p w14:paraId="1325ACCA"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1.715.200.000</w:t>
            </w:r>
          </w:p>
        </w:tc>
        <w:tc>
          <w:tcPr>
            <w:tcW w:w="1971" w:type="dxa"/>
            <w:shd w:val="clear" w:color="auto" w:fill="auto"/>
            <w:vAlign w:val="center"/>
            <w:hideMark/>
          </w:tcPr>
          <w:p w14:paraId="276285A5" w14:textId="77777777" w:rsidR="00480726" w:rsidRPr="00696CC7" w:rsidRDefault="00480726" w:rsidP="006870CA">
            <w:pPr>
              <w:spacing w:before="120" w:after="120"/>
              <w:jc w:val="right"/>
              <w:rPr>
                <w:rFonts w:eastAsia="Times New Roman"/>
                <w:color w:val="000000"/>
                <w:sz w:val="26"/>
                <w:szCs w:val="26"/>
                <w:lang w:val="vi-VN" w:eastAsia="vi-VN"/>
              </w:rPr>
            </w:pPr>
            <w:r w:rsidRPr="00696CC7">
              <w:rPr>
                <w:rFonts w:eastAsia="Times New Roman"/>
                <w:color w:val="000000"/>
                <w:sz w:val="26"/>
                <w:szCs w:val="26"/>
                <w:lang w:val="vi-VN" w:eastAsia="vi-VN"/>
              </w:rPr>
              <w:t>1.715.200.000</w:t>
            </w:r>
          </w:p>
        </w:tc>
      </w:tr>
      <w:tr w:rsidR="00480726" w:rsidRPr="00480726" w14:paraId="5B54F57F" w14:textId="77777777" w:rsidTr="00696CC7">
        <w:trPr>
          <w:trHeight w:val="227"/>
          <w:jc w:val="center"/>
        </w:trPr>
        <w:tc>
          <w:tcPr>
            <w:tcW w:w="710" w:type="dxa"/>
            <w:shd w:val="clear" w:color="auto" w:fill="auto"/>
            <w:vAlign w:val="center"/>
            <w:hideMark/>
          </w:tcPr>
          <w:p w14:paraId="6C29611D" w14:textId="77777777" w:rsidR="00480726" w:rsidRPr="00696CC7" w:rsidRDefault="00480726" w:rsidP="006870CA">
            <w:pPr>
              <w:spacing w:before="120" w:after="120"/>
              <w:jc w:val="center"/>
              <w:rPr>
                <w:rFonts w:eastAsia="Times New Roman"/>
                <w:b/>
                <w:bCs/>
                <w:sz w:val="26"/>
                <w:szCs w:val="26"/>
                <w:lang w:val="vi-VN" w:eastAsia="vi-VN"/>
              </w:rPr>
            </w:pPr>
            <w:r w:rsidRPr="00696CC7">
              <w:rPr>
                <w:rFonts w:eastAsia="Times New Roman"/>
                <w:b/>
                <w:bCs/>
                <w:sz w:val="26"/>
                <w:szCs w:val="26"/>
                <w:lang w:val="vi-VN" w:eastAsia="vi-VN"/>
              </w:rPr>
              <w:t> </w:t>
            </w:r>
          </w:p>
        </w:tc>
        <w:tc>
          <w:tcPr>
            <w:tcW w:w="3699" w:type="dxa"/>
            <w:shd w:val="clear" w:color="auto" w:fill="auto"/>
            <w:vAlign w:val="center"/>
            <w:hideMark/>
          </w:tcPr>
          <w:p w14:paraId="0A7F9152" w14:textId="77777777" w:rsidR="00480726" w:rsidRPr="00696CC7" w:rsidRDefault="00480726" w:rsidP="006870CA">
            <w:pPr>
              <w:spacing w:before="120" w:after="120"/>
              <w:jc w:val="center"/>
              <w:rPr>
                <w:rFonts w:eastAsia="Times New Roman"/>
                <w:b/>
                <w:bCs/>
                <w:sz w:val="26"/>
                <w:szCs w:val="26"/>
                <w:lang w:val="vi-VN" w:eastAsia="vi-VN"/>
              </w:rPr>
            </w:pPr>
            <w:r w:rsidRPr="00696CC7">
              <w:rPr>
                <w:rFonts w:eastAsia="Times New Roman"/>
                <w:b/>
                <w:bCs/>
                <w:sz w:val="26"/>
                <w:szCs w:val="26"/>
                <w:lang w:val="vi-VN" w:eastAsia="vi-VN"/>
              </w:rPr>
              <w:t>TỔNG CỘNG</w:t>
            </w:r>
          </w:p>
        </w:tc>
        <w:tc>
          <w:tcPr>
            <w:tcW w:w="895" w:type="dxa"/>
            <w:shd w:val="clear" w:color="auto" w:fill="auto"/>
            <w:vAlign w:val="center"/>
            <w:hideMark/>
          </w:tcPr>
          <w:p w14:paraId="5AF6ACF6" w14:textId="77777777" w:rsidR="00480726" w:rsidRPr="00696CC7" w:rsidRDefault="00480726" w:rsidP="006870CA">
            <w:pPr>
              <w:spacing w:before="120" w:after="120"/>
              <w:jc w:val="center"/>
              <w:rPr>
                <w:rFonts w:eastAsia="Times New Roman"/>
                <w:b/>
                <w:bCs/>
                <w:sz w:val="26"/>
                <w:szCs w:val="26"/>
                <w:lang w:val="vi-VN" w:eastAsia="vi-VN"/>
              </w:rPr>
            </w:pPr>
            <w:r w:rsidRPr="00696CC7">
              <w:rPr>
                <w:rFonts w:eastAsia="Times New Roman"/>
                <w:b/>
                <w:bCs/>
                <w:sz w:val="26"/>
                <w:szCs w:val="26"/>
                <w:lang w:val="vi-VN" w:eastAsia="vi-VN"/>
              </w:rPr>
              <w:t> </w:t>
            </w:r>
          </w:p>
        </w:tc>
        <w:tc>
          <w:tcPr>
            <w:tcW w:w="802" w:type="dxa"/>
            <w:shd w:val="clear" w:color="auto" w:fill="auto"/>
            <w:vAlign w:val="center"/>
            <w:hideMark/>
          </w:tcPr>
          <w:p w14:paraId="44563FB8" w14:textId="77777777" w:rsidR="00480726" w:rsidRPr="00696CC7" w:rsidRDefault="00480726" w:rsidP="006870CA">
            <w:pPr>
              <w:spacing w:before="120" w:after="120"/>
              <w:jc w:val="center"/>
              <w:rPr>
                <w:rFonts w:eastAsia="Times New Roman"/>
                <w:b/>
                <w:bCs/>
                <w:sz w:val="26"/>
                <w:szCs w:val="26"/>
                <w:lang w:val="vi-VN" w:eastAsia="vi-VN"/>
              </w:rPr>
            </w:pPr>
            <w:r w:rsidRPr="00696CC7">
              <w:rPr>
                <w:rFonts w:eastAsia="Times New Roman"/>
                <w:b/>
                <w:bCs/>
                <w:sz w:val="26"/>
                <w:szCs w:val="26"/>
                <w:lang w:val="vi-VN" w:eastAsia="vi-VN"/>
              </w:rPr>
              <w:t> </w:t>
            </w:r>
          </w:p>
        </w:tc>
        <w:tc>
          <w:tcPr>
            <w:tcW w:w="1841" w:type="dxa"/>
            <w:shd w:val="clear" w:color="auto" w:fill="auto"/>
            <w:vAlign w:val="center"/>
            <w:hideMark/>
          </w:tcPr>
          <w:p w14:paraId="3BD75454" w14:textId="77777777" w:rsidR="00480726" w:rsidRPr="00696CC7" w:rsidRDefault="00480726" w:rsidP="006870CA">
            <w:pPr>
              <w:spacing w:before="120" w:after="120"/>
              <w:jc w:val="right"/>
              <w:rPr>
                <w:rFonts w:eastAsia="Times New Roman"/>
                <w:b/>
                <w:bCs/>
                <w:sz w:val="26"/>
                <w:szCs w:val="26"/>
                <w:lang w:val="vi-VN" w:eastAsia="vi-VN"/>
              </w:rPr>
            </w:pPr>
            <w:r w:rsidRPr="00696CC7">
              <w:rPr>
                <w:rFonts w:eastAsia="Times New Roman"/>
                <w:b/>
                <w:bCs/>
                <w:sz w:val="26"/>
                <w:szCs w:val="26"/>
                <w:lang w:val="vi-VN" w:eastAsia="vi-VN"/>
              </w:rPr>
              <w:t> </w:t>
            </w:r>
          </w:p>
        </w:tc>
        <w:tc>
          <w:tcPr>
            <w:tcW w:w="1971" w:type="dxa"/>
            <w:shd w:val="clear" w:color="auto" w:fill="auto"/>
            <w:vAlign w:val="center"/>
            <w:hideMark/>
          </w:tcPr>
          <w:p w14:paraId="4ECAF63A" w14:textId="77777777" w:rsidR="00480726" w:rsidRPr="00696CC7" w:rsidRDefault="00480726" w:rsidP="006870CA">
            <w:pPr>
              <w:spacing w:before="120" w:after="120"/>
              <w:jc w:val="right"/>
              <w:rPr>
                <w:rFonts w:eastAsia="Times New Roman"/>
                <w:b/>
                <w:bCs/>
                <w:sz w:val="26"/>
                <w:szCs w:val="26"/>
                <w:lang w:val="vi-VN" w:eastAsia="vi-VN"/>
              </w:rPr>
            </w:pPr>
            <w:r w:rsidRPr="00696CC7">
              <w:rPr>
                <w:rFonts w:eastAsia="Times New Roman"/>
                <w:b/>
                <w:bCs/>
                <w:sz w:val="26"/>
                <w:szCs w:val="26"/>
                <w:lang w:val="vi-VN" w:eastAsia="vi-VN"/>
              </w:rPr>
              <w:t>183.383.660.000</w:t>
            </w:r>
          </w:p>
        </w:tc>
      </w:tr>
    </w:tbl>
    <w:p w14:paraId="370CA215" w14:textId="77777777" w:rsidR="00106BE4" w:rsidRPr="00CC514B" w:rsidRDefault="00106BE4" w:rsidP="006870CA">
      <w:pPr>
        <w:pStyle w:val="Heading4"/>
        <w:numPr>
          <w:ilvl w:val="2"/>
          <w:numId w:val="37"/>
        </w:numPr>
        <w:spacing w:before="120" w:after="120"/>
        <w:ind w:left="720"/>
        <w:rPr>
          <w:i w:val="0"/>
          <w:color w:val="auto"/>
          <w:sz w:val="28"/>
          <w:szCs w:val="28"/>
        </w:rPr>
      </w:pPr>
      <w:bookmarkStart w:id="280" w:name="_Toc11080665"/>
      <w:bookmarkStart w:id="281" w:name="_Toc21096265"/>
      <w:r w:rsidRPr="00CC514B">
        <w:rPr>
          <w:i w:val="0"/>
          <w:color w:val="auto"/>
          <w:sz w:val="28"/>
          <w:szCs w:val="28"/>
        </w:rPr>
        <w:t>Thông số kỹ thuật chi tiết</w:t>
      </w:r>
      <w:bookmarkEnd w:id="280"/>
      <w:bookmarkEnd w:id="281"/>
    </w:p>
    <w:p w14:paraId="7AB2C29D" w14:textId="34AB8E2E" w:rsidR="00106BE4" w:rsidRPr="009B260A" w:rsidRDefault="00106BE4" w:rsidP="006870CA">
      <w:pPr>
        <w:spacing w:before="120" w:after="120"/>
        <w:jc w:val="center"/>
        <w:rPr>
          <w:i/>
          <w:iCs/>
          <w:sz w:val="28"/>
          <w:szCs w:val="28"/>
        </w:rPr>
      </w:pPr>
      <w:r w:rsidRPr="009B260A">
        <w:rPr>
          <w:i/>
          <w:iCs/>
          <w:sz w:val="28"/>
          <w:szCs w:val="28"/>
        </w:rPr>
        <w:t>(Đính kèm Phụ lục I</w:t>
      </w:r>
      <w:r w:rsidR="00ED3E84" w:rsidRPr="009B260A">
        <w:rPr>
          <w:i/>
          <w:iCs/>
          <w:sz w:val="28"/>
          <w:szCs w:val="28"/>
        </w:rPr>
        <w:t>I</w:t>
      </w:r>
      <w:r w:rsidR="00CC514B">
        <w:rPr>
          <w:i/>
          <w:iCs/>
          <w:sz w:val="28"/>
          <w:szCs w:val="28"/>
          <w:lang w:val="vi-VN"/>
        </w:rPr>
        <w:t>I – THÔNG SỐ KỸ THUẬT</w:t>
      </w:r>
      <w:r w:rsidRPr="009B260A">
        <w:rPr>
          <w:i/>
          <w:iCs/>
          <w:sz w:val="28"/>
          <w:szCs w:val="28"/>
        </w:rPr>
        <w:t>)</w:t>
      </w:r>
    </w:p>
    <w:p w14:paraId="0E7D2F1F" w14:textId="77777777" w:rsidR="008E34F9" w:rsidRPr="00CC514B" w:rsidRDefault="008E34F9" w:rsidP="006870CA">
      <w:pPr>
        <w:pStyle w:val="Heading4"/>
        <w:numPr>
          <w:ilvl w:val="2"/>
          <w:numId w:val="37"/>
        </w:numPr>
        <w:spacing w:before="120" w:after="120"/>
        <w:ind w:left="720"/>
        <w:rPr>
          <w:i w:val="0"/>
          <w:color w:val="auto"/>
          <w:sz w:val="28"/>
          <w:szCs w:val="28"/>
        </w:rPr>
      </w:pPr>
      <w:bookmarkStart w:id="282" w:name="_Toc21096266"/>
      <w:r w:rsidRPr="00CC514B">
        <w:rPr>
          <w:i w:val="0"/>
          <w:color w:val="auto"/>
          <w:sz w:val="28"/>
          <w:szCs w:val="28"/>
        </w:rPr>
        <w:t>Các điều kiện bảo đảm hoạt động của ngành Cơ khí – ngành đào tạo mũi nhọn của Nhà trường</w:t>
      </w:r>
      <w:bookmarkEnd w:id="282"/>
    </w:p>
    <w:p w14:paraId="4E162DA6" w14:textId="589D8601" w:rsidR="001F7489" w:rsidRPr="00A23CF9" w:rsidRDefault="001F7489" w:rsidP="006870CA">
      <w:pPr>
        <w:pStyle w:val="Heading5"/>
        <w:numPr>
          <w:ilvl w:val="3"/>
          <w:numId w:val="37"/>
        </w:numPr>
        <w:spacing w:before="120" w:after="120"/>
        <w:ind w:left="1080" w:hanging="720"/>
        <w:jc w:val="both"/>
        <w:rPr>
          <w:rFonts w:ascii="Times New Roman" w:hAnsi="Times New Roman" w:cs="Times New Roman"/>
          <w:b/>
          <w:bCs/>
          <w:i/>
          <w:color w:val="auto"/>
          <w:sz w:val="28"/>
          <w:szCs w:val="28"/>
        </w:rPr>
      </w:pPr>
      <w:r w:rsidRPr="00A23CF9">
        <w:rPr>
          <w:rFonts w:ascii="Times New Roman" w:hAnsi="Times New Roman" w:cs="Times New Roman"/>
          <w:b/>
          <w:bCs/>
          <w:i/>
          <w:color w:val="auto"/>
          <w:sz w:val="28"/>
          <w:szCs w:val="28"/>
        </w:rPr>
        <w:t>Kế hoạch tuyển mới, đào tạo, bồi dưỡng đội ngũ cán bộ quản lý, giảng viên</w:t>
      </w:r>
    </w:p>
    <w:p w14:paraId="43E21085" w14:textId="77777777" w:rsidR="001F7489" w:rsidRPr="009B260A" w:rsidRDefault="001F7489" w:rsidP="006870CA">
      <w:pPr>
        <w:pStyle w:val="ListParagraph"/>
        <w:numPr>
          <w:ilvl w:val="0"/>
          <w:numId w:val="25"/>
        </w:numPr>
        <w:tabs>
          <w:tab w:val="left" w:pos="993"/>
        </w:tabs>
        <w:spacing w:before="120" w:after="120" w:line="360" w:lineRule="auto"/>
        <w:ind w:left="0" w:firstLine="709"/>
        <w:contextualSpacing w:val="0"/>
        <w:jc w:val="both"/>
        <w:rPr>
          <w:sz w:val="28"/>
          <w:szCs w:val="28"/>
        </w:rPr>
      </w:pPr>
      <w:r w:rsidRPr="009B260A">
        <w:rPr>
          <w:sz w:val="28"/>
          <w:szCs w:val="28"/>
        </w:rPr>
        <w:t>Tuyển mới: 75 giảng viên</w:t>
      </w:r>
    </w:p>
    <w:p w14:paraId="52A0A8A4" w14:textId="77777777" w:rsidR="001F7489" w:rsidRPr="009B260A" w:rsidRDefault="001F7489" w:rsidP="006870CA">
      <w:pPr>
        <w:pStyle w:val="ListParagraph"/>
        <w:numPr>
          <w:ilvl w:val="0"/>
          <w:numId w:val="25"/>
        </w:numPr>
        <w:tabs>
          <w:tab w:val="left" w:pos="993"/>
        </w:tabs>
        <w:spacing w:before="120" w:after="120" w:line="360" w:lineRule="auto"/>
        <w:ind w:left="0" w:firstLine="709"/>
        <w:contextualSpacing w:val="0"/>
        <w:jc w:val="both"/>
        <w:rPr>
          <w:sz w:val="28"/>
          <w:szCs w:val="28"/>
        </w:rPr>
      </w:pPr>
      <w:r w:rsidRPr="009B260A">
        <w:rPr>
          <w:sz w:val="28"/>
          <w:szCs w:val="28"/>
        </w:rPr>
        <w:t>Đào tạo, bồi dưỡng</w:t>
      </w:r>
    </w:p>
    <w:p w14:paraId="78726BC0"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sz w:val="28"/>
          <w:szCs w:val="28"/>
        </w:rPr>
      </w:pPr>
      <w:r w:rsidRPr="009B260A">
        <w:rPr>
          <w:sz w:val="28"/>
          <w:szCs w:val="28"/>
        </w:rPr>
        <w:t>Về trình độ chuyên môn: Mỗi năm cử 05 giảng viên đi tập huấn bồi dưỡng chuyên môn để đạt chứng chỉ dạy nghề quốc tế ngành Cơ khí.</w:t>
      </w:r>
    </w:p>
    <w:p w14:paraId="589C8C3A"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sz w:val="28"/>
          <w:szCs w:val="28"/>
        </w:rPr>
      </w:pPr>
      <w:r w:rsidRPr="009B260A">
        <w:rPr>
          <w:sz w:val="28"/>
          <w:szCs w:val="28"/>
        </w:rPr>
        <w:t>Về trình độ quản lý: Mỗi năm cử 01 giảng viên đi tập huấn bồi dưỡng quản lý để đạt chứng chỉ quản lý dạy nghề quốc tế.</w:t>
      </w:r>
    </w:p>
    <w:p w14:paraId="08BC6112"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sz w:val="28"/>
          <w:szCs w:val="28"/>
        </w:rPr>
      </w:pPr>
      <w:r w:rsidRPr="009B260A">
        <w:rPr>
          <w:sz w:val="28"/>
          <w:szCs w:val="28"/>
        </w:rPr>
        <w:t>Bảo trì thiết bị: Mỗi năm cử 05 giảng viên tập huấn bồi dưỡng chuyên môn để đạt chứng chỉ quốc tế.</w:t>
      </w:r>
    </w:p>
    <w:p w14:paraId="3DE49467"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sz w:val="28"/>
          <w:szCs w:val="28"/>
        </w:rPr>
      </w:pPr>
      <w:r w:rsidRPr="009B260A">
        <w:rPr>
          <w:sz w:val="28"/>
          <w:szCs w:val="28"/>
        </w:rPr>
        <w:t>Đào tạo, tập huấn đội ngũ giảng viên về chuyển giao công nghệ và huấn luyện vận hành sử dụng máy móc thiết bị khi thiết bị được đầu tư.</w:t>
      </w:r>
    </w:p>
    <w:p w14:paraId="051E1B59" w14:textId="77777777" w:rsidR="001F7489" w:rsidRPr="00A23CF9" w:rsidRDefault="001F7489" w:rsidP="006870CA">
      <w:pPr>
        <w:pStyle w:val="Heading5"/>
        <w:numPr>
          <w:ilvl w:val="3"/>
          <w:numId w:val="37"/>
        </w:numPr>
        <w:spacing w:before="120" w:after="120"/>
        <w:ind w:left="1080" w:hanging="720"/>
        <w:jc w:val="both"/>
        <w:rPr>
          <w:rFonts w:ascii="Times New Roman" w:hAnsi="Times New Roman" w:cs="Times New Roman"/>
          <w:b/>
          <w:bCs/>
          <w:i/>
          <w:color w:val="auto"/>
          <w:sz w:val="28"/>
          <w:szCs w:val="28"/>
        </w:rPr>
      </w:pPr>
      <w:r w:rsidRPr="00A23CF9">
        <w:rPr>
          <w:rFonts w:ascii="Times New Roman" w:hAnsi="Times New Roman" w:cs="Times New Roman"/>
          <w:b/>
          <w:bCs/>
          <w:i/>
          <w:color w:val="auto"/>
          <w:sz w:val="28"/>
          <w:szCs w:val="28"/>
        </w:rPr>
        <w:t>Chương trình đào tạo</w:t>
      </w:r>
    </w:p>
    <w:p w14:paraId="6F0BD655" w14:textId="77777777" w:rsidR="001F7489" w:rsidRPr="009B260A" w:rsidRDefault="001F7489" w:rsidP="006870CA">
      <w:pPr>
        <w:pStyle w:val="ListParagraph"/>
        <w:tabs>
          <w:tab w:val="left" w:pos="709"/>
        </w:tabs>
        <w:spacing w:before="120" w:after="120" w:line="360" w:lineRule="auto"/>
        <w:ind w:left="0" w:firstLine="567"/>
        <w:contextualSpacing w:val="0"/>
        <w:jc w:val="both"/>
        <w:rPr>
          <w:sz w:val="28"/>
          <w:szCs w:val="28"/>
        </w:rPr>
      </w:pPr>
      <w:r w:rsidRPr="009B260A">
        <w:rPr>
          <w:sz w:val="28"/>
          <w:szCs w:val="28"/>
        </w:rPr>
        <w:tab/>
        <w:t xml:space="preserve">Trường Cao đẳng Lý Tự Trọng Thành phố Hồ Chí Minh được Tổng cục Giáo dục nghề nghiệp triển khai đào tạo thí điểm trình độ cao đẳng nghề trọng điểm Cơ khí chế tạo (nghề trọng điểm, cấp độ quốc tế). Theo đó Nhà trường sẽ được chuyển giao các bộ chương trình nghề trọng điểm, cấp độ quốc tế chuyển giao từ Cộng hòa liên bang Đức. </w:t>
      </w:r>
    </w:p>
    <w:p w14:paraId="342A7324" w14:textId="77777777" w:rsidR="001F7489" w:rsidRPr="00A23CF9" w:rsidRDefault="001F7489" w:rsidP="006870CA">
      <w:pPr>
        <w:pStyle w:val="Heading5"/>
        <w:numPr>
          <w:ilvl w:val="3"/>
          <w:numId w:val="37"/>
        </w:numPr>
        <w:spacing w:before="120" w:after="120"/>
        <w:ind w:left="1080" w:hanging="720"/>
        <w:jc w:val="both"/>
        <w:rPr>
          <w:rFonts w:ascii="Times New Roman" w:hAnsi="Times New Roman" w:cs="Times New Roman"/>
          <w:b/>
          <w:bCs/>
          <w:i/>
          <w:color w:val="auto"/>
          <w:sz w:val="28"/>
          <w:szCs w:val="28"/>
        </w:rPr>
      </w:pPr>
      <w:r w:rsidRPr="00A23CF9">
        <w:rPr>
          <w:rFonts w:ascii="Times New Roman" w:hAnsi="Times New Roman" w:cs="Times New Roman"/>
          <w:b/>
          <w:bCs/>
          <w:i/>
          <w:color w:val="auto"/>
          <w:sz w:val="28"/>
          <w:szCs w:val="28"/>
        </w:rPr>
        <w:lastRenderedPageBreak/>
        <w:t>Kế hoạch sử dụng thiết bị dạy học</w:t>
      </w:r>
    </w:p>
    <w:p w14:paraId="5B8FF415"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sz w:val="28"/>
          <w:szCs w:val="28"/>
        </w:rPr>
      </w:pPr>
      <w:r w:rsidRPr="009B260A">
        <w:rPr>
          <w:sz w:val="28"/>
          <w:szCs w:val="28"/>
        </w:rPr>
        <w:t>Phân bổ chương trình hợp lý giữa lý thuyết - thực hành đảm bảo 100% thiết bị đầu tư được đưa vào phục vụ giảng dạy, thời gian thực hành chiếm 70% chương trình đào tạo, xây dựng hệ thống bài tập bám sát chương trình đào tạo.</w:t>
      </w:r>
    </w:p>
    <w:p w14:paraId="3C93B8D3"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sz w:val="28"/>
          <w:szCs w:val="28"/>
        </w:rPr>
      </w:pPr>
      <w:r w:rsidRPr="009B260A">
        <w:rPr>
          <w:sz w:val="28"/>
          <w:szCs w:val="28"/>
        </w:rPr>
        <w:t>Xây dựng quy trình duy tu, bảo trì, bảo dưỡng khoa học, hợp lý. Đảm bảo mỗi khoa nghề có một tổ bảo trì để đảm trách khâu bảo trì thường xuyên và định kỳ máy móc, thiết bị, ban hành nội qui sử dụng, quản lý thiết bị dạy học.</w:t>
      </w:r>
    </w:p>
    <w:p w14:paraId="0A263F69" w14:textId="77777777" w:rsidR="001F7489" w:rsidRPr="00A23CF9" w:rsidRDefault="001F7489" w:rsidP="006870CA">
      <w:pPr>
        <w:pStyle w:val="Heading5"/>
        <w:numPr>
          <w:ilvl w:val="3"/>
          <w:numId w:val="37"/>
        </w:numPr>
        <w:spacing w:before="120" w:after="120"/>
        <w:ind w:left="1080" w:hanging="720"/>
        <w:jc w:val="both"/>
        <w:rPr>
          <w:rFonts w:ascii="Times New Roman" w:hAnsi="Times New Roman" w:cs="Times New Roman"/>
          <w:b/>
          <w:bCs/>
          <w:i/>
          <w:color w:val="auto"/>
          <w:sz w:val="28"/>
          <w:szCs w:val="28"/>
        </w:rPr>
      </w:pPr>
      <w:r w:rsidRPr="00A23CF9">
        <w:rPr>
          <w:rFonts w:ascii="Times New Roman" w:hAnsi="Times New Roman" w:cs="Times New Roman"/>
          <w:b/>
          <w:bCs/>
          <w:i/>
          <w:color w:val="auto"/>
          <w:sz w:val="28"/>
          <w:szCs w:val="28"/>
        </w:rPr>
        <w:t xml:space="preserve">Giải pháp phối hợp nâng cao chất lượng giáo dục </w:t>
      </w:r>
    </w:p>
    <w:p w14:paraId="785B60EE" w14:textId="77777777" w:rsidR="001F7489" w:rsidRPr="00215F20" w:rsidRDefault="001F7489" w:rsidP="006870CA">
      <w:pPr>
        <w:pStyle w:val="ListParagraph"/>
        <w:numPr>
          <w:ilvl w:val="0"/>
          <w:numId w:val="21"/>
        </w:numPr>
        <w:tabs>
          <w:tab w:val="left" w:pos="993"/>
        </w:tabs>
        <w:spacing w:before="120" w:after="120" w:line="360" w:lineRule="auto"/>
        <w:contextualSpacing w:val="0"/>
        <w:jc w:val="both"/>
        <w:rPr>
          <w:b/>
          <w:i/>
          <w:sz w:val="28"/>
          <w:szCs w:val="28"/>
        </w:rPr>
      </w:pPr>
      <w:r w:rsidRPr="00215F20">
        <w:rPr>
          <w:b/>
          <w:i/>
          <w:sz w:val="28"/>
          <w:szCs w:val="28"/>
        </w:rPr>
        <w:t>Đổi mới phương pháp đào tạo</w:t>
      </w:r>
    </w:p>
    <w:p w14:paraId="64A276BB"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color w:val="000000"/>
          <w:sz w:val="28"/>
          <w:szCs w:val="28"/>
        </w:rPr>
      </w:pPr>
      <w:r w:rsidRPr="009B260A">
        <w:rPr>
          <w:color w:val="000000"/>
          <w:sz w:val="28"/>
          <w:szCs w:val="28"/>
        </w:rPr>
        <w:t xml:space="preserve">Lấy người học làm trung tâm, phát huy mạnh mẽ tính chủ động của người học, </w:t>
      </w:r>
      <w:r w:rsidRPr="009B260A">
        <w:rPr>
          <w:sz w:val="28"/>
          <w:szCs w:val="28"/>
          <w:shd w:val="clear" w:color="auto" w:fill="FFFFFF"/>
        </w:rPr>
        <w:t>coi trọng việc tổ chức cho học sinh - sinh viên hoạt động độc lập hoặc theo nhóm thông qua đó học sinh - sinh viên vừa tự lực nắm các tri thức, kĩ năng mới, đồng thời được rèn luyện về phương pháp tự học.</w:t>
      </w:r>
    </w:p>
    <w:p w14:paraId="47B1CFE8"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color w:val="000000"/>
          <w:sz w:val="28"/>
          <w:szCs w:val="28"/>
        </w:rPr>
      </w:pPr>
      <w:r w:rsidRPr="009B260A">
        <w:rPr>
          <w:color w:val="000000"/>
          <w:sz w:val="28"/>
          <w:szCs w:val="28"/>
        </w:rPr>
        <w:t>Đổi mới phương pháp dạy học theo phương pháp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14:paraId="0B81C74F"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color w:val="000000"/>
          <w:sz w:val="28"/>
          <w:szCs w:val="28"/>
        </w:rPr>
      </w:pPr>
      <w:r w:rsidRPr="009B260A">
        <w:rPr>
          <w:color w:val="000000"/>
          <w:sz w:val="28"/>
          <w:szCs w:val="28"/>
        </w:rPr>
        <w:t>Đào tạo theo yêu cầu về nguồn nhân lực của các doanh nghiệp</w:t>
      </w:r>
      <w:r w:rsidRPr="009B260A">
        <w:rPr>
          <w:sz w:val="28"/>
          <w:szCs w:val="28"/>
          <w:shd w:val="clear" w:color="auto" w:fill="FFFFFF"/>
        </w:rPr>
        <w:t xml:space="preserve">, dạy những gì thị trường cần, doanh nghiệp cần. </w:t>
      </w:r>
    </w:p>
    <w:p w14:paraId="0CC7D4E1" w14:textId="77777777" w:rsidR="001F7489" w:rsidRPr="00215F20" w:rsidRDefault="001F7489" w:rsidP="006870CA">
      <w:pPr>
        <w:pStyle w:val="ListParagraph"/>
        <w:numPr>
          <w:ilvl w:val="0"/>
          <w:numId w:val="21"/>
        </w:numPr>
        <w:tabs>
          <w:tab w:val="left" w:pos="993"/>
        </w:tabs>
        <w:spacing w:before="120" w:after="120" w:line="360" w:lineRule="auto"/>
        <w:contextualSpacing w:val="0"/>
        <w:jc w:val="both"/>
        <w:rPr>
          <w:b/>
          <w:i/>
          <w:sz w:val="28"/>
          <w:szCs w:val="28"/>
        </w:rPr>
      </w:pPr>
      <w:r w:rsidRPr="00215F20">
        <w:rPr>
          <w:b/>
          <w:i/>
          <w:sz w:val="28"/>
          <w:szCs w:val="28"/>
        </w:rPr>
        <w:t>Tăng cường liên kết doanh nghiệp</w:t>
      </w:r>
    </w:p>
    <w:p w14:paraId="693E7189"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color w:val="000000"/>
          <w:sz w:val="28"/>
          <w:szCs w:val="28"/>
        </w:rPr>
      </w:pPr>
      <w:r w:rsidRPr="009B260A">
        <w:rPr>
          <w:color w:val="000000"/>
          <w:sz w:val="28"/>
          <w:szCs w:val="28"/>
        </w:rPr>
        <w:t>Đào tạo, bồi dưỡng trình độ chuyên môn nghiệp vụ cho đội ngũ giảng viên.</w:t>
      </w:r>
    </w:p>
    <w:p w14:paraId="1B967EA5"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color w:val="000000"/>
          <w:sz w:val="28"/>
          <w:szCs w:val="28"/>
        </w:rPr>
      </w:pPr>
      <w:r w:rsidRPr="009B260A">
        <w:rPr>
          <w:color w:val="000000"/>
          <w:sz w:val="28"/>
          <w:szCs w:val="28"/>
        </w:rPr>
        <w:t>Huy động, khuyến khích doanh nghiệp, cơ quan sử dụng lao động tham gia đào tạo, bồi dưỡng kỹ năng nghề bằng hình thức tiếp nhận giảng viên đến tham gia quá trình sản xuất để cập nhật, nâng cao kỹ năng thực hành nghề, tiếp cận công nghệ mới.</w:t>
      </w:r>
    </w:p>
    <w:p w14:paraId="77854CAA" w14:textId="77777777" w:rsidR="001F7489" w:rsidRPr="009B260A" w:rsidRDefault="001F7489" w:rsidP="006870CA">
      <w:pPr>
        <w:pStyle w:val="ListParagraph"/>
        <w:numPr>
          <w:ilvl w:val="0"/>
          <w:numId w:val="24"/>
        </w:numPr>
        <w:tabs>
          <w:tab w:val="left" w:pos="993"/>
        </w:tabs>
        <w:spacing w:before="120" w:after="120" w:line="360" w:lineRule="auto"/>
        <w:ind w:left="0" w:firstLine="709"/>
        <w:contextualSpacing w:val="0"/>
        <w:jc w:val="both"/>
        <w:rPr>
          <w:color w:val="000000"/>
          <w:sz w:val="28"/>
          <w:szCs w:val="28"/>
        </w:rPr>
      </w:pPr>
      <w:r w:rsidRPr="009B260A">
        <w:rPr>
          <w:color w:val="000000"/>
          <w:sz w:val="28"/>
          <w:szCs w:val="28"/>
        </w:rPr>
        <w:t>Đào tạo học sinh - sinh viên.</w:t>
      </w:r>
    </w:p>
    <w:p w14:paraId="2A4A943C" w14:textId="0B34521C" w:rsidR="008E34F9" w:rsidRPr="00215F20" w:rsidRDefault="001F7489" w:rsidP="006870CA">
      <w:pPr>
        <w:pStyle w:val="ListParagraph"/>
        <w:numPr>
          <w:ilvl w:val="0"/>
          <w:numId w:val="24"/>
        </w:numPr>
        <w:tabs>
          <w:tab w:val="left" w:pos="993"/>
        </w:tabs>
        <w:spacing w:before="120" w:after="120" w:line="360" w:lineRule="auto"/>
        <w:ind w:left="0" w:firstLine="709"/>
        <w:contextualSpacing w:val="0"/>
        <w:jc w:val="both"/>
        <w:rPr>
          <w:color w:val="000000"/>
          <w:sz w:val="28"/>
          <w:szCs w:val="28"/>
        </w:rPr>
        <w:sectPr w:rsidR="008E34F9" w:rsidRPr="00215F20" w:rsidSect="00EE40C2">
          <w:headerReference w:type="default" r:id="rId11"/>
          <w:footerReference w:type="default" r:id="rId12"/>
          <w:pgSz w:w="11907" w:h="16839"/>
          <w:pgMar w:top="1138" w:right="1138" w:bottom="1138" w:left="1411" w:header="709" w:footer="709" w:gutter="0"/>
          <w:pgNumType w:start="1"/>
          <w:cols w:space="720"/>
        </w:sectPr>
      </w:pPr>
      <w:bookmarkStart w:id="283" w:name="_Toc454894572"/>
      <w:bookmarkStart w:id="284" w:name="_Toc459723649"/>
      <w:bookmarkStart w:id="285" w:name="_Toc461264392"/>
      <w:bookmarkStart w:id="286" w:name="_Toc467927801"/>
      <w:bookmarkStart w:id="287" w:name="_Toc472149810"/>
      <w:r w:rsidRPr="009B260A">
        <w:rPr>
          <w:color w:val="000000"/>
          <w:sz w:val="28"/>
          <w:szCs w:val="28"/>
        </w:rPr>
        <w:lastRenderedPageBreak/>
        <w:t>Phối hợp với doanh nghiệp thống nhất về mục tiêu, nội dung chương trình đào tạo</w:t>
      </w:r>
      <w:bookmarkEnd w:id="283"/>
      <w:bookmarkEnd w:id="284"/>
      <w:bookmarkEnd w:id="285"/>
      <w:bookmarkEnd w:id="286"/>
      <w:bookmarkEnd w:id="287"/>
      <w:r w:rsidRPr="009B260A">
        <w:rPr>
          <w:color w:val="000000"/>
          <w:sz w:val="28"/>
          <w:szCs w:val="28"/>
        </w:rPr>
        <w:t>; tổ chức, quản lý quá trình đào tạo; đánh giá chất lượng đào tạo, công nhận sinh viên tốt nghiệp.</w:t>
      </w:r>
    </w:p>
    <w:p w14:paraId="3D8D661D" w14:textId="505D44C8" w:rsidR="00E22741" w:rsidRPr="00215F20" w:rsidRDefault="00215F20" w:rsidP="006870CA">
      <w:pPr>
        <w:pStyle w:val="Heading1"/>
        <w:spacing w:before="120" w:after="120"/>
        <w:jc w:val="center"/>
        <w:rPr>
          <w:sz w:val="28"/>
        </w:rPr>
      </w:pPr>
      <w:bookmarkStart w:id="288" w:name="_Toc446277577"/>
      <w:bookmarkStart w:id="289" w:name="_Toc446277731"/>
      <w:bookmarkStart w:id="290" w:name="_Toc446277806"/>
      <w:bookmarkStart w:id="291" w:name="_Toc446279538"/>
      <w:bookmarkStart w:id="292" w:name="_Toc446281147"/>
      <w:bookmarkStart w:id="293" w:name="_Toc446283573"/>
      <w:bookmarkStart w:id="294" w:name="_Toc459729088"/>
      <w:bookmarkStart w:id="295" w:name="_Toc459819602"/>
      <w:bookmarkStart w:id="296" w:name="_Toc459820087"/>
      <w:bookmarkStart w:id="297" w:name="_Toc459820226"/>
      <w:bookmarkStart w:id="298" w:name="_Toc459820508"/>
      <w:bookmarkStart w:id="299" w:name="_Toc459820721"/>
      <w:bookmarkStart w:id="300" w:name="_Toc459820860"/>
      <w:bookmarkStart w:id="301" w:name="_Toc459820998"/>
      <w:bookmarkStart w:id="302" w:name="_Toc459821136"/>
      <w:bookmarkStart w:id="303" w:name="_Toc459821278"/>
      <w:bookmarkStart w:id="304" w:name="_Toc459821366"/>
      <w:bookmarkStart w:id="305" w:name="_Toc446277579"/>
      <w:bookmarkStart w:id="306" w:name="_Toc446277733"/>
      <w:bookmarkStart w:id="307" w:name="_Toc446277808"/>
      <w:bookmarkStart w:id="308" w:name="_Toc446279540"/>
      <w:bookmarkStart w:id="309" w:name="_Toc446281149"/>
      <w:bookmarkStart w:id="310" w:name="_Toc446283575"/>
      <w:bookmarkStart w:id="311" w:name="_Toc459729090"/>
      <w:bookmarkStart w:id="312" w:name="_Toc459819604"/>
      <w:bookmarkStart w:id="313" w:name="_Toc459820089"/>
      <w:bookmarkStart w:id="314" w:name="_Toc459820228"/>
      <w:bookmarkStart w:id="315" w:name="_Toc459820510"/>
      <w:bookmarkStart w:id="316" w:name="_Toc459820723"/>
      <w:bookmarkStart w:id="317" w:name="_Toc459820862"/>
      <w:bookmarkStart w:id="318" w:name="_Toc459821000"/>
      <w:bookmarkStart w:id="319" w:name="_Toc459821138"/>
      <w:bookmarkStart w:id="320" w:name="_Toc459821280"/>
      <w:bookmarkStart w:id="321" w:name="_Toc459821368"/>
      <w:bookmarkStart w:id="322" w:name="_Toc460312069"/>
      <w:bookmarkStart w:id="323" w:name="_Toc460329719"/>
      <w:bookmarkStart w:id="324" w:name="_Toc460331581"/>
      <w:bookmarkStart w:id="325" w:name="_Toc461463083"/>
      <w:bookmarkStart w:id="326" w:name="_Toc461463143"/>
      <w:bookmarkStart w:id="327" w:name="_Toc461463258"/>
      <w:bookmarkStart w:id="328" w:name="_Toc461463729"/>
      <w:bookmarkStart w:id="329" w:name="_Toc461463799"/>
      <w:bookmarkStart w:id="330" w:name="_Toc461463992"/>
      <w:bookmarkStart w:id="331" w:name="_Toc462046896"/>
      <w:bookmarkStart w:id="332" w:name="_Toc462046959"/>
      <w:bookmarkStart w:id="333" w:name="_Toc462047019"/>
      <w:bookmarkStart w:id="334" w:name="_Toc462047350"/>
      <w:bookmarkStart w:id="335" w:name="_Toc462047474"/>
      <w:bookmarkStart w:id="336" w:name="_Toc465932313"/>
      <w:bookmarkStart w:id="337" w:name="_Toc516512467"/>
      <w:bookmarkStart w:id="338" w:name="_Toc528495596"/>
      <w:bookmarkStart w:id="339" w:name="_Toc528495667"/>
      <w:bookmarkStart w:id="340" w:name="_Toc528495749"/>
      <w:bookmarkStart w:id="341" w:name="_Toc528505362"/>
      <w:bookmarkStart w:id="342" w:name="_Toc531524416"/>
      <w:bookmarkStart w:id="343" w:name="_Toc446277582"/>
      <w:bookmarkStart w:id="344" w:name="_Toc446277736"/>
      <w:bookmarkStart w:id="345" w:name="_Toc446277811"/>
      <w:bookmarkStart w:id="346" w:name="_Toc446279543"/>
      <w:bookmarkStart w:id="347" w:name="_Toc446281152"/>
      <w:bookmarkStart w:id="348" w:name="_Toc446283578"/>
      <w:bookmarkStart w:id="349" w:name="_Toc459729093"/>
      <w:bookmarkStart w:id="350" w:name="_Toc459819607"/>
      <w:bookmarkStart w:id="351" w:name="_Toc459820092"/>
      <w:bookmarkStart w:id="352" w:name="_Toc459820231"/>
      <w:bookmarkStart w:id="353" w:name="_Toc459820513"/>
      <w:bookmarkStart w:id="354" w:name="_Toc459820726"/>
      <w:bookmarkStart w:id="355" w:name="_Toc459820865"/>
      <w:bookmarkStart w:id="356" w:name="_Toc459821003"/>
      <w:bookmarkStart w:id="357" w:name="_Toc459821141"/>
      <w:bookmarkStart w:id="358" w:name="_Toc459821283"/>
      <w:bookmarkStart w:id="359" w:name="_Toc459821371"/>
      <w:bookmarkStart w:id="360" w:name="_Toc460312072"/>
      <w:bookmarkStart w:id="361" w:name="_Toc460329722"/>
      <w:bookmarkStart w:id="362" w:name="_Toc460331584"/>
      <w:bookmarkStart w:id="363" w:name="_Toc461463086"/>
      <w:bookmarkStart w:id="364" w:name="_Toc461463146"/>
      <w:bookmarkStart w:id="365" w:name="_Toc461463261"/>
      <w:bookmarkStart w:id="366" w:name="_Toc461463732"/>
      <w:bookmarkStart w:id="367" w:name="_Toc461463802"/>
      <w:bookmarkStart w:id="368" w:name="_Toc461463995"/>
      <w:bookmarkStart w:id="369" w:name="_Toc462046899"/>
      <w:bookmarkStart w:id="370" w:name="_Toc462046962"/>
      <w:bookmarkStart w:id="371" w:name="_Toc462047022"/>
      <w:bookmarkStart w:id="372" w:name="_Toc462047353"/>
      <w:bookmarkStart w:id="373" w:name="_Toc462047477"/>
      <w:bookmarkStart w:id="374" w:name="_Toc465932316"/>
      <w:bookmarkStart w:id="375" w:name="_Toc516512470"/>
      <w:bookmarkStart w:id="376" w:name="_Toc528495599"/>
      <w:bookmarkStart w:id="377" w:name="_Toc528495670"/>
      <w:bookmarkStart w:id="378" w:name="_Toc528495752"/>
      <w:bookmarkStart w:id="379" w:name="_Toc528505365"/>
      <w:bookmarkStart w:id="380" w:name="_Toc531524419"/>
      <w:bookmarkStart w:id="381" w:name="_Toc459729097"/>
      <w:bookmarkStart w:id="382" w:name="_Toc459819611"/>
      <w:bookmarkStart w:id="383" w:name="_Toc459820096"/>
      <w:bookmarkStart w:id="384" w:name="_Toc459820235"/>
      <w:bookmarkStart w:id="385" w:name="_Toc459820517"/>
      <w:bookmarkStart w:id="386" w:name="_Toc459820730"/>
      <w:bookmarkStart w:id="387" w:name="_Toc459820869"/>
      <w:bookmarkStart w:id="388" w:name="_Toc459821007"/>
      <w:bookmarkStart w:id="389" w:name="_Toc459821145"/>
      <w:bookmarkStart w:id="390" w:name="_Toc459821287"/>
      <w:bookmarkStart w:id="391" w:name="_Toc459821375"/>
      <w:bookmarkStart w:id="392" w:name="_Toc459729098"/>
      <w:bookmarkStart w:id="393" w:name="_Toc459819612"/>
      <w:bookmarkStart w:id="394" w:name="_Toc459820097"/>
      <w:bookmarkStart w:id="395" w:name="_Toc459820236"/>
      <w:bookmarkStart w:id="396" w:name="_Toc459820518"/>
      <w:bookmarkStart w:id="397" w:name="_Toc459820731"/>
      <w:bookmarkStart w:id="398" w:name="_Toc459820870"/>
      <w:bookmarkStart w:id="399" w:name="_Toc459821008"/>
      <w:bookmarkStart w:id="400" w:name="_Toc459821146"/>
      <w:bookmarkStart w:id="401" w:name="_Toc459821288"/>
      <w:bookmarkStart w:id="402" w:name="_Toc459821376"/>
      <w:bookmarkStart w:id="403" w:name="_Toc2109626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215F20">
        <w:rPr>
          <w:sz w:val="28"/>
        </w:rPr>
        <w:lastRenderedPageBreak/>
        <w:t xml:space="preserve">CHƯƠNG </w:t>
      </w:r>
      <w:r w:rsidR="007118AB" w:rsidRPr="00215F20">
        <w:rPr>
          <w:sz w:val="28"/>
        </w:rPr>
        <w:t>I</w:t>
      </w:r>
      <w:r w:rsidRPr="00215F20">
        <w:rPr>
          <w:sz w:val="28"/>
          <w:lang w:val="vi-VN"/>
        </w:rPr>
        <w:t>V</w:t>
      </w:r>
      <w:r w:rsidR="00890A72" w:rsidRPr="00215F20">
        <w:rPr>
          <w:sz w:val="28"/>
        </w:rPr>
        <w:t xml:space="preserve"> </w:t>
      </w:r>
      <w:r w:rsidR="00073348" w:rsidRPr="00215F20">
        <w:rPr>
          <w:sz w:val="28"/>
        </w:rPr>
        <w:t xml:space="preserve">: </w:t>
      </w:r>
      <w:r w:rsidR="00E22741" w:rsidRPr="00215F20">
        <w:rPr>
          <w:sz w:val="28"/>
        </w:rPr>
        <w:t>NGUỒN VỐN THỰC HIỆN DỰ ÁN</w:t>
      </w:r>
      <w:bookmarkEnd w:id="403"/>
    </w:p>
    <w:p w14:paraId="74933415" w14:textId="5E1E5E87" w:rsidR="00E22741" w:rsidRPr="00215F20" w:rsidRDefault="00215F20" w:rsidP="006870CA">
      <w:pPr>
        <w:pStyle w:val="Heading2"/>
        <w:numPr>
          <w:ilvl w:val="1"/>
          <w:numId w:val="38"/>
        </w:numPr>
        <w:spacing w:before="120" w:after="120"/>
        <w:ind w:left="720"/>
        <w:rPr>
          <w:color w:val="auto"/>
        </w:rPr>
      </w:pPr>
      <w:bookmarkStart w:id="404" w:name="_Toc21096268"/>
      <w:r w:rsidRPr="00215F20">
        <w:rPr>
          <w:color w:val="auto"/>
        </w:rPr>
        <w:t>Nguồn vốn đầu tư và căn cứ lập dự toán</w:t>
      </w:r>
      <w:bookmarkEnd w:id="404"/>
    </w:p>
    <w:p w14:paraId="4E4209C1" w14:textId="350039CC" w:rsidR="00E22741" w:rsidRPr="00A17C5F" w:rsidRDefault="00E22741" w:rsidP="006870CA">
      <w:pPr>
        <w:pStyle w:val="Heading4"/>
        <w:numPr>
          <w:ilvl w:val="2"/>
          <w:numId w:val="38"/>
        </w:numPr>
        <w:spacing w:before="120" w:after="120"/>
        <w:ind w:left="720"/>
        <w:rPr>
          <w:i w:val="0"/>
          <w:color w:val="auto"/>
          <w:sz w:val="28"/>
          <w:szCs w:val="28"/>
          <w:lang w:eastAsia="ja-JP"/>
        </w:rPr>
      </w:pPr>
      <w:bookmarkStart w:id="405" w:name="_Toc21096269"/>
      <w:r w:rsidRPr="00A17C5F">
        <w:rPr>
          <w:i w:val="0"/>
          <w:color w:val="auto"/>
          <w:sz w:val="28"/>
          <w:szCs w:val="28"/>
          <w:lang w:eastAsia="ja-JP"/>
        </w:rPr>
        <w:t>Nguồn vốn</w:t>
      </w:r>
      <w:bookmarkEnd w:id="405"/>
    </w:p>
    <w:p w14:paraId="567D2254" w14:textId="683BE172" w:rsidR="00E22741" w:rsidRPr="009B260A" w:rsidRDefault="00E22741" w:rsidP="006870CA">
      <w:pPr>
        <w:pStyle w:val="BodyTextIndent"/>
        <w:numPr>
          <w:ilvl w:val="0"/>
          <w:numId w:val="2"/>
        </w:numPr>
        <w:spacing w:before="120"/>
        <w:ind w:left="0" w:firstLine="360"/>
        <w:rPr>
          <w:sz w:val="28"/>
          <w:szCs w:val="28"/>
          <w:lang w:val="pl-PL"/>
        </w:rPr>
      </w:pPr>
      <w:r w:rsidRPr="009B260A">
        <w:rPr>
          <w:sz w:val="28"/>
          <w:szCs w:val="28"/>
          <w:lang w:val="pl-PL"/>
        </w:rPr>
        <w:t xml:space="preserve">Nguồn </w:t>
      </w:r>
      <w:r w:rsidR="008C781D" w:rsidRPr="009B260A">
        <w:rPr>
          <w:sz w:val="28"/>
          <w:szCs w:val="28"/>
          <w:lang w:val="pl-PL"/>
        </w:rPr>
        <w:t xml:space="preserve">vốn </w:t>
      </w:r>
      <w:r w:rsidRPr="009B260A">
        <w:rPr>
          <w:sz w:val="28"/>
          <w:szCs w:val="28"/>
          <w:lang w:val="pl-PL"/>
        </w:rPr>
        <w:t xml:space="preserve">ngân sách </w:t>
      </w:r>
      <w:r w:rsidR="005A603E" w:rsidRPr="009B260A">
        <w:rPr>
          <w:sz w:val="28"/>
          <w:szCs w:val="28"/>
          <w:lang w:val="pl-PL"/>
        </w:rPr>
        <w:t>Nhà nước (Vốn sự nghiệp có tính chất đầu tư)</w:t>
      </w:r>
      <w:r w:rsidR="00922C4F" w:rsidRPr="009B260A">
        <w:rPr>
          <w:sz w:val="28"/>
          <w:szCs w:val="28"/>
          <w:lang w:val="pl-PL"/>
        </w:rPr>
        <w:t>.</w:t>
      </w:r>
    </w:p>
    <w:p w14:paraId="199ADBF7" w14:textId="77777777" w:rsidR="00E22741" w:rsidRPr="00A17C5F" w:rsidRDefault="00E22741" w:rsidP="006870CA">
      <w:pPr>
        <w:pStyle w:val="Heading4"/>
        <w:numPr>
          <w:ilvl w:val="2"/>
          <w:numId w:val="38"/>
        </w:numPr>
        <w:spacing w:before="120" w:after="120"/>
        <w:ind w:left="720"/>
        <w:rPr>
          <w:i w:val="0"/>
          <w:color w:val="auto"/>
          <w:sz w:val="28"/>
          <w:szCs w:val="28"/>
          <w:lang w:val="pl-PL" w:eastAsia="ja-JP"/>
        </w:rPr>
      </w:pPr>
      <w:bookmarkStart w:id="406" w:name="_Toc21096270"/>
      <w:r w:rsidRPr="00A17C5F">
        <w:rPr>
          <w:i w:val="0"/>
          <w:color w:val="auto"/>
          <w:sz w:val="28"/>
          <w:szCs w:val="28"/>
          <w:lang w:val="pl-PL" w:eastAsia="ja-JP"/>
        </w:rPr>
        <w:t>Các căn cứ lập dự toán</w:t>
      </w:r>
      <w:bookmarkEnd w:id="406"/>
    </w:p>
    <w:p w14:paraId="64F55856" w14:textId="77777777" w:rsidR="002E7962" w:rsidRPr="009B260A" w:rsidRDefault="00E22741" w:rsidP="006870CA">
      <w:pPr>
        <w:pStyle w:val="NormalWeb"/>
        <w:numPr>
          <w:ilvl w:val="0"/>
          <w:numId w:val="2"/>
        </w:numPr>
        <w:shd w:val="clear" w:color="auto" w:fill="FFFFFF"/>
        <w:spacing w:before="120" w:beforeAutospacing="0" w:after="120" w:afterAutospacing="0" w:line="360" w:lineRule="auto"/>
        <w:jc w:val="both"/>
        <w:textAlignment w:val="baseline"/>
        <w:rPr>
          <w:rFonts w:ascii="Times New Roman" w:cs="Times New Roman"/>
          <w:sz w:val="28"/>
          <w:szCs w:val="28"/>
          <w:lang w:val="pl-PL"/>
        </w:rPr>
      </w:pPr>
      <w:r w:rsidRPr="009B260A">
        <w:rPr>
          <w:rFonts w:ascii="Times New Roman" w:cs="Times New Roman"/>
          <w:sz w:val="28"/>
          <w:szCs w:val="28"/>
          <w:lang w:val="pl-PL"/>
        </w:rPr>
        <w:t>Luật Xây dựng số 50/2014/QH13 ngày 18 tháng 6 năm 2014 của Quốc Hội;</w:t>
      </w:r>
    </w:p>
    <w:p w14:paraId="334AD1A1" w14:textId="1CFEBCC7" w:rsidR="002E7962" w:rsidRPr="009B260A" w:rsidRDefault="00E22741" w:rsidP="006870CA">
      <w:pPr>
        <w:pStyle w:val="NormalWeb"/>
        <w:numPr>
          <w:ilvl w:val="0"/>
          <w:numId w:val="2"/>
        </w:numPr>
        <w:shd w:val="clear" w:color="auto" w:fill="FFFFFF"/>
        <w:spacing w:before="120" w:beforeAutospacing="0" w:after="120" w:afterAutospacing="0" w:line="360" w:lineRule="auto"/>
        <w:jc w:val="both"/>
        <w:textAlignment w:val="baseline"/>
        <w:rPr>
          <w:rFonts w:ascii="Times New Roman" w:cs="Times New Roman"/>
          <w:sz w:val="28"/>
          <w:szCs w:val="28"/>
          <w:lang w:val="pl-PL"/>
        </w:rPr>
      </w:pPr>
      <w:r w:rsidRPr="009B260A">
        <w:rPr>
          <w:rFonts w:ascii="Times New Roman" w:cs="Times New Roman"/>
          <w:sz w:val="28"/>
          <w:szCs w:val="28"/>
          <w:lang w:val="pl-PL"/>
        </w:rPr>
        <w:t>Căn cứ Luật đấu thầu số 43/2013/QH13 ngày 26/11/2013;</w:t>
      </w:r>
    </w:p>
    <w:p w14:paraId="666C9318" w14:textId="2312D3B9" w:rsidR="00A26E30" w:rsidRPr="009B260A" w:rsidRDefault="00A26E30" w:rsidP="006870CA">
      <w:pPr>
        <w:pStyle w:val="NormalWeb"/>
        <w:numPr>
          <w:ilvl w:val="0"/>
          <w:numId w:val="2"/>
        </w:numPr>
        <w:shd w:val="clear" w:color="auto" w:fill="FFFFFF"/>
        <w:spacing w:before="120" w:beforeAutospacing="0" w:after="120" w:afterAutospacing="0" w:line="360" w:lineRule="auto"/>
        <w:jc w:val="both"/>
        <w:textAlignment w:val="baseline"/>
        <w:rPr>
          <w:rFonts w:ascii="Times New Roman" w:cs="Times New Roman"/>
          <w:sz w:val="28"/>
          <w:szCs w:val="28"/>
          <w:lang w:val="pl-PL"/>
        </w:rPr>
      </w:pPr>
      <w:r w:rsidRPr="009B260A">
        <w:rPr>
          <w:rFonts w:ascii="Times New Roman" w:cs="Times New Roman"/>
          <w:sz w:val="28"/>
          <w:szCs w:val="28"/>
          <w:lang w:val="pl-PL"/>
        </w:rPr>
        <w:t xml:space="preserve">Căn cứ </w:t>
      </w:r>
      <w:r w:rsidR="009F20D3" w:rsidRPr="009B260A">
        <w:rPr>
          <w:rFonts w:ascii="Times New Roman" w:cs="Times New Roman"/>
          <w:sz w:val="28"/>
          <w:szCs w:val="28"/>
          <w:lang w:val="pl-PL"/>
        </w:rPr>
        <w:t>N</w:t>
      </w:r>
      <w:r w:rsidRPr="009B260A">
        <w:rPr>
          <w:rFonts w:ascii="Times New Roman" w:cs="Times New Roman"/>
          <w:sz w:val="28"/>
          <w:szCs w:val="28"/>
          <w:lang w:val="pl-PL"/>
        </w:rPr>
        <w:t>ghị định 63/2014/NĐ-CP ngày 26/6/2014 của Chính phủ về quy định chi tiết thi hành một số điều của luật đấu thầu về lựa chọn nhà thầu;</w:t>
      </w:r>
    </w:p>
    <w:p w14:paraId="6E53E026" w14:textId="401283FC" w:rsidR="00A26E30" w:rsidRPr="009B260A" w:rsidRDefault="00A26E30" w:rsidP="006870CA">
      <w:pPr>
        <w:pStyle w:val="NormalWeb"/>
        <w:numPr>
          <w:ilvl w:val="0"/>
          <w:numId w:val="2"/>
        </w:numPr>
        <w:shd w:val="clear" w:color="auto" w:fill="FFFFFF"/>
        <w:spacing w:before="120" w:beforeAutospacing="0" w:after="120" w:afterAutospacing="0" w:line="360" w:lineRule="auto"/>
        <w:jc w:val="both"/>
        <w:textAlignment w:val="baseline"/>
        <w:rPr>
          <w:rFonts w:ascii="Times New Roman" w:cs="Times New Roman"/>
          <w:sz w:val="28"/>
          <w:szCs w:val="28"/>
          <w:lang w:val="pl-PL"/>
        </w:rPr>
      </w:pPr>
      <w:r w:rsidRPr="009B260A">
        <w:rPr>
          <w:rFonts w:ascii="Times New Roman" w:cs="Times New Roman"/>
          <w:sz w:val="28"/>
          <w:szCs w:val="28"/>
          <w:lang w:val="pl-PL"/>
        </w:rPr>
        <w:t xml:space="preserve">Căn cứ </w:t>
      </w:r>
      <w:r w:rsidR="009F20D3" w:rsidRPr="009B260A">
        <w:rPr>
          <w:rFonts w:ascii="Times New Roman" w:cs="Times New Roman"/>
          <w:sz w:val="28"/>
          <w:szCs w:val="28"/>
          <w:lang w:val="pl-PL"/>
        </w:rPr>
        <w:t>T</w:t>
      </w:r>
      <w:r w:rsidRPr="009B260A">
        <w:rPr>
          <w:rFonts w:ascii="Times New Roman" w:cs="Times New Roman"/>
          <w:sz w:val="28"/>
          <w:szCs w:val="28"/>
          <w:lang w:val="pl-PL"/>
        </w:rPr>
        <w:t xml:space="preserve">hông tư 09/2016/TT-BTC ngày 18/1/2016 của Bộ </w:t>
      </w:r>
      <w:r w:rsidR="009F20D3" w:rsidRPr="009B260A">
        <w:rPr>
          <w:rFonts w:ascii="Times New Roman" w:cs="Times New Roman"/>
          <w:sz w:val="28"/>
          <w:szCs w:val="28"/>
          <w:lang w:val="pl-PL"/>
        </w:rPr>
        <w:t>T</w:t>
      </w:r>
      <w:r w:rsidRPr="009B260A">
        <w:rPr>
          <w:rFonts w:ascii="Times New Roman" w:cs="Times New Roman"/>
          <w:sz w:val="28"/>
          <w:szCs w:val="28"/>
          <w:lang w:val="pl-PL"/>
        </w:rPr>
        <w:t>ài chính về quyết toán dự án hoàn thành thuộc nguồn vốn nhà nước;</w:t>
      </w:r>
    </w:p>
    <w:p w14:paraId="22CB093E" w14:textId="03A85169" w:rsidR="00A26E30" w:rsidRPr="009B260A" w:rsidRDefault="00A26E30" w:rsidP="006870CA">
      <w:pPr>
        <w:pStyle w:val="NormalWeb"/>
        <w:numPr>
          <w:ilvl w:val="0"/>
          <w:numId w:val="2"/>
        </w:numPr>
        <w:shd w:val="clear" w:color="auto" w:fill="FFFFFF"/>
        <w:spacing w:before="120" w:beforeAutospacing="0" w:after="120" w:afterAutospacing="0" w:line="360" w:lineRule="auto"/>
        <w:jc w:val="both"/>
        <w:textAlignment w:val="baseline"/>
        <w:rPr>
          <w:rFonts w:ascii="Times New Roman" w:cs="Times New Roman"/>
          <w:sz w:val="28"/>
          <w:szCs w:val="28"/>
          <w:lang w:val="pl-PL"/>
        </w:rPr>
      </w:pPr>
      <w:r w:rsidRPr="009B260A">
        <w:rPr>
          <w:rFonts w:ascii="Times New Roman" w:cs="Times New Roman"/>
          <w:sz w:val="28"/>
          <w:szCs w:val="28"/>
          <w:lang w:val="pl-PL"/>
        </w:rPr>
        <w:t xml:space="preserve">Căn cứ </w:t>
      </w:r>
      <w:r w:rsidR="009F20D3" w:rsidRPr="009B260A">
        <w:rPr>
          <w:rFonts w:ascii="Times New Roman" w:cs="Times New Roman"/>
          <w:sz w:val="28"/>
          <w:szCs w:val="28"/>
          <w:lang w:val="pl-PL"/>
        </w:rPr>
        <w:t>T</w:t>
      </w:r>
      <w:r w:rsidRPr="009B260A">
        <w:rPr>
          <w:rFonts w:ascii="Times New Roman" w:cs="Times New Roman"/>
          <w:sz w:val="28"/>
          <w:szCs w:val="28"/>
          <w:lang w:val="pl-PL"/>
        </w:rPr>
        <w:t xml:space="preserve">hông tư 209/2016/TT-BTC ngày 10/11/2016 của Bộ </w:t>
      </w:r>
      <w:r w:rsidR="009F20D3" w:rsidRPr="009B260A">
        <w:rPr>
          <w:rFonts w:ascii="Times New Roman" w:cs="Times New Roman"/>
          <w:sz w:val="28"/>
          <w:szCs w:val="28"/>
          <w:lang w:val="pl-PL"/>
        </w:rPr>
        <w:t>T</w:t>
      </w:r>
      <w:r w:rsidRPr="009B260A">
        <w:rPr>
          <w:rFonts w:ascii="Times New Roman" w:cs="Times New Roman"/>
          <w:sz w:val="28"/>
          <w:szCs w:val="28"/>
          <w:lang w:val="pl-PL"/>
        </w:rPr>
        <w:t>ài chính về quy định mức thu, nộp, quản lý và sử dụng phí thẩm định dự án đầu tư xây dựng, phí thẩm định thiết kế cơ sở;</w:t>
      </w:r>
    </w:p>
    <w:p w14:paraId="3F623119" w14:textId="4A76DAF3" w:rsidR="00014201" w:rsidRDefault="009F20D3" w:rsidP="006870CA">
      <w:pPr>
        <w:pStyle w:val="NormalWeb"/>
        <w:numPr>
          <w:ilvl w:val="0"/>
          <w:numId w:val="2"/>
        </w:numPr>
        <w:shd w:val="clear" w:color="auto" w:fill="FFFFFF"/>
        <w:spacing w:before="120" w:beforeAutospacing="0" w:after="120" w:afterAutospacing="0" w:line="360" w:lineRule="auto"/>
        <w:jc w:val="both"/>
        <w:textAlignment w:val="baseline"/>
        <w:rPr>
          <w:rFonts w:ascii="Times New Roman" w:cs="Times New Roman"/>
          <w:sz w:val="28"/>
          <w:szCs w:val="28"/>
          <w:lang w:val="pl-PL"/>
        </w:rPr>
      </w:pPr>
      <w:r w:rsidRPr="009B260A">
        <w:rPr>
          <w:rFonts w:ascii="Times New Roman" w:cs="Times New Roman"/>
          <w:sz w:val="28"/>
          <w:szCs w:val="28"/>
          <w:lang w:val="pl-PL"/>
        </w:rPr>
        <w:t>Căn cứ Quyết định 79/QĐ-BXD ngày 15/2/2017 của Bộ Xây dựng về việc công bố định mức chi phí quản lý dụ án và tư vấn đầu tư xây dựng;</w:t>
      </w:r>
    </w:p>
    <w:p w14:paraId="595E175E" w14:textId="77777777" w:rsidR="00A17C5F" w:rsidRPr="00A17C5F" w:rsidRDefault="00A17C5F" w:rsidP="006870CA">
      <w:pPr>
        <w:pStyle w:val="NormalWeb"/>
        <w:numPr>
          <w:ilvl w:val="0"/>
          <w:numId w:val="2"/>
        </w:numPr>
        <w:shd w:val="clear" w:color="auto" w:fill="FFFFFF"/>
        <w:spacing w:before="120" w:beforeAutospacing="0" w:after="120" w:afterAutospacing="0" w:line="360" w:lineRule="auto"/>
        <w:jc w:val="both"/>
        <w:textAlignment w:val="baseline"/>
        <w:rPr>
          <w:rFonts w:ascii="Times New Roman" w:cs="Times New Roman"/>
          <w:spacing w:val="-4"/>
          <w:sz w:val="28"/>
          <w:szCs w:val="28"/>
        </w:rPr>
      </w:pPr>
      <w:r w:rsidRPr="00A17C5F">
        <w:rPr>
          <w:rFonts w:ascii="Times New Roman" w:cs="Times New Roman"/>
          <w:sz w:val="28"/>
          <w:szCs w:val="28"/>
          <w:lang w:val="nl-NL"/>
        </w:rPr>
        <w:t>Căn cứ Quyết định số 2378/QĐ-BTTTT ngày 30/12/2016 của Bộ Thông tin và Truyền thông công bố định mức chi phí Quản lý dự án, chi phí Tư vấn đầu tư ứng dụng công nghệ thông tin sử dụng Ngân sách Nhà nước</w:t>
      </w:r>
      <w:r w:rsidRPr="00A17C5F">
        <w:rPr>
          <w:rFonts w:ascii="Times New Roman" w:cs="Times New Roman"/>
          <w:sz w:val="28"/>
          <w:szCs w:val="28"/>
          <w:lang w:val="vi-VN"/>
        </w:rPr>
        <w:t>;</w:t>
      </w:r>
    </w:p>
    <w:p w14:paraId="4CBA869A" w14:textId="77777777" w:rsidR="00A17C5F" w:rsidRPr="009B260A" w:rsidRDefault="00A17C5F" w:rsidP="006870CA">
      <w:pPr>
        <w:pStyle w:val="NormalWeb"/>
        <w:numPr>
          <w:ilvl w:val="0"/>
          <w:numId w:val="2"/>
        </w:numPr>
        <w:shd w:val="clear" w:color="auto" w:fill="FFFFFF"/>
        <w:spacing w:before="120" w:beforeAutospacing="0" w:after="120" w:afterAutospacing="0" w:line="360" w:lineRule="auto"/>
        <w:jc w:val="both"/>
        <w:textAlignment w:val="baseline"/>
        <w:rPr>
          <w:rFonts w:ascii="Times New Roman" w:cs="Times New Roman"/>
          <w:sz w:val="28"/>
          <w:szCs w:val="28"/>
          <w:lang w:val="pl-PL"/>
        </w:rPr>
        <w:sectPr w:rsidR="00A17C5F" w:rsidRPr="009B260A" w:rsidSect="00D33EF9">
          <w:pgSz w:w="11907" w:h="16839"/>
          <w:pgMar w:top="1140" w:right="856" w:bottom="1140" w:left="1695" w:header="709" w:footer="720" w:gutter="0"/>
          <w:cols w:space="720"/>
          <w:docGrid w:linePitch="326"/>
        </w:sectPr>
      </w:pPr>
    </w:p>
    <w:p w14:paraId="5F0AC225" w14:textId="09C77323" w:rsidR="00E22741" w:rsidRPr="00F50BE0" w:rsidRDefault="00F50BE0" w:rsidP="006870CA">
      <w:pPr>
        <w:pStyle w:val="Heading2"/>
        <w:numPr>
          <w:ilvl w:val="1"/>
          <w:numId w:val="38"/>
        </w:numPr>
        <w:spacing w:before="120" w:after="120"/>
        <w:ind w:left="720"/>
        <w:rPr>
          <w:color w:val="auto"/>
          <w:lang w:val="pl-PL"/>
        </w:rPr>
      </w:pPr>
      <w:bookmarkStart w:id="407" w:name="_Toc21096271"/>
      <w:r w:rsidRPr="00F50BE0">
        <w:rPr>
          <w:color w:val="auto"/>
          <w:lang w:val="pl-PL"/>
        </w:rPr>
        <w:lastRenderedPageBreak/>
        <w:t>Khái toán tổng mức đầu tư thực hiện dự án</w:t>
      </w:r>
      <w:bookmarkEnd w:id="407"/>
    </w:p>
    <w:p w14:paraId="2DE082FA" w14:textId="77777777" w:rsidR="009413E7" w:rsidRPr="009B260A" w:rsidRDefault="009413E7" w:rsidP="006870CA">
      <w:pPr>
        <w:spacing w:before="120" w:after="120" w:line="360" w:lineRule="auto"/>
        <w:ind w:firstLine="720"/>
        <w:rPr>
          <w:bCs/>
          <w:iCs/>
          <w:sz w:val="28"/>
          <w:szCs w:val="28"/>
        </w:rPr>
      </w:pPr>
      <w:r w:rsidRPr="009B260A">
        <w:rPr>
          <w:bCs/>
          <w:iCs/>
          <w:sz w:val="28"/>
          <w:szCs w:val="28"/>
        </w:rPr>
        <w:t xml:space="preserve">Tổng vốn đầu tư dự án: </w:t>
      </w:r>
      <w:r w:rsidRPr="00364879">
        <w:rPr>
          <w:bCs/>
          <w:iCs/>
          <w:sz w:val="28"/>
          <w:szCs w:val="28"/>
        </w:rPr>
        <w:t>199.674.806.000</w:t>
      </w:r>
      <w:r>
        <w:rPr>
          <w:bCs/>
          <w:iCs/>
          <w:sz w:val="28"/>
          <w:szCs w:val="28"/>
        </w:rPr>
        <w:t xml:space="preserve"> </w:t>
      </w:r>
      <w:r w:rsidRPr="009B260A">
        <w:rPr>
          <w:bCs/>
          <w:iCs/>
          <w:sz w:val="28"/>
          <w:szCs w:val="28"/>
        </w:rPr>
        <w:t>Đồng</w:t>
      </w:r>
    </w:p>
    <w:p w14:paraId="190D79CE" w14:textId="77777777" w:rsidR="009413E7" w:rsidRPr="009B260A" w:rsidRDefault="009413E7" w:rsidP="006870CA">
      <w:pPr>
        <w:spacing w:before="120" w:after="120"/>
        <w:jc w:val="center"/>
        <w:rPr>
          <w:i/>
          <w:sz w:val="28"/>
          <w:szCs w:val="28"/>
          <w:lang w:val="nl-NL"/>
        </w:rPr>
      </w:pPr>
      <w:r w:rsidRPr="008178DE">
        <w:rPr>
          <w:i/>
          <w:sz w:val="28"/>
          <w:szCs w:val="28"/>
          <w:lang w:val="nl-NL"/>
        </w:rPr>
        <w:t>Bảng 1: Kinh phí đầu tư thực hiện dự án</w:t>
      </w:r>
    </w:p>
    <w:tbl>
      <w:tblPr>
        <w:tblW w:w="6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559"/>
        <w:gridCol w:w="2770"/>
      </w:tblGrid>
      <w:tr w:rsidR="009413E7" w:rsidRPr="009B260A" w14:paraId="356F37A6" w14:textId="77777777" w:rsidTr="0084683B">
        <w:trPr>
          <w:trHeight w:val="697"/>
          <w:jc w:val="center"/>
        </w:trPr>
        <w:tc>
          <w:tcPr>
            <w:tcW w:w="596" w:type="dxa"/>
            <w:shd w:val="clear" w:color="auto" w:fill="auto"/>
            <w:vAlign w:val="center"/>
            <w:hideMark/>
          </w:tcPr>
          <w:p w14:paraId="3506842A" w14:textId="77777777" w:rsidR="009413E7" w:rsidRPr="009B260A" w:rsidRDefault="009413E7" w:rsidP="006870CA">
            <w:pPr>
              <w:spacing w:before="120" w:after="120"/>
              <w:jc w:val="center"/>
              <w:rPr>
                <w:rFonts w:eastAsia="Times New Roman"/>
                <w:b/>
                <w:bCs/>
                <w:sz w:val="28"/>
                <w:szCs w:val="28"/>
              </w:rPr>
            </w:pPr>
            <w:r w:rsidRPr="009B260A">
              <w:rPr>
                <w:rFonts w:eastAsia="Times New Roman"/>
                <w:b/>
                <w:bCs/>
                <w:sz w:val="28"/>
                <w:szCs w:val="28"/>
              </w:rPr>
              <w:t>TT</w:t>
            </w:r>
          </w:p>
        </w:tc>
        <w:tc>
          <w:tcPr>
            <w:tcW w:w="3559" w:type="dxa"/>
            <w:shd w:val="clear" w:color="auto" w:fill="auto"/>
            <w:vAlign w:val="center"/>
            <w:hideMark/>
          </w:tcPr>
          <w:p w14:paraId="56091F2A" w14:textId="77777777" w:rsidR="009413E7" w:rsidRPr="009B260A" w:rsidRDefault="009413E7" w:rsidP="006870CA">
            <w:pPr>
              <w:spacing w:before="120" w:after="120"/>
              <w:jc w:val="center"/>
              <w:rPr>
                <w:rFonts w:eastAsia="Times New Roman"/>
                <w:b/>
                <w:bCs/>
                <w:sz w:val="28"/>
                <w:szCs w:val="28"/>
              </w:rPr>
            </w:pPr>
            <w:r w:rsidRPr="009B260A">
              <w:rPr>
                <w:rFonts w:eastAsia="Times New Roman"/>
                <w:b/>
                <w:bCs/>
                <w:sz w:val="28"/>
                <w:szCs w:val="28"/>
              </w:rPr>
              <w:t>Nội dung chi phí</w:t>
            </w:r>
          </w:p>
        </w:tc>
        <w:tc>
          <w:tcPr>
            <w:tcW w:w="2770" w:type="dxa"/>
            <w:shd w:val="clear" w:color="auto" w:fill="auto"/>
            <w:vAlign w:val="center"/>
            <w:hideMark/>
          </w:tcPr>
          <w:p w14:paraId="36FD7B48" w14:textId="77777777" w:rsidR="009413E7" w:rsidRPr="009B260A" w:rsidRDefault="009413E7" w:rsidP="006870CA">
            <w:pPr>
              <w:spacing w:before="120" w:after="120"/>
              <w:jc w:val="center"/>
              <w:rPr>
                <w:rFonts w:eastAsia="Times New Roman"/>
                <w:b/>
                <w:bCs/>
                <w:sz w:val="28"/>
                <w:szCs w:val="28"/>
              </w:rPr>
            </w:pPr>
            <w:r w:rsidRPr="009B260A">
              <w:rPr>
                <w:rFonts w:eastAsia="Times New Roman"/>
                <w:b/>
                <w:bCs/>
                <w:sz w:val="28"/>
                <w:szCs w:val="28"/>
              </w:rPr>
              <w:t>Thành tiền</w:t>
            </w:r>
            <w:r w:rsidRPr="009B260A">
              <w:rPr>
                <w:rFonts w:eastAsia="Times New Roman"/>
                <w:b/>
                <w:bCs/>
                <w:sz w:val="28"/>
                <w:szCs w:val="28"/>
              </w:rPr>
              <w:br/>
              <w:t>(VNĐ)</w:t>
            </w:r>
          </w:p>
        </w:tc>
      </w:tr>
      <w:tr w:rsidR="009413E7" w:rsidRPr="009B260A" w14:paraId="5EA89832" w14:textId="77777777" w:rsidTr="0084683B">
        <w:trPr>
          <w:trHeight w:val="375"/>
          <w:jc w:val="center"/>
        </w:trPr>
        <w:tc>
          <w:tcPr>
            <w:tcW w:w="596" w:type="dxa"/>
            <w:shd w:val="clear" w:color="auto" w:fill="auto"/>
            <w:vAlign w:val="center"/>
            <w:hideMark/>
          </w:tcPr>
          <w:p w14:paraId="06B6A184" w14:textId="77777777" w:rsidR="009413E7" w:rsidRPr="009B260A" w:rsidRDefault="009413E7" w:rsidP="006870CA">
            <w:pPr>
              <w:spacing w:before="120" w:after="120"/>
              <w:jc w:val="center"/>
              <w:rPr>
                <w:rFonts w:eastAsia="Times New Roman"/>
                <w:sz w:val="28"/>
                <w:szCs w:val="28"/>
              </w:rPr>
            </w:pPr>
            <w:r w:rsidRPr="009B260A">
              <w:rPr>
                <w:rFonts w:eastAsia="Times New Roman"/>
                <w:sz w:val="28"/>
                <w:szCs w:val="28"/>
              </w:rPr>
              <w:t>1</w:t>
            </w:r>
          </w:p>
        </w:tc>
        <w:tc>
          <w:tcPr>
            <w:tcW w:w="3559" w:type="dxa"/>
            <w:shd w:val="clear" w:color="auto" w:fill="auto"/>
            <w:vAlign w:val="center"/>
            <w:hideMark/>
          </w:tcPr>
          <w:p w14:paraId="275F0000" w14:textId="77777777" w:rsidR="009413E7" w:rsidRPr="009B260A" w:rsidRDefault="009413E7" w:rsidP="006870CA">
            <w:pPr>
              <w:spacing w:before="120" w:after="120"/>
              <w:rPr>
                <w:rFonts w:eastAsia="Times New Roman"/>
                <w:sz w:val="28"/>
                <w:szCs w:val="28"/>
              </w:rPr>
            </w:pPr>
            <w:r w:rsidRPr="009B260A">
              <w:rPr>
                <w:rFonts w:eastAsia="Times New Roman"/>
                <w:sz w:val="28"/>
                <w:szCs w:val="28"/>
              </w:rPr>
              <w:t>Chi phí thiết bị</w:t>
            </w:r>
          </w:p>
        </w:tc>
        <w:tc>
          <w:tcPr>
            <w:tcW w:w="2770" w:type="dxa"/>
            <w:shd w:val="clear" w:color="auto" w:fill="auto"/>
            <w:vAlign w:val="center"/>
          </w:tcPr>
          <w:p w14:paraId="028FB893" w14:textId="77777777" w:rsidR="009413E7" w:rsidRPr="009B260A" w:rsidRDefault="009413E7" w:rsidP="006870CA">
            <w:pPr>
              <w:spacing w:before="120" w:after="120"/>
              <w:jc w:val="right"/>
              <w:rPr>
                <w:rFonts w:eastAsia="Times New Roman"/>
                <w:sz w:val="28"/>
                <w:szCs w:val="28"/>
              </w:rPr>
            </w:pPr>
            <w:r w:rsidRPr="009B260A">
              <w:rPr>
                <w:color w:val="000000"/>
                <w:sz w:val="28"/>
                <w:szCs w:val="28"/>
                <w:lang w:val="vi-VN"/>
              </w:rPr>
              <w:t xml:space="preserve">    </w:t>
            </w:r>
            <w:r w:rsidRPr="00364879">
              <w:rPr>
                <w:color w:val="000000"/>
                <w:sz w:val="28"/>
                <w:szCs w:val="28"/>
              </w:rPr>
              <w:t>183.383.660.000</w:t>
            </w:r>
          </w:p>
        </w:tc>
      </w:tr>
      <w:tr w:rsidR="009413E7" w:rsidRPr="009B260A" w14:paraId="34B97706" w14:textId="77777777" w:rsidTr="0084683B">
        <w:trPr>
          <w:trHeight w:val="375"/>
          <w:jc w:val="center"/>
        </w:trPr>
        <w:tc>
          <w:tcPr>
            <w:tcW w:w="596" w:type="dxa"/>
            <w:shd w:val="clear" w:color="auto" w:fill="auto"/>
            <w:vAlign w:val="center"/>
          </w:tcPr>
          <w:p w14:paraId="04E3AA3C" w14:textId="77777777" w:rsidR="009413E7" w:rsidRPr="009B260A" w:rsidRDefault="009413E7" w:rsidP="006870CA">
            <w:pPr>
              <w:spacing w:before="120" w:after="120"/>
              <w:jc w:val="center"/>
              <w:rPr>
                <w:rFonts w:eastAsia="Times New Roman"/>
                <w:sz w:val="28"/>
                <w:szCs w:val="28"/>
              </w:rPr>
            </w:pPr>
            <w:r w:rsidRPr="009B260A">
              <w:rPr>
                <w:rFonts w:eastAsia="Times New Roman"/>
                <w:sz w:val="28"/>
                <w:szCs w:val="28"/>
              </w:rPr>
              <w:t>2</w:t>
            </w:r>
          </w:p>
        </w:tc>
        <w:tc>
          <w:tcPr>
            <w:tcW w:w="3559" w:type="dxa"/>
            <w:shd w:val="clear" w:color="auto" w:fill="auto"/>
            <w:vAlign w:val="center"/>
            <w:hideMark/>
          </w:tcPr>
          <w:p w14:paraId="2D0671C7" w14:textId="77777777" w:rsidR="009413E7" w:rsidRPr="009B260A" w:rsidRDefault="009413E7" w:rsidP="006870CA">
            <w:pPr>
              <w:spacing w:before="120" w:after="120"/>
              <w:rPr>
                <w:rFonts w:eastAsia="Times New Roman"/>
                <w:sz w:val="28"/>
                <w:szCs w:val="28"/>
              </w:rPr>
            </w:pPr>
            <w:r w:rsidRPr="009B260A">
              <w:rPr>
                <w:rFonts w:eastAsia="Times New Roman"/>
                <w:sz w:val="28"/>
                <w:szCs w:val="28"/>
              </w:rPr>
              <w:t>Chi phí quản lý dự án</w:t>
            </w:r>
          </w:p>
        </w:tc>
        <w:tc>
          <w:tcPr>
            <w:tcW w:w="2770" w:type="dxa"/>
            <w:shd w:val="clear" w:color="auto" w:fill="auto"/>
            <w:vAlign w:val="center"/>
          </w:tcPr>
          <w:p w14:paraId="6B4798B0" w14:textId="77777777" w:rsidR="009413E7" w:rsidRPr="009B260A" w:rsidRDefault="009413E7" w:rsidP="006870CA">
            <w:pPr>
              <w:spacing w:before="120" w:after="120"/>
              <w:jc w:val="right"/>
              <w:rPr>
                <w:rFonts w:eastAsia="Times New Roman"/>
                <w:bCs/>
                <w:sz w:val="28"/>
                <w:szCs w:val="28"/>
              </w:rPr>
            </w:pPr>
            <w:r w:rsidRPr="009B260A">
              <w:rPr>
                <w:color w:val="000000"/>
                <w:sz w:val="28"/>
                <w:szCs w:val="28"/>
                <w:lang w:val="vi-VN"/>
              </w:rPr>
              <w:t xml:space="preserve">     </w:t>
            </w:r>
            <w:r w:rsidRPr="00364879">
              <w:rPr>
                <w:color w:val="000000"/>
                <w:sz w:val="28"/>
                <w:szCs w:val="28"/>
              </w:rPr>
              <w:t>3.370.591.671</w:t>
            </w:r>
          </w:p>
        </w:tc>
      </w:tr>
      <w:tr w:rsidR="009413E7" w:rsidRPr="009B260A" w14:paraId="60287732" w14:textId="77777777" w:rsidTr="0084683B">
        <w:trPr>
          <w:trHeight w:val="375"/>
          <w:jc w:val="center"/>
        </w:trPr>
        <w:tc>
          <w:tcPr>
            <w:tcW w:w="596" w:type="dxa"/>
            <w:shd w:val="clear" w:color="auto" w:fill="auto"/>
            <w:vAlign w:val="center"/>
          </w:tcPr>
          <w:p w14:paraId="4A17E7FD" w14:textId="77777777" w:rsidR="009413E7" w:rsidRPr="009B260A" w:rsidRDefault="009413E7" w:rsidP="006870CA">
            <w:pPr>
              <w:spacing w:before="120" w:after="120"/>
              <w:jc w:val="center"/>
              <w:rPr>
                <w:rFonts w:eastAsia="Times New Roman"/>
                <w:sz w:val="28"/>
                <w:szCs w:val="28"/>
              </w:rPr>
            </w:pPr>
            <w:r w:rsidRPr="009B260A">
              <w:rPr>
                <w:rFonts w:eastAsia="Times New Roman"/>
                <w:sz w:val="28"/>
                <w:szCs w:val="28"/>
              </w:rPr>
              <w:t>3</w:t>
            </w:r>
          </w:p>
        </w:tc>
        <w:tc>
          <w:tcPr>
            <w:tcW w:w="3559" w:type="dxa"/>
            <w:shd w:val="clear" w:color="auto" w:fill="auto"/>
            <w:vAlign w:val="center"/>
            <w:hideMark/>
          </w:tcPr>
          <w:p w14:paraId="122BA157" w14:textId="77777777" w:rsidR="009413E7" w:rsidRPr="009B260A" w:rsidRDefault="009413E7" w:rsidP="006870CA">
            <w:pPr>
              <w:spacing w:before="120" w:after="120"/>
              <w:rPr>
                <w:rFonts w:eastAsia="Times New Roman"/>
                <w:sz w:val="28"/>
                <w:szCs w:val="28"/>
              </w:rPr>
            </w:pPr>
            <w:r w:rsidRPr="009B260A">
              <w:rPr>
                <w:rFonts w:eastAsia="Times New Roman"/>
                <w:sz w:val="28"/>
                <w:szCs w:val="28"/>
              </w:rPr>
              <w:t>Chi phí tư vấn dự án</w:t>
            </w:r>
          </w:p>
        </w:tc>
        <w:tc>
          <w:tcPr>
            <w:tcW w:w="2770" w:type="dxa"/>
            <w:shd w:val="clear" w:color="auto" w:fill="auto"/>
            <w:vAlign w:val="center"/>
            <w:hideMark/>
          </w:tcPr>
          <w:p w14:paraId="2ED94493" w14:textId="0138EDA6" w:rsidR="009413E7" w:rsidRPr="008178DE" w:rsidRDefault="009413E7" w:rsidP="008178DE">
            <w:pPr>
              <w:spacing w:before="120" w:after="120"/>
              <w:jc w:val="right"/>
              <w:rPr>
                <w:rFonts w:eastAsia="Times New Roman"/>
                <w:bCs/>
                <w:sz w:val="28"/>
                <w:szCs w:val="28"/>
                <w:lang w:val="vi-VN"/>
              </w:rPr>
            </w:pPr>
            <w:r w:rsidRPr="009B260A">
              <w:rPr>
                <w:color w:val="000000"/>
                <w:sz w:val="28"/>
                <w:szCs w:val="28"/>
                <w:lang w:val="vi-VN"/>
              </w:rPr>
              <w:t xml:space="preserve">     </w:t>
            </w:r>
            <w:r w:rsidR="008178DE">
              <w:rPr>
                <w:color w:val="000000"/>
                <w:sz w:val="28"/>
                <w:szCs w:val="28"/>
                <w:lang w:val="vi-VN"/>
              </w:rPr>
              <w:t>1.884.283.596</w:t>
            </w:r>
          </w:p>
        </w:tc>
      </w:tr>
      <w:tr w:rsidR="009413E7" w:rsidRPr="009B260A" w14:paraId="2A50BD59" w14:textId="77777777" w:rsidTr="0084683B">
        <w:trPr>
          <w:trHeight w:val="375"/>
          <w:jc w:val="center"/>
        </w:trPr>
        <w:tc>
          <w:tcPr>
            <w:tcW w:w="596" w:type="dxa"/>
            <w:shd w:val="clear" w:color="auto" w:fill="auto"/>
            <w:vAlign w:val="center"/>
          </w:tcPr>
          <w:p w14:paraId="0B71910F" w14:textId="77777777" w:rsidR="009413E7" w:rsidRPr="009B260A" w:rsidRDefault="009413E7" w:rsidP="006870CA">
            <w:pPr>
              <w:spacing w:before="120" w:after="120"/>
              <w:jc w:val="center"/>
              <w:rPr>
                <w:rFonts w:eastAsia="Times New Roman"/>
                <w:sz w:val="28"/>
                <w:szCs w:val="28"/>
              </w:rPr>
            </w:pPr>
            <w:r w:rsidRPr="009B260A">
              <w:rPr>
                <w:rFonts w:eastAsia="Times New Roman"/>
                <w:sz w:val="28"/>
                <w:szCs w:val="28"/>
              </w:rPr>
              <w:t>4</w:t>
            </w:r>
          </w:p>
        </w:tc>
        <w:tc>
          <w:tcPr>
            <w:tcW w:w="3559" w:type="dxa"/>
            <w:shd w:val="clear" w:color="auto" w:fill="auto"/>
            <w:vAlign w:val="center"/>
            <w:hideMark/>
          </w:tcPr>
          <w:p w14:paraId="1ED6A266" w14:textId="77777777" w:rsidR="009413E7" w:rsidRPr="009B260A" w:rsidRDefault="009413E7" w:rsidP="006870CA">
            <w:pPr>
              <w:spacing w:before="120" w:after="120"/>
              <w:rPr>
                <w:rFonts w:eastAsia="Times New Roman"/>
                <w:sz w:val="28"/>
                <w:szCs w:val="28"/>
              </w:rPr>
            </w:pPr>
            <w:r w:rsidRPr="009B260A">
              <w:rPr>
                <w:rFonts w:eastAsia="Times New Roman"/>
                <w:sz w:val="28"/>
                <w:szCs w:val="28"/>
              </w:rPr>
              <w:t>Chi phí khác</w:t>
            </w:r>
          </w:p>
        </w:tc>
        <w:tc>
          <w:tcPr>
            <w:tcW w:w="2770" w:type="dxa"/>
            <w:shd w:val="clear" w:color="auto" w:fill="auto"/>
            <w:vAlign w:val="center"/>
          </w:tcPr>
          <w:p w14:paraId="2B20F481" w14:textId="2322EC7C" w:rsidR="009413E7" w:rsidRPr="008178DE" w:rsidRDefault="009413E7" w:rsidP="008178DE">
            <w:pPr>
              <w:spacing w:before="120" w:after="120"/>
              <w:jc w:val="right"/>
              <w:rPr>
                <w:bCs/>
                <w:sz w:val="28"/>
                <w:szCs w:val="28"/>
                <w:lang w:val="vi-VN"/>
              </w:rPr>
            </w:pPr>
            <w:r w:rsidRPr="009B260A">
              <w:rPr>
                <w:color w:val="000000"/>
                <w:sz w:val="28"/>
                <w:szCs w:val="28"/>
                <w:lang w:val="vi-VN"/>
              </w:rPr>
              <w:t xml:space="preserve">     </w:t>
            </w:r>
            <w:r w:rsidR="008178DE">
              <w:rPr>
                <w:color w:val="000000"/>
                <w:sz w:val="28"/>
                <w:szCs w:val="28"/>
                <w:lang w:val="vi-VN"/>
              </w:rPr>
              <w:t>982.029.559</w:t>
            </w:r>
          </w:p>
        </w:tc>
      </w:tr>
      <w:tr w:rsidR="009413E7" w:rsidRPr="009B260A" w14:paraId="6086FB7C" w14:textId="77777777" w:rsidTr="0084683B">
        <w:trPr>
          <w:trHeight w:val="375"/>
          <w:jc w:val="center"/>
        </w:trPr>
        <w:tc>
          <w:tcPr>
            <w:tcW w:w="596" w:type="dxa"/>
            <w:shd w:val="clear" w:color="auto" w:fill="auto"/>
            <w:vAlign w:val="center"/>
          </w:tcPr>
          <w:p w14:paraId="767CD9EB" w14:textId="77777777" w:rsidR="009413E7" w:rsidRPr="009B260A" w:rsidRDefault="009413E7" w:rsidP="006870CA">
            <w:pPr>
              <w:spacing w:before="120" w:after="120"/>
              <w:jc w:val="center"/>
              <w:rPr>
                <w:rFonts w:eastAsia="Times New Roman"/>
                <w:sz w:val="28"/>
                <w:szCs w:val="28"/>
              </w:rPr>
            </w:pPr>
            <w:r w:rsidRPr="009B260A">
              <w:rPr>
                <w:rFonts w:eastAsia="Times New Roman"/>
                <w:sz w:val="28"/>
                <w:szCs w:val="28"/>
              </w:rPr>
              <w:t>5</w:t>
            </w:r>
          </w:p>
        </w:tc>
        <w:tc>
          <w:tcPr>
            <w:tcW w:w="3559" w:type="dxa"/>
            <w:shd w:val="clear" w:color="auto" w:fill="auto"/>
            <w:vAlign w:val="center"/>
            <w:hideMark/>
          </w:tcPr>
          <w:p w14:paraId="2EC0FD5D" w14:textId="77777777" w:rsidR="009413E7" w:rsidRPr="009B260A" w:rsidRDefault="009413E7" w:rsidP="006870CA">
            <w:pPr>
              <w:spacing w:before="120" w:after="120"/>
              <w:rPr>
                <w:rFonts w:eastAsia="Times New Roman"/>
                <w:sz w:val="28"/>
                <w:szCs w:val="28"/>
              </w:rPr>
            </w:pPr>
            <w:r w:rsidRPr="009B260A">
              <w:rPr>
                <w:rFonts w:eastAsia="Times New Roman"/>
                <w:sz w:val="28"/>
                <w:szCs w:val="28"/>
              </w:rPr>
              <w:t>Chi phí dự phòng</w:t>
            </w:r>
          </w:p>
        </w:tc>
        <w:tc>
          <w:tcPr>
            <w:tcW w:w="2770" w:type="dxa"/>
            <w:shd w:val="clear" w:color="auto" w:fill="auto"/>
            <w:vAlign w:val="center"/>
          </w:tcPr>
          <w:p w14:paraId="3CC4AF54" w14:textId="0D47F251" w:rsidR="009413E7" w:rsidRPr="009B260A" w:rsidRDefault="008178DE" w:rsidP="008178DE">
            <w:pPr>
              <w:spacing w:before="120" w:after="120"/>
              <w:jc w:val="right"/>
              <w:rPr>
                <w:sz w:val="28"/>
                <w:szCs w:val="28"/>
              </w:rPr>
            </w:pPr>
            <w:r>
              <w:rPr>
                <w:color w:val="000000"/>
                <w:sz w:val="28"/>
                <w:szCs w:val="28"/>
                <w:lang w:val="vi-VN"/>
              </w:rPr>
              <w:t>10.054.241.172</w:t>
            </w:r>
          </w:p>
        </w:tc>
      </w:tr>
      <w:tr w:rsidR="009413E7" w:rsidRPr="009B260A" w14:paraId="61237F16" w14:textId="77777777" w:rsidTr="0084683B">
        <w:trPr>
          <w:trHeight w:val="375"/>
          <w:jc w:val="center"/>
        </w:trPr>
        <w:tc>
          <w:tcPr>
            <w:tcW w:w="4155" w:type="dxa"/>
            <w:gridSpan w:val="2"/>
            <w:shd w:val="clear" w:color="auto" w:fill="auto"/>
            <w:vAlign w:val="center"/>
            <w:hideMark/>
          </w:tcPr>
          <w:p w14:paraId="356AB950" w14:textId="77777777" w:rsidR="009413E7" w:rsidRPr="009B260A" w:rsidRDefault="009413E7" w:rsidP="006870CA">
            <w:pPr>
              <w:spacing w:before="120" w:after="120"/>
              <w:jc w:val="center"/>
              <w:rPr>
                <w:rFonts w:eastAsia="Times New Roman"/>
                <w:b/>
                <w:bCs/>
                <w:sz w:val="28"/>
                <w:szCs w:val="28"/>
              </w:rPr>
            </w:pPr>
            <w:r w:rsidRPr="009B260A">
              <w:rPr>
                <w:rFonts w:eastAsia="Times New Roman"/>
                <w:b/>
                <w:bCs/>
                <w:sz w:val="28"/>
                <w:szCs w:val="28"/>
              </w:rPr>
              <w:t>Tổng khái toán</w:t>
            </w:r>
          </w:p>
        </w:tc>
        <w:tc>
          <w:tcPr>
            <w:tcW w:w="2770" w:type="dxa"/>
            <w:shd w:val="clear" w:color="auto" w:fill="auto"/>
          </w:tcPr>
          <w:p w14:paraId="5A53EFCD" w14:textId="77777777" w:rsidR="009413E7" w:rsidRPr="009B260A" w:rsidRDefault="009413E7" w:rsidP="006870CA">
            <w:pPr>
              <w:spacing w:before="120" w:after="120"/>
              <w:jc w:val="right"/>
              <w:rPr>
                <w:rFonts w:eastAsia="Times New Roman"/>
                <w:b/>
                <w:bCs/>
                <w:sz w:val="28"/>
                <w:szCs w:val="28"/>
              </w:rPr>
            </w:pPr>
            <w:r w:rsidRPr="00364879">
              <w:rPr>
                <w:b/>
                <w:bCs/>
                <w:color w:val="000000"/>
                <w:sz w:val="28"/>
                <w:szCs w:val="28"/>
              </w:rPr>
              <w:t>199.674.806.000</w:t>
            </w:r>
          </w:p>
        </w:tc>
      </w:tr>
    </w:tbl>
    <w:p w14:paraId="3AC6DED5" w14:textId="666A147C" w:rsidR="00E22741" w:rsidRDefault="009413E7" w:rsidP="00292E52">
      <w:pPr>
        <w:spacing w:before="120" w:after="120"/>
        <w:ind w:firstLine="720"/>
        <w:rPr>
          <w:i/>
          <w:sz w:val="28"/>
          <w:szCs w:val="28"/>
        </w:rPr>
      </w:pPr>
      <w:r w:rsidRPr="009B260A">
        <w:rPr>
          <w:i/>
          <w:sz w:val="28"/>
          <w:szCs w:val="28"/>
        </w:rPr>
        <w:t xml:space="preserve">Bằng chữ: </w:t>
      </w:r>
      <w:r w:rsidRPr="00364879">
        <w:rPr>
          <w:i/>
          <w:sz w:val="28"/>
          <w:szCs w:val="28"/>
        </w:rPr>
        <w:t>Một trăm chín mươi chín tỷ, sáu trăm bảy mươi bốn triệu, tám trăm lẻ</w:t>
      </w:r>
      <w:r w:rsidR="008178DE">
        <w:rPr>
          <w:i/>
          <w:sz w:val="28"/>
          <w:szCs w:val="28"/>
        </w:rPr>
        <w:t xml:space="preserve"> </w:t>
      </w:r>
      <w:r w:rsidR="008178DE">
        <w:rPr>
          <w:i/>
          <w:sz w:val="28"/>
          <w:szCs w:val="28"/>
          <w:lang w:val="vi-VN"/>
        </w:rPr>
        <w:t>sáu</w:t>
      </w:r>
      <w:r w:rsidRPr="00364879">
        <w:rPr>
          <w:i/>
          <w:sz w:val="28"/>
          <w:szCs w:val="28"/>
        </w:rPr>
        <w:t xml:space="preserve"> nghìn đồng ch</w:t>
      </w:r>
      <w:r>
        <w:rPr>
          <w:i/>
          <w:sz w:val="28"/>
          <w:szCs w:val="28"/>
          <w:lang w:val="vi-VN"/>
        </w:rPr>
        <w:t>ẵn</w:t>
      </w:r>
      <w:r w:rsidRPr="009B260A">
        <w:rPr>
          <w:i/>
          <w:sz w:val="28"/>
          <w:szCs w:val="28"/>
        </w:rPr>
        <w:t>.</w:t>
      </w:r>
    </w:p>
    <w:p w14:paraId="7859D883" w14:textId="6BCE62D1" w:rsidR="009413E7" w:rsidRPr="009413E7" w:rsidRDefault="009413E7" w:rsidP="00292E52">
      <w:pPr>
        <w:spacing w:before="120" w:after="120"/>
        <w:ind w:firstLine="720"/>
        <w:rPr>
          <w:rFonts w:eastAsia="MS Mincho"/>
          <w:sz w:val="28"/>
          <w:szCs w:val="28"/>
          <w:lang w:val="vi-VN" w:eastAsia="ja-JP"/>
        </w:rPr>
      </w:pPr>
      <w:r>
        <w:rPr>
          <w:i/>
          <w:sz w:val="28"/>
          <w:szCs w:val="28"/>
          <w:lang w:val="vi-VN"/>
        </w:rPr>
        <w:t>Chi tiết xem Phụ lục I – DỰ TOÁN TỔNG MỨC ĐẦU TƯ</w:t>
      </w:r>
    </w:p>
    <w:p w14:paraId="68B2B378" w14:textId="4D68978A" w:rsidR="00E22741" w:rsidRPr="00426FCB" w:rsidRDefault="00426FCB" w:rsidP="006870CA">
      <w:pPr>
        <w:pStyle w:val="Heading2"/>
        <w:numPr>
          <w:ilvl w:val="1"/>
          <w:numId w:val="38"/>
        </w:numPr>
        <w:spacing w:before="120" w:after="120"/>
        <w:ind w:left="720"/>
        <w:rPr>
          <w:color w:val="auto"/>
        </w:rPr>
      </w:pPr>
      <w:bookmarkStart w:id="408" w:name="_Toc21096272"/>
      <w:r w:rsidRPr="00426FCB">
        <w:rPr>
          <w:color w:val="auto"/>
        </w:rPr>
        <w:t>Thời gian thực hiện dự án</w:t>
      </w:r>
      <w:bookmarkEnd w:id="408"/>
    </w:p>
    <w:p w14:paraId="2A9C00D9" w14:textId="5C44BB9D" w:rsidR="00081937" w:rsidRPr="009B260A" w:rsidRDefault="00081937" w:rsidP="006870CA">
      <w:pPr>
        <w:spacing w:before="120" w:after="120" w:line="360" w:lineRule="auto"/>
        <w:ind w:firstLine="720"/>
        <w:jc w:val="both"/>
        <w:rPr>
          <w:sz w:val="28"/>
          <w:szCs w:val="28"/>
          <w:lang w:val="sv-SE"/>
        </w:rPr>
      </w:pPr>
      <w:r w:rsidRPr="009B260A">
        <w:rPr>
          <w:sz w:val="28"/>
          <w:szCs w:val="28"/>
          <w:lang w:val="sv-SE"/>
        </w:rPr>
        <w:t xml:space="preserve">Thời gian thực hiện: </w:t>
      </w:r>
      <w:r w:rsidR="00220817" w:rsidRPr="00486AC1">
        <w:rPr>
          <w:sz w:val="28"/>
          <w:szCs w:val="28"/>
          <w:lang w:val="sv-SE"/>
        </w:rPr>
        <w:t>Giai đoạn 2019-2020</w:t>
      </w:r>
      <w:r w:rsidR="00922C4F" w:rsidRPr="00486AC1">
        <w:rPr>
          <w:sz w:val="28"/>
          <w:szCs w:val="28"/>
          <w:lang w:val="sv-SE"/>
        </w:rPr>
        <w:t>.</w:t>
      </w:r>
    </w:p>
    <w:p w14:paraId="379F1EF2" w14:textId="77777777" w:rsidR="0081516D" w:rsidRPr="009B260A" w:rsidRDefault="0081516D" w:rsidP="006870CA">
      <w:pPr>
        <w:spacing w:before="120" w:after="120" w:line="360" w:lineRule="auto"/>
        <w:ind w:firstLine="720"/>
        <w:jc w:val="both"/>
        <w:rPr>
          <w:sz w:val="28"/>
          <w:szCs w:val="28"/>
          <w:lang w:val="sv-SE"/>
        </w:rPr>
      </w:pPr>
      <w:r w:rsidRPr="009B260A">
        <w:rPr>
          <w:sz w:val="28"/>
          <w:szCs w:val="28"/>
          <w:lang w:val="sv-SE"/>
        </w:rPr>
        <w:t>Kế hoạch cụ thể được bố trí như sau:</w:t>
      </w:r>
    </w:p>
    <w:tbl>
      <w:tblPr>
        <w:tblW w:w="530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5"/>
        <w:gridCol w:w="3194"/>
        <w:gridCol w:w="1018"/>
        <w:gridCol w:w="995"/>
        <w:gridCol w:w="1036"/>
        <w:gridCol w:w="1016"/>
        <w:gridCol w:w="1018"/>
        <w:gridCol w:w="1016"/>
      </w:tblGrid>
      <w:tr w:rsidR="00220817" w:rsidRPr="0084683B" w14:paraId="065C573C" w14:textId="77777777" w:rsidTr="00FB5FFE">
        <w:trPr>
          <w:trHeight w:val="432"/>
          <w:tblHeader/>
          <w:jc w:val="center"/>
        </w:trPr>
        <w:tc>
          <w:tcPr>
            <w:tcW w:w="426" w:type="pct"/>
            <w:vMerge w:val="restart"/>
            <w:shd w:val="clear" w:color="auto" w:fill="auto"/>
            <w:vAlign w:val="center"/>
          </w:tcPr>
          <w:p w14:paraId="306560C4" w14:textId="77777777" w:rsidR="00220817" w:rsidRPr="0084683B" w:rsidRDefault="00220817" w:rsidP="00C27C70">
            <w:pPr>
              <w:widowControl w:val="0"/>
              <w:jc w:val="center"/>
              <w:rPr>
                <w:rFonts w:eastAsia="Times New Roman"/>
                <w:b/>
                <w:sz w:val="26"/>
                <w:szCs w:val="26"/>
                <w:lang w:val="da-DK"/>
              </w:rPr>
            </w:pPr>
            <w:r w:rsidRPr="0084683B">
              <w:rPr>
                <w:rFonts w:eastAsia="Times New Roman"/>
                <w:b/>
                <w:sz w:val="26"/>
                <w:szCs w:val="26"/>
                <w:lang w:val="da-DK"/>
              </w:rPr>
              <w:t>STT</w:t>
            </w:r>
          </w:p>
        </w:tc>
        <w:tc>
          <w:tcPr>
            <w:tcW w:w="1572" w:type="pct"/>
            <w:vMerge w:val="restart"/>
            <w:shd w:val="clear" w:color="auto" w:fill="auto"/>
            <w:vAlign w:val="center"/>
          </w:tcPr>
          <w:p w14:paraId="3C3E03C3" w14:textId="77777777" w:rsidR="00220817" w:rsidRPr="0084683B" w:rsidRDefault="00220817" w:rsidP="00C27C70">
            <w:pPr>
              <w:widowControl w:val="0"/>
              <w:jc w:val="center"/>
              <w:rPr>
                <w:rFonts w:eastAsia="Times New Roman"/>
                <w:b/>
                <w:sz w:val="26"/>
                <w:szCs w:val="26"/>
                <w:lang w:val="da-DK"/>
              </w:rPr>
            </w:pPr>
            <w:r w:rsidRPr="0084683B">
              <w:rPr>
                <w:rFonts w:eastAsia="Times New Roman"/>
                <w:b/>
                <w:sz w:val="26"/>
                <w:szCs w:val="26"/>
                <w:lang w:val="da-DK"/>
              </w:rPr>
              <w:t>Nội dung thực hiện</w:t>
            </w:r>
          </w:p>
        </w:tc>
        <w:tc>
          <w:tcPr>
            <w:tcW w:w="991" w:type="pct"/>
            <w:gridSpan w:val="2"/>
            <w:shd w:val="clear" w:color="auto" w:fill="auto"/>
            <w:vAlign w:val="center"/>
          </w:tcPr>
          <w:p w14:paraId="5A7BEDA8" w14:textId="710D62C7" w:rsidR="00220817" w:rsidRPr="0084683B" w:rsidRDefault="00220817" w:rsidP="00C27C70">
            <w:pPr>
              <w:widowControl w:val="0"/>
              <w:jc w:val="center"/>
              <w:rPr>
                <w:rFonts w:eastAsia="Times New Roman"/>
                <w:b/>
                <w:sz w:val="26"/>
                <w:szCs w:val="26"/>
                <w:lang w:val="da-DK"/>
              </w:rPr>
            </w:pPr>
            <w:r w:rsidRPr="0084683B">
              <w:rPr>
                <w:rFonts w:eastAsia="Times New Roman"/>
                <w:b/>
                <w:sz w:val="26"/>
                <w:szCs w:val="26"/>
                <w:lang w:val="da-DK"/>
              </w:rPr>
              <w:t>Năm 2019</w:t>
            </w:r>
          </w:p>
        </w:tc>
        <w:tc>
          <w:tcPr>
            <w:tcW w:w="2010" w:type="pct"/>
            <w:gridSpan w:val="4"/>
            <w:shd w:val="clear" w:color="auto" w:fill="auto"/>
            <w:vAlign w:val="center"/>
          </w:tcPr>
          <w:p w14:paraId="0B2ADC91" w14:textId="23C22DD6" w:rsidR="00220817" w:rsidRPr="0084683B" w:rsidRDefault="00220817" w:rsidP="00C27C70">
            <w:pPr>
              <w:widowControl w:val="0"/>
              <w:jc w:val="center"/>
              <w:rPr>
                <w:rFonts w:eastAsia="Times New Roman"/>
                <w:b/>
                <w:sz w:val="26"/>
                <w:szCs w:val="26"/>
                <w:lang w:val="da-DK"/>
              </w:rPr>
            </w:pPr>
            <w:r w:rsidRPr="0084683B">
              <w:rPr>
                <w:rFonts w:eastAsia="Times New Roman"/>
                <w:b/>
                <w:sz w:val="26"/>
                <w:szCs w:val="26"/>
                <w:lang w:val="da-DK"/>
              </w:rPr>
              <w:t>Năm 2020</w:t>
            </w:r>
          </w:p>
        </w:tc>
      </w:tr>
      <w:tr w:rsidR="00220817" w:rsidRPr="0084683B" w14:paraId="623E0FED" w14:textId="77777777" w:rsidTr="00FB5FFE">
        <w:trPr>
          <w:trHeight w:val="432"/>
          <w:jc w:val="center"/>
        </w:trPr>
        <w:tc>
          <w:tcPr>
            <w:tcW w:w="426" w:type="pct"/>
            <w:vMerge/>
            <w:shd w:val="clear" w:color="auto" w:fill="auto"/>
            <w:vAlign w:val="center"/>
          </w:tcPr>
          <w:p w14:paraId="1F8B40E3" w14:textId="77777777" w:rsidR="00220817" w:rsidRPr="0084683B" w:rsidRDefault="00220817" w:rsidP="00C27C70">
            <w:pPr>
              <w:widowControl w:val="0"/>
              <w:jc w:val="center"/>
              <w:rPr>
                <w:rFonts w:eastAsia="Times New Roman"/>
                <w:sz w:val="26"/>
                <w:szCs w:val="26"/>
                <w:lang w:val="da-DK"/>
              </w:rPr>
            </w:pPr>
          </w:p>
        </w:tc>
        <w:tc>
          <w:tcPr>
            <w:tcW w:w="1572" w:type="pct"/>
            <w:vMerge/>
            <w:shd w:val="clear" w:color="auto" w:fill="auto"/>
            <w:vAlign w:val="center"/>
          </w:tcPr>
          <w:p w14:paraId="3C44FEC2" w14:textId="77777777" w:rsidR="00220817" w:rsidRPr="0084683B" w:rsidRDefault="00220817" w:rsidP="00C27C70">
            <w:pPr>
              <w:widowControl w:val="0"/>
              <w:rPr>
                <w:rFonts w:eastAsia="Times New Roman"/>
                <w:sz w:val="26"/>
                <w:szCs w:val="26"/>
                <w:lang w:val="da-DK"/>
              </w:rPr>
            </w:pPr>
          </w:p>
        </w:tc>
        <w:tc>
          <w:tcPr>
            <w:tcW w:w="501" w:type="pct"/>
            <w:shd w:val="clear" w:color="auto" w:fill="auto"/>
            <w:vAlign w:val="center"/>
          </w:tcPr>
          <w:p w14:paraId="3DEE3E74" w14:textId="533A1A6F" w:rsidR="00220817" w:rsidRPr="0084683B" w:rsidRDefault="00220817" w:rsidP="00C27C70">
            <w:pPr>
              <w:widowControl w:val="0"/>
              <w:jc w:val="center"/>
              <w:rPr>
                <w:rFonts w:eastAsia="Times New Roman"/>
                <w:i/>
                <w:sz w:val="26"/>
                <w:szCs w:val="26"/>
                <w:lang w:val="da-DK"/>
              </w:rPr>
            </w:pPr>
            <w:r w:rsidRPr="0084683B">
              <w:rPr>
                <w:rFonts w:eastAsia="Times New Roman"/>
                <w:i/>
                <w:sz w:val="26"/>
                <w:szCs w:val="26"/>
                <w:lang w:val="da-DK"/>
              </w:rPr>
              <w:t>Quý 3</w:t>
            </w:r>
          </w:p>
        </w:tc>
        <w:tc>
          <w:tcPr>
            <w:tcW w:w="490" w:type="pct"/>
            <w:shd w:val="clear" w:color="auto" w:fill="auto"/>
            <w:vAlign w:val="center"/>
          </w:tcPr>
          <w:p w14:paraId="77DECA25" w14:textId="43E8526E" w:rsidR="00220817" w:rsidRPr="0084683B" w:rsidRDefault="00220817" w:rsidP="00C27C70">
            <w:pPr>
              <w:widowControl w:val="0"/>
              <w:jc w:val="center"/>
              <w:rPr>
                <w:rFonts w:eastAsia="Times New Roman"/>
                <w:i/>
                <w:sz w:val="26"/>
                <w:szCs w:val="26"/>
                <w:lang w:val="da-DK"/>
              </w:rPr>
            </w:pPr>
            <w:r w:rsidRPr="0084683B">
              <w:rPr>
                <w:rFonts w:eastAsia="Times New Roman"/>
                <w:i/>
                <w:sz w:val="26"/>
                <w:szCs w:val="26"/>
                <w:lang w:val="da-DK"/>
              </w:rPr>
              <w:t>Quý 4</w:t>
            </w:r>
          </w:p>
        </w:tc>
        <w:tc>
          <w:tcPr>
            <w:tcW w:w="510" w:type="pct"/>
            <w:shd w:val="clear" w:color="auto" w:fill="auto"/>
            <w:vAlign w:val="center"/>
          </w:tcPr>
          <w:p w14:paraId="4275237A" w14:textId="52A31665" w:rsidR="00220817" w:rsidRPr="0084683B" w:rsidRDefault="00220817" w:rsidP="00C27C70">
            <w:pPr>
              <w:widowControl w:val="0"/>
              <w:jc w:val="center"/>
              <w:rPr>
                <w:rFonts w:eastAsia="Times New Roman"/>
                <w:i/>
                <w:sz w:val="26"/>
                <w:szCs w:val="26"/>
                <w:lang w:val="da-DK"/>
              </w:rPr>
            </w:pPr>
            <w:r w:rsidRPr="0084683B">
              <w:rPr>
                <w:rFonts w:eastAsia="Times New Roman"/>
                <w:i/>
                <w:sz w:val="26"/>
                <w:szCs w:val="26"/>
                <w:lang w:val="da-DK"/>
              </w:rPr>
              <w:t>Quý 1</w:t>
            </w:r>
          </w:p>
        </w:tc>
        <w:tc>
          <w:tcPr>
            <w:tcW w:w="500" w:type="pct"/>
            <w:shd w:val="clear" w:color="auto" w:fill="auto"/>
            <w:vAlign w:val="center"/>
          </w:tcPr>
          <w:p w14:paraId="22DEC6E1" w14:textId="6FC4E142" w:rsidR="00220817" w:rsidRPr="0084683B" w:rsidRDefault="00220817" w:rsidP="00C27C70">
            <w:pPr>
              <w:widowControl w:val="0"/>
              <w:jc w:val="center"/>
              <w:rPr>
                <w:rFonts w:eastAsia="Times New Roman"/>
                <w:i/>
                <w:sz w:val="26"/>
                <w:szCs w:val="26"/>
                <w:lang w:val="da-DK"/>
              </w:rPr>
            </w:pPr>
            <w:r w:rsidRPr="0084683B">
              <w:rPr>
                <w:rFonts w:eastAsia="Times New Roman"/>
                <w:i/>
                <w:sz w:val="26"/>
                <w:szCs w:val="26"/>
                <w:lang w:val="da-DK"/>
              </w:rPr>
              <w:t>Quý 2</w:t>
            </w:r>
          </w:p>
        </w:tc>
        <w:tc>
          <w:tcPr>
            <w:tcW w:w="501" w:type="pct"/>
            <w:shd w:val="clear" w:color="auto" w:fill="auto"/>
            <w:vAlign w:val="center"/>
          </w:tcPr>
          <w:p w14:paraId="57806B1F" w14:textId="5283D851" w:rsidR="00220817" w:rsidRPr="0084683B" w:rsidRDefault="00220817" w:rsidP="00C27C70">
            <w:pPr>
              <w:widowControl w:val="0"/>
              <w:jc w:val="center"/>
              <w:rPr>
                <w:rFonts w:eastAsia="Times New Roman"/>
                <w:i/>
                <w:sz w:val="26"/>
                <w:szCs w:val="26"/>
                <w:lang w:val="da-DK"/>
              </w:rPr>
            </w:pPr>
            <w:r w:rsidRPr="0084683B">
              <w:rPr>
                <w:rFonts w:eastAsia="Times New Roman"/>
                <w:i/>
                <w:sz w:val="26"/>
                <w:szCs w:val="26"/>
                <w:lang w:val="da-DK"/>
              </w:rPr>
              <w:t>Quý 3</w:t>
            </w:r>
          </w:p>
        </w:tc>
        <w:tc>
          <w:tcPr>
            <w:tcW w:w="500" w:type="pct"/>
            <w:shd w:val="clear" w:color="auto" w:fill="auto"/>
            <w:vAlign w:val="center"/>
          </w:tcPr>
          <w:p w14:paraId="749A65BE" w14:textId="72986DA5" w:rsidR="00220817" w:rsidRPr="0084683B" w:rsidRDefault="00220817" w:rsidP="00C27C70">
            <w:pPr>
              <w:widowControl w:val="0"/>
              <w:jc w:val="center"/>
              <w:rPr>
                <w:rFonts w:eastAsia="Times New Roman"/>
                <w:i/>
                <w:sz w:val="26"/>
                <w:szCs w:val="26"/>
                <w:lang w:val="da-DK"/>
              </w:rPr>
            </w:pPr>
            <w:r w:rsidRPr="0084683B">
              <w:rPr>
                <w:rFonts w:eastAsia="Times New Roman"/>
                <w:i/>
                <w:sz w:val="26"/>
                <w:szCs w:val="26"/>
                <w:lang w:val="da-DK"/>
              </w:rPr>
              <w:t>Quý 4</w:t>
            </w:r>
          </w:p>
        </w:tc>
      </w:tr>
      <w:tr w:rsidR="00220817" w:rsidRPr="0084683B" w14:paraId="154BBCC5" w14:textId="77777777" w:rsidTr="00FB5FFE">
        <w:trPr>
          <w:trHeight w:val="432"/>
          <w:jc w:val="center"/>
        </w:trPr>
        <w:tc>
          <w:tcPr>
            <w:tcW w:w="426" w:type="pct"/>
            <w:vAlign w:val="center"/>
          </w:tcPr>
          <w:p w14:paraId="01F5D224" w14:textId="77777777" w:rsidR="00220817" w:rsidRPr="0084683B" w:rsidRDefault="00220817" w:rsidP="00C27C70">
            <w:pPr>
              <w:widowControl w:val="0"/>
              <w:jc w:val="center"/>
              <w:rPr>
                <w:rFonts w:eastAsia="Times New Roman"/>
                <w:sz w:val="26"/>
                <w:szCs w:val="26"/>
                <w:lang w:val="da-DK"/>
              </w:rPr>
            </w:pPr>
            <w:r w:rsidRPr="0084683B">
              <w:rPr>
                <w:rFonts w:eastAsia="Times New Roman"/>
                <w:sz w:val="26"/>
                <w:szCs w:val="26"/>
                <w:lang w:val="da-DK"/>
              </w:rPr>
              <w:t>1</w:t>
            </w:r>
          </w:p>
        </w:tc>
        <w:tc>
          <w:tcPr>
            <w:tcW w:w="1572" w:type="pct"/>
            <w:vAlign w:val="center"/>
          </w:tcPr>
          <w:p w14:paraId="4E8B56CA" w14:textId="77777777" w:rsidR="00220817" w:rsidRPr="0084683B" w:rsidRDefault="00220817" w:rsidP="00C27C70">
            <w:pPr>
              <w:widowControl w:val="0"/>
              <w:rPr>
                <w:rFonts w:eastAsia="Times New Roman"/>
                <w:sz w:val="26"/>
                <w:szCs w:val="26"/>
                <w:lang w:val="da-DK"/>
              </w:rPr>
            </w:pPr>
            <w:r w:rsidRPr="0084683B">
              <w:rPr>
                <w:rFonts w:eastAsia="Times New Roman"/>
                <w:sz w:val="26"/>
                <w:szCs w:val="26"/>
                <w:lang w:val="da-DK"/>
              </w:rPr>
              <w:t>Lập dự án và thực hiện các thủ tục phê duyệt dự án</w:t>
            </w:r>
          </w:p>
        </w:tc>
        <w:tc>
          <w:tcPr>
            <w:tcW w:w="501" w:type="pct"/>
            <w:shd w:val="clear" w:color="auto" w:fill="0070C0"/>
            <w:vAlign w:val="center"/>
          </w:tcPr>
          <w:p w14:paraId="528D6790" w14:textId="77777777" w:rsidR="00220817" w:rsidRPr="0084683B" w:rsidRDefault="00220817" w:rsidP="00C27C70">
            <w:pPr>
              <w:widowControl w:val="0"/>
              <w:jc w:val="center"/>
              <w:rPr>
                <w:rFonts w:eastAsia="Times New Roman"/>
                <w:sz w:val="26"/>
                <w:szCs w:val="26"/>
                <w:highlight w:val="yellow"/>
                <w:lang w:val="da-DK"/>
              </w:rPr>
            </w:pPr>
          </w:p>
        </w:tc>
        <w:tc>
          <w:tcPr>
            <w:tcW w:w="490" w:type="pct"/>
            <w:shd w:val="clear" w:color="auto" w:fill="0070C0"/>
            <w:vAlign w:val="center"/>
          </w:tcPr>
          <w:p w14:paraId="15CAEA8A" w14:textId="77777777" w:rsidR="00220817" w:rsidRPr="0084683B" w:rsidRDefault="00220817" w:rsidP="00C27C70">
            <w:pPr>
              <w:widowControl w:val="0"/>
              <w:jc w:val="center"/>
              <w:rPr>
                <w:rFonts w:eastAsia="Times New Roman"/>
                <w:sz w:val="26"/>
                <w:szCs w:val="26"/>
                <w:lang w:val="da-DK"/>
              </w:rPr>
            </w:pPr>
          </w:p>
        </w:tc>
        <w:tc>
          <w:tcPr>
            <w:tcW w:w="510" w:type="pct"/>
            <w:shd w:val="clear" w:color="auto" w:fill="auto"/>
          </w:tcPr>
          <w:p w14:paraId="0917A068"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auto"/>
          </w:tcPr>
          <w:p w14:paraId="6A717624" w14:textId="77777777" w:rsidR="00220817" w:rsidRPr="0084683B" w:rsidRDefault="00220817" w:rsidP="00C27C70">
            <w:pPr>
              <w:widowControl w:val="0"/>
              <w:jc w:val="center"/>
              <w:rPr>
                <w:rFonts w:eastAsia="Times New Roman"/>
                <w:sz w:val="26"/>
                <w:szCs w:val="26"/>
                <w:lang w:val="da-DK"/>
              </w:rPr>
            </w:pPr>
          </w:p>
        </w:tc>
        <w:tc>
          <w:tcPr>
            <w:tcW w:w="501" w:type="pct"/>
            <w:shd w:val="clear" w:color="auto" w:fill="auto"/>
          </w:tcPr>
          <w:p w14:paraId="1DCE4468"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auto"/>
          </w:tcPr>
          <w:p w14:paraId="0D2310E4" w14:textId="77777777" w:rsidR="00220817" w:rsidRPr="0084683B" w:rsidRDefault="00220817" w:rsidP="00C27C70">
            <w:pPr>
              <w:widowControl w:val="0"/>
              <w:jc w:val="center"/>
              <w:rPr>
                <w:rFonts w:eastAsia="Times New Roman"/>
                <w:sz w:val="26"/>
                <w:szCs w:val="26"/>
                <w:lang w:val="da-DK"/>
              </w:rPr>
            </w:pPr>
          </w:p>
        </w:tc>
      </w:tr>
      <w:tr w:rsidR="00220817" w:rsidRPr="0084683B" w14:paraId="3FBC7CDB" w14:textId="77777777" w:rsidTr="00FB5FFE">
        <w:trPr>
          <w:trHeight w:val="432"/>
          <w:jc w:val="center"/>
        </w:trPr>
        <w:tc>
          <w:tcPr>
            <w:tcW w:w="426" w:type="pct"/>
            <w:vAlign w:val="center"/>
          </w:tcPr>
          <w:p w14:paraId="15957F0D" w14:textId="77777777" w:rsidR="00220817" w:rsidRPr="0084683B" w:rsidRDefault="00220817" w:rsidP="00C27C70">
            <w:pPr>
              <w:widowControl w:val="0"/>
              <w:jc w:val="center"/>
              <w:rPr>
                <w:rFonts w:eastAsia="Times New Roman"/>
                <w:sz w:val="26"/>
                <w:szCs w:val="26"/>
                <w:lang w:val="da-DK"/>
              </w:rPr>
            </w:pPr>
            <w:r w:rsidRPr="0084683B">
              <w:rPr>
                <w:rFonts w:eastAsia="Times New Roman"/>
                <w:sz w:val="26"/>
                <w:szCs w:val="26"/>
                <w:lang w:val="da-DK"/>
              </w:rPr>
              <w:t>2</w:t>
            </w:r>
          </w:p>
        </w:tc>
        <w:tc>
          <w:tcPr>
            <w:tcW w:w="1572" w:type="pct"/>
            <w:vAlign w:val="center"/>
          </w:tcPr>
          <w:p w14:paraId="2337D304" w14:textId="77777777" w:rsidR="00220817" w:rsidRPr="0084683B" w:rsidRDefault="00220817" w:rsidP="00C27C70">
            <w:pPr>
              <w:widowControl w:val="0"/>
              <w:rPr>
                <w:rFonts w:eastAsia="Times New Roman"/>
                <w:sz w:val="26"/>
                <w:szCs w:val="26"/>
                <w:lang w:val="da-DK"/>
              </w:rPr>
            </w:pPr>
            <w:r w:rsidRPr="0084683B">
              <w:rPr>
                <w:rFonts w:eastAsia="Times New Roman"/>
                <w:sz w:val="26"/>
                <w:szCs w:val="26"/>
              </w:rPr>
              <w:t>Thực hiện các thủ tục phê duyệt kế hoạch mua sắm và dự toán chi tiết</w:t>
            </w:r>
          </w:p>
        </w:tc>
        <w:tc>
          <w:tcPr>
            <w:tcW w:w="501" w:type="pct"/>
            <w:shd w:val="clear" w:color="auto" w:fill="0070C0"/>
            <w:vAlign w:val="center"/>
          </w:tcPr>
          <w:p w14:paraId="2FA70A42" w14:textId="77777777" w:rsidR="00220817" w:rsidRPr="0084683B" w:rsidRDefault="00220817" w:rsidP="00C27C70">
            <w:pPr>
              <w:widowControl w:val="0"/>
              <w:jc w:val="center"/>
              <w:rPr>
                <w:rFonts w:eastAsia="Times New Roman"/>
                <w:sz w:val="26"/>
                <w:szCs w:val="26"/>
                <w:lang w:val="da-DK"/>
              </w:rPr>
            </w:pPr>
          </w:p>
        </w:tc>
        <w:tc>
          <w:tcPr>
            <w:tcW w:w="490" w:type="pct"/>
            <w:shd w:val="clear" w:color="auto" w:fill="0070C0"/>
            <w:vAlign w:val="center"/>
          </w:tcPr>
          <w:p w14:paraId="36415C98" w14:textId="77777777" w:rsidR="00220817" w:rsidRPr="0084683B" w:rsidRDefault="00220817" w:rsidP="00C27C70">
            <w:pPr>
              <w:widowControl w:val="0"/>
              <w:jc w:val="center"/>
              <w:rPr>
                <w:rFonts w:eastAsia="Times New Roman"/>
                <w:sz w:val="26"/>
                <w:szCs w:val="26"/>
                <w:lang w:val="da-DK"/>
              </w:rPr>
            </w:pPr>
          </w:p>
        </w:tc>
        <w:tc>
          <w:tcPr>
            <w:tcW w:w="510" w:type="pct"/>
            <w:shd w:val="clear" w:color="auto" w:fill="auto"/>
          </w:tcPr>
          <w:p w14:paraId="2FC0E9F7"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auto"/>
          </w:tcPr>
          <w:p w14:paraId="16DC7276" w14:textId="77777777" w:rsidR="00220817" w:rsidRPr="0084683B" w:rsidRDefault="00220817" w:rsidP="00C27C70">
            <w:pPr>
              <w:widowControl w:val="0"/>
              <w:jc w:val="center"/>
              <w:rPr>
                <w:rFonts w:eastAsia="Times New Roman"/>
                <w:sz w:val="26"/>
                <w:szCs w:val="26"/>
                <w:lang w:val="da-DK"/>
              </w:rPr>
            </w:pPr>
          </w:p>
        </w:tc>
        <w:tc>
          <w:tcPr>
            <w:tcW w:w="501" w:type="pct"/>
            <w:shd w:val="clear" w:color="auto" w:fill="auto"/>
          </w:tcPr>
          <w:p w14:paraId="221FE885"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auto"/>
          </w:tcPr>
          <w:p w14:paraId="3D27ED04" w14:textId="77777777" w:rsidR="00220817" w:rsidRPr="0084683B" w:rsidRDefault="00220817" w:rsidP="00C27C70">
            <w:pPr>
              <w:widowControl w:val="0"/>
              <w:jc w:val="center"/>
              <w:rPr>
                <w:rFonts w:eastAsia="Times New Roman"/>
                <w:sz w:val="26"/>
                <w:szCs w:val="26"/>
                <w:lang w:val="da-DK"/>
              </w:rPr>
            </w:pPr>
          </w:p>
        </w:tc>
      </w:tr>
      <w:tr w:rsidR="00220817" w:rsidRPr="0084683B" w14:paraId="3BFB3D0D" w14:textId="77777777" w:rsidTr="00FB5FFE">
        <w:trPr>
          <w:trHeight w:val="432"/>
          <w:jc w:val="center"/>
        </w:trPr>
        <w:tc>
          <w:tcPr>
            <w:tcW w:w="426" w:type="pct"/>
            <w:vAlign w:val="center"/>
          </w:tcPr>
          <w:p w14:paraId="3D0EC58F" w14:textId="77777777" w:rsidR="00220817" w:rsidRPr="0084683B" w:rsidRDefault="00220817" w:rsidP="00C27C70">
            <w:pPr>
              <w:widowControl w:val="0"/>
              <w:jc w:val="center"/>
              <w:rPr>
                <w:rFonts w:eastAsia="Times New Roman"/>
                <w:sz w:val="26"/>
                <w:szCs w:val="26"/>
                <w:lang w:val="da-DK"/>
              </w:rPr>
            </w:pPr>
            <w:r w:rsidRPr="0084683B">
              <w:rPr>
                <w:rFonts w:eastAsia="Times New Roman"/>
                <w:sz w:val="26"/>
                <w:szCs w:val="26"/>
                <w:lang w:val="da-DK"/>
              </w:rPr>
              <w:t>3</w:t>
            </w:r>
          </w:p>
        </w:tc>
        <w:tc>
          <w:tcPr>
            <w:tcW w:w="1572" w:type="pct"/>
            <w:vAlign w:val="center"/>
          </w:tcPr>
          <w:p w14:paraId="7ABDDD48" w14:textId="77777777" w:rsidR="00220817" w:rsidRPr="0084683B" w:rsidRDefault="00220817" w:rsidP="00C27C70">
            <w:pPr>
              <w:widowControl w:val="0"/>
              <w:rPr>
                <w:rFonts w:eastAsia="Times New Roman"/>
                <w:sz w:val="26"/>
                <w:szCs w:val="26"/>
                <w:lang w:val="da-DK"/>
              </w:rPr>
            </w:pPr>
            <w:r w:rsidRPr="0084683B">
              <w:rPr>
                <w:rFonts w:eastAsia="Times New Roman"/>
                <w:sz w:val="26"/>
                <w:szCs w:val="26"/>
                <w:lang w:val="vi-VN"/>
              </w:rPr>
              <w:t>Tư vấn lập hồ sơ mời thầu và báo cáo kết quả lựa chọn nhà thầu gói thầu cung c</w:t>
            </w:r>
            <w:r w:rsidRPr="0084683B">
              <w:rPr>
                <w:rFonts w:eastAsia="Times New Roman"/>
                <w:sz w:val="26"/>
                <w:szCs w:val="26"/>
              </w:rPr>
              <w:t>ấ</w:t>
            </w:r>
            <w:r w:rsidRPr="0084683B">
              <w:rPr>
                <w:rFonts w:eastAsia="Times New Roman"/>
                <w:sz w:val="26"/>
                <w:szCs w:val="26"/>
                <w:lang w:val="vi-VN"/>
              </w:rPr>
              <w:t>p thiết bị</w:t>
            </w:r>
          </w:p>
        </w:tc>
        <w:tc>
          <w:tcPr>
            <w:tcW w:w="501" w:type="pct"/>
            <w:shd w:val="clear" w:color="auto" w:fill="auto"/>
            <w:vAlign w:val="center"/>
          </w:tcPr>
          <w:p w14:paraId="60DF074B" w14:textId="77777777" w:rsidR="00220817" w:rsidRPr="0084683B" w:rsidRDefault="00220817" w:rsidP="00C27C70">
            <w:pPr>
              <w:widowControl w:val="0"/>
              <w:jc w:val="center"/>
              <w:rPr>
                <w:rFonts w:eastAsia="Times New Roman"/>
                <w:sz w:val="26"/>
                <w:szCs w:val="26"/>
                <w:lang w:val="da-DK"/>
              </w:rPr>
            </w:pPr>
          </w:p>
        </w:tc>
        <w:tc>
          <w:tcPr>
            <w:tcW w:w="490" w:type="pct"/>
            <w:shd w:val="clear" w:color="auto" w:fill="0070C0"/>
            <w:vAlign w:val="center"/>
          </w:tcPr>
          <w:p w14:paraId="6727B710" w14:textId="77777777" w:rsidR="00220817" w:rsidRPr="0084683B" w:rsidRDefault="00220817" w:rsidP="00C27C70">
            <w:pPr>
              <w:widowControl w:val="0"/>
              <w:jc w:val="center"/>
              <w:rPr>
                <w:rFonts w:eastAsia="Times New Roman"/>
                <w:sz w:val="26"/>
                <w:szCs w:val="26"/>
                <w:lang w:val="da-DK"/>
              </w:rPr>
            </w:pPr>
          </w:p>
        </w:tc>
        <w:tc>
          <w:tcPr>
            <w:tcW w:w="510" w:type="pct"/>
            <w:shd w:val="clear" w:color="auto" w:fill="auto"/>
          </w:tcPr>
          <w:p w14:paraId="0C2E4EE2"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auto"/>
          </w:tcPr>
          <w:p w14:paraId="6794EBD9" w14:textId="77777777" w:rsidR="00220817" w:rsidRPr="0084683B" w:rsidRDefault="00220817" w:rsidP="00C27C70">
            <w:pPr>
              <w:widowControl w:val="0"/>
              <w:jc w:val="center"/>
              <w:rPr>
                <w:rFonts w:eastAsia="Times New Roman"/>
                <w:sz w:val="26"/>
                <w:szCs w:val="26"/>
                <w:lang w:val="da-DK"/>
              </w:rPr>
            </w:pPr>
          </w:p>
        </w:tc>
        <w:tc>
          <w:tcPr>
            <w:tcW w:w="501" w:type="pct"/>
            <w:shd w:val="clear" w:color="auto" w:fill="auto"/>
          </w:tcPr>
          <w:p w14:paraId="5728C311"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auto"/>
          </w:tcPr>
          <w:p w14:paraId="51D037D8" w14:textId="77777777" w:rsidR="00220817" w:rsidRPr="0084683B" w:rsidRDefault="00220817" w:rsidP="00C27C70">
            <w:pPr>
              <w:widowControl w:val="0"/>
              <w:jc w:val="center"/>
              <w:rPr>
                <w:rFonts w:eastAsia="Times New Roman"/>
                <w:sz w:val="26"/>
                <w:szCs w:val="26"/>
                <w:lang w:val="da-DK"/>
              </w:rPr>
            </w:pPr>
          </w:p>
        </w:tc>
      </w:tr>
      <w:tr w:rsidR="00220817" w:rsidRPr="0084683B" w14:paraId="2201016A" w14:textId="77777777" w:rsidTr="00FB5FFE">
        <w:trPr>
          <w:trHeight w:val="432"/>
          <w:jc w:val="center"/>
        </w:trPr>
        <w:tc>
          <w:tcPr>
            <w:tcW w:w="426" w:type="pct"/>
            <w:vAlign w:val="center"/>
          </w:tcPr>
          <w:p w14:paraId="3061DE8F" w14:textId="77777777" w:rsidR="00220817" w:rsidRPr="0084683B" w:rsidRDefault="00220817" w:rsidP="00C27C70">
            <w:pPr>
              <w:widowControl w:val="0"/>
              <w:jc w:val="center"/>
              <w:rPr>
                <w:rFonts w:eastAsia="Times New Roman"/>
                <w:sz w:val="26"/>
                <w:szCs w:val="26"/>
                <w:lang w:val="da-DK"/>
              </w:rPr>
            </w:pPr>
            <w:r w:rsidRPr="0084683B">
              <w:rPr>
                <w:rFonts w:eastAsia="Times New Roman"/>
                <w:sz w:val="26"/>
                <w:szCs w:val="26"/>
                <w:lang w:val="da-DK"/>
              </w:rPr>
              <w:t>4</w:t>
            </w:r>
          </w:p>
        </w:tc>
        <w:tc>
          <w:tcPr>
            <w:tcW w:w="1572" w:type="pct"/>
            <w:vAlign w:val="center"/>
          </w:tcPr>
          <w:p w14:paraId="35A3EEB0" w14:textId="77777777" w:rsidR="00220817" w:rsidRPr="0084683B" w:rsidRDefault="00220817" w:rsidP="00C27C70">
            <w:pPr>
              <w:widowControl w:val="0"/>
              <w:rPr>
                <w:rFonts w:eastAsia="Times New Roman"/>
                <w:sz w:val="26"/>
                <w:szCs w:val="26"/>
                <w:lang w:val="da-DK"/>
              </w:rPr>
            </w:pPr>
            <w:r w:rsidRPr="0084683B">
              <w:rPr>
                <w:rFonts w:eastAsia="Times New Roman"/>
                <w:sz w:val="26"/>
                <w:szCs w:val="26"/>
                <w:lang w:val="da-DK"/>
              </w:rPr>
              <w:t>Triển khai dự án</w:t>
            </w:r>
          </w:p>
        </w:tc>
        <w:tc>
          <w:tcPr>
            <w:tcW w:w="501" w:type="pct"/>
            <w:shd w:val="clear" w:color="auto" w:fill="auto"/>
            <w:vAlign w:val="center"/>
          </w:tcPr>
          <w:p w14:paraId="6D08AE80" w14:textId="77777777" w:rsidR="00220817" w:rsidRPr="0084683B" w:rsidRDefault="00220817" w:rsidP="00C27C70">
            <w:pPr>
              <w:widowControl w:val="0"/>
              <w:jc w:val="center"/>
              <w:rPr>
                <w:rFonts w:eastAsia="Times New Roman"/>
                <w:sz w:val="26"/>
                <w:szCs w:val="26"/>
                <w:lang w:val="da-DK"/>
              </w:rPr>
            </w:pPr>
          </w:p>
        </w:tc>
        <w:tc>
          <w:tcPr>
            <w:tcW w:w="490" w:type="pct"/>
            <w:shd w:val="clear" w:color="auto" w:fill="auto"/>
            <w:vAlign w:val="center"/>
          </w:tcPr>
          <w:p w14:paraId="011B592B" w14:textId="77777777" w:rsidR="00220817" w:rsidRPr="0084683B" w:rsidRDefault="00220817" w:rsidP="00C27C70">
            <w:pPr>
              <w:widowControl w:val="0"/>
              <w:jc w:val="center"/>
              <w:rPr>
                <w:rFonts w:eastAsia="Times New Roman"/>
                <w:sz w:val="26"/>
                <w:szCs w:val="26"/>
                <w:lang w:val="da-DK"/>
              </w:rPr>
            </w:pPr>
          </w:p>
        </w:tc>
        <w:tc>
          <w:tcPr>
            <w:tcW w:w="510" w:type="pct"/>
            <w:shd w:val="clear" w:color="auto" w:fill="0070C0"/>
          </w:tcPr>
          <w:p w14:paraId="251D0949"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0070C0"/>
          </w:tcPr>
          <w:p w14:paraId="65F9EF36" w14:textId="77777777" w:rsidR="00220817" w:rsidRPr="0084683B" w:rsidRDefault="00220817" w:rsidP="00C27C70">
            <w:pPr>
              <w:widowControl w:val="0"/>
              <w:jc w:val="center"/>
              <w:rPr>
                <w:rFonts w:eastAsia="Times New Roman"/>
                <w:sz w:val="26"/>
                <w:szCs w:val="26"/>
                <w:lang w:val="da-DK"/>
              </w:rPr>
            </w:pPr>
          </w:p>
        </w:tc>
        <w:tc>
          <w:tcPr>
            <w:tcW w:w="501" w:type="pct"/>
            <w:shd w:val="clear" w:color="auto" w:fill="0070C0"/>
          </w:tcPr>
          <w:p w14:paraId="405AE593"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auto"/>
          </w:tcPr>
          <w:p w14:paraId="7A261503" w14:textId="77777777" w:rsidR="00220817" w:rsidRPr="0084683B" w:rsidRDefault="00220817" w:rsidP="00C27C70">
            <w:pPr>
              <w:widowControl w:val="0"/>
              <w:jc w:val="center"/>
              <w:rPr>
                <w:rFonts w:eastAsia="Times New Roman"/>
                <w:sz w:val="26"/>
                <w:szCs w:val="26"/>
                <w:lang w:val="da-DK"/>
              </w:rPr>
            </w:pPr>
          </w:p>
        </w:tc>
      </w:tr>
      <w:tr w:rsidR="00220817" w:rsidRPr="0084683B" w14:paraId="281DF040" w14:textId="77777777" w:rsidTr="00FB5FFE">
        <w:trPr>
          <w:trHeight w:val="432"/>
          <w:jc w:val="center"/>
        </w:trPr>
        <w:tc>
          <w:tcPr>
            <w:tcW w:w="426" w:type="pct"/>
            <w:vAlign w:val="center"/>
          </w:tcPr>
          <w:p w14:paraId="1B9FF396" w14:textId="77777777" w:rsidR="00220817" w:rsidRPr="0084683B" w:rsidRDefault="00220817" w:rsidP="00C27C70">
            <w:pPr>
              <w:widowControl w:val="0"/>
              <w:jc w:val="center"/>
              <w:rPr>
                <w:rFonts w:eastAsia="Times New Roman"/>
                <w:sz w:val="26"/>
                <w:szCs w:val="26"/>
                <w:lang w:val="da-DK"/>
              </w:rPr>
            </w:pPr>
            <w:r w:rsidRPr="0084683B">
              <w:rPr>
                <w:rFonts w:eastAsia="Times New Roman"/>
                <w:sz w:val="26"/>
                <w:szCs w:val="26"/>
                <w:lang w:val="da-DK"/>
              </w:rPr>
              <w:t>5</w:t>
            </w:r>
          </w:p>
        </w:tc>
        <w:tc>
          <w:tcPr>
            <w:tcW w:w="1572" w:type="pct"/>
            <w:vAlign w:val="center"/>
          </w:tcPr>
          <w:p w14:paraId="62507E2F" w14:textId="77777777" w:rsidR="00220817" w:rsidRPr="0084683B" w:rsidRDefault="00220817" w:rsidP="00C27C70">
            <w:pPr>
              <w:widowControl w:val="0"/>
              <w:rPr>
                <w:rFonts w:eastAsia="Times New Roman"/>
                <w:sz w:val="26"/>
                <w:szCs w:val="26"/>
                <w:lang w:val="da-DK"/>
              </w:rPr>
            </w:pPr>
            <w:r w:rsidRPr="0084683B">
              <w:rPr>
                <w:rFonts w:eastAsia="Times New Roman"/>
                <w:sz w:val="26"/>
                <w:szCs w:val="26"/>
              </w:rPr>
              <w:t>Tiến hành nghiệm thu, làm thủ tục thanh, quyết toán</w:t>
            </w:r>
          </w:p>
        </w:tc>
        <w:tc>
          <w:tcPr>
            <w:tcW w:w="501" w:type="pct"/>
            <w:shd w:val="clear" w:color="auto" w:fill="auto"/>
            <w:vAlign w:val="center"/>
          </w:tcPr>
          <w:p w14:paraId="4505AFDC" w14:textId="77777777" w:rsidR="00220817" w:rsidRPr="0084683B" w:rsidRDefault="00220817" w:rsidP="00C27C70">
            <w:pPr>
              <w:widowControl w:val="0"/>
              <w:jc w:val="center"/>
              <w:rPr>
                <w:rFonts w:eastAsia="Times New Roman"/>
                <w:sz w:val="26"/>
                <w:szCs w:val="26"/>
                <w:lang w:val="da-DK"/>
              </w:rPr>
            </w:pPr>
          </w:p>
        </w:tc>
        <w:tc>
          <w:tcPr>
            <w:tcW w:w="490" w:type="pct"/>
            <w:shd w:val="clear" w:color="auto" w:fill="auto"/>
            <w:vAlign w:val="center"/>
          </w:tcPr>
          <w:p w14:paraId="06385C26" w14:textId="77777777" w:rsidR="00220817" w:rsidRPr="0084683B" w:rsidRDefault="00220817" w:rsidP="00C27C70">
            <w:pPr>
              <w:widowControl w:val="0"/>
              <w:jc w:val="center"/>
              <w:rPr>
                <w:rFonts w:eastAsia="Times New Roman"/>
                <w:sz w:val="26"/>
                <w:szCs w:val="26"/>
                <w:lang w:val="da-DK"/>
              </w:rPr>
            </w:pPr>
          </w:p>
        </w:tc>
        <w:tc>
          <w:tcPr>
            <w:tcW w:w="510" w:type="pct"/>
            <w:shd w:val="clear" w:color="auto" w:fill="auto"/>
          </w:tcPr>
          <w:p w14:paraId="39708417"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auto"/>
          </w:tcPr>
          <w:p w14:paraId="2C884777" w14:textId="77777777" w:rsidR="00220817" w:rsidRPr="0084683B" w:rsidRDefault="00220817" w:rsidP="00C27C70">
            <w:pPr>
              <w:widowControl w:val="0"/>
              <w:jc w:val="center"/>
              <w:rPr>
                <w:rFonts w:eastAsia="Times New Roman"/>
                <w:sz w:val="26"/>
                <w:szCs w:val="26"/>
                <w:lang w:val="da-DK"/>
              </w:rPr>
            </w:pPr>
          </w:p>
        </w:tc>
        <w:tc>
          <w:tcPr>
            <w:tcW w:w="501" w:type="pct"/>
            <w:shd w:val="clear" w:color="auto" w:fill="auto"/>
          </w:tcPr>
          <w:p w14:paraId="032A634C" w14:textId="77777777" w:rsidR="00220817" w:rsidRPr="0084683B" w:rsidRDefault="00220817" w:rsidP="00C27C70">
            <w:pPr>
              <w:widowControl w:val="0"/>
              <w:jc w:val="center"/>
              <w:rPr>
                <w:rFonts w:eastAsia="Times New Roman"/>
                <w:sz w:val="26"/>
                <w:szCs w:val="26"/>
                <w:lang w:val="da-DK"/>
              </w:rPr>
            </w:pPr>
          </w:p>
        </w:tc>
        <w:tc>
          <w:tcPr>
            <w:tcW w:w="500" w:type="pct"/>
            <w:shd w:val="clear" w:color="auto" w:fill="0070C0"/>
          </w:tcPr>
          <w:p w14:paraId="0C2FFD88" w14:textId="77777777" w:rsidR="00220817" w:rsidRPr="0084683B" w:rsidRDefault="00220817" w:rsidP="00C27C70">
            <w:pPr>
              <w:widowControl w:val="0"/>
              <w:jc w:val="center"/>
              <w:rPr>
                <w:rFonts w:eastAsia="Times New Roman"/>
                <w:sz w:val="26"/>
                <w:szCs w:val="26"/>
                <w:lang w:val="da-DK"/>
              </w:rPr>
            </w:pPr>
          </w:p>
        </w:tc>
      </w:tr>
    </w:tbl>
    <w:p w14:paraId="3DD96125" w14:textId="3DFA0812" w:rsidR="00E22741" w:rsidRPr="00426FCB" w:rsidRDefault="00426FCB" w:rsidP="006870CA">
      <w:pPr>
        <w:pStyle w:val="Heading2"/>
        <w:numPr>
          <w:ilvl w:val="1"/>
          <w:numId w:val="38"/>
        </w:numPr>
        <w:spacing w:before="120" w:after="120"/>
        <w:ind w:left="720"/>
        <w:rPr>
          <w:color w:val="auto"/>
        </w:rPr>
      </w:pPr>
      <w:bookmarkStart w:id="409" w:name="_Toc21096273"/>
      <w:r w:rsidRPr="00426FCB">
        <w:rPr>
          <w:color w:val="auto"/>
        </w:rPr>
        <w:lastRenderedPageBreak/>
        <w:t>Tổ chức thực hiện</w:t>
      </w:r>
      <w:bookmarkEnd w:id="409"/>
    </w:p>
    <w:p w14:paraId="577099E3" w14:textId="3C2880FE" w:rsidR="00E22741" w:rsidRPr="00426FCB" w:rsidRDefault="00E22741" w:rsidP="006870CA">
      <w:pPr>
        <w:pStyle w:val="Heading4"/>
        <w:numPr>
          <w:ilvl w:val="2"/>
          <w:numId w:val="38"/>
        </w:numPr>
        <w:spacing w:before="120" w:after="120"/>
        <w:ind w:left="720"/>
        <w:rPr>
          <w:i w:val="0"/>
          <w:color w:val="auto"/>
          <w:sz w:val="28"/>
          <w:szCs w:val="28"/>
          <w:lang w:eastAsia="ja-JP"/>
        </w:rPr>
      </w:pPr>
      <w:bookmarkStart w:id="410" w:name="_Toc21096274"/>
      <w:r w:rsidRPr="00426FCB">
        <w:rPr>
          <w:i w:val="0"/>
          <w:color w:val="auto"/>
          <w:sz w:val="28"/>
          <w:szCs w:val="28"/>
          <w:lang w:eastAsia="ja-JP"/>
        </w:rPr>
        <w:t>Kế hoạch đấu thầu</w:t>
      </w:r>
      <w:bookmarkEnd w:id="410"/>
    </w:p>
    <w:p w14:paraId="15CC8451" w14:textId="77777777" w:rsidR="00D577ED" w:rsidRPr="009B260A" w:rsidRDefault="00E22741" w:rsidP="006870CA">
      <w:pPr>
        <w:spacing w:before="120" w:after="120" w:line="360" w:lineRule="auto"/>
        <w:ind w:firstLine="720"/>
        <w:jc w:val="both"/>
        <w:rPr>
          <w:sz w:val="28"/>
          <w:szCs w:val="28"/>
          <w:lang w:val="sv-SE"/>
        </w:rPr>
      </w:pPr>
      <w:r w:rsidRPr="009B260A">
        <w:rPr>
          <w:sz w:val="28"/>
          <w:szCs w:val="28"/>
          <w:lang w:val="sv-SE"/>
        </w:rPr>
        <w:t>Dự án được thực hiện theo hình thức đấu thầu cạnh tranh trong nước.</w:t>
      </w:r>
    </w:p>
    <w:p w14:paraId="61FCCBA6" w14:textId="77777777" w:rsidR="00E22741" w:rsidRPr="009B260A" w:rsidRDefault="00E22741" w:rsidP="006870CA">
      <w:pPr>
        <w:spacing w:before="120" w:after="120" w:line="360" w:lineRule="auto"/>
        <w:ind w:firstLine="720"/>
        <w:jc w:val="both"/>
        <w:rPr>
          <w:sz w:val="28"/>
          <w:szCs w:val="28"/>
          <w:lang w:val="sv-SE"/>
        </w:rPr>
      </w:pPr>
      <w:r w:rsidRPr="009B260A">
        <w:rPr>
          <w:sz w:val="28"/>
          <w:szCs w:val="28"/>
          <w:lang w:val="sv-SE"/>
        </w:rPr>
        <w:t>Thời gian thực hiện: Kế hoạch đấu thầu được lập theo kế hoạch phân bổ</w:t>
      </w:r>
    </w:p>
    <w:p w14:paraId="3A1D904C" w14:textId="77777777" w:rsidR="00E22741" w:rsidRPr="009B260A" w:rsidRDefault="00E22741" w:rsidP="006870CA">
      <w:pPr>
        <w:spacing w:before="120" w:after="120" w:line="360" w:lineRule="auto"/>
        <w:jc w:val="both"/>
        <w:rPr>
          <w:sz w:val="28"/>
          <w:szCs w:val="28"/>
          <w:lang w:val="sv-SE"/>
        </w:rPr>
      </w:pPr>
      <w:r w:rsidRPr="009B260A">
        <w:rPr>
          <w:sz w:val="28"/>
          <w:szCs w:val="28"/>
          <w:lang w:val="sv-SE"/>
        </w:rPr>
        <w:t>vốn ngân sách tỉnh.</w:t>
      </w:r>
    </w:p>
    <w:p w14:paraId="1B60F23D" w14:textId="1CBFA2C7" w:rsidR="009F20D3" w:rsidRPr="009B260A" w:rsidRDefault="009F20D3" w:rsidP="006870CA">
      <w:pPr>
        <w:spacing w:before="120" w:after="120" w:line="360" w:lineRule="auto"/>
        <w:ind w:firstLine="720"/>
        <w:jc w:val="both"/>
        <w:rPr>
          <w:sz w:val="28"/>
          <w:szCs w:val="28"/>
          <w:lang w:val="sv-SE"/>
        </w:rPr>
      </w:pPr>
      <w:r w:rsidRPr="009B260A">
        <w:rPr>
          <w:sz w:val="28"/>
          <w:szCs w:val="28"/>
          <w:lang w:val="sv-SE"/>
        </w:rPr>
        <w:t>Thực hiện đấu thầu để lựa chọn được nhà thầu có năng lực, uy tín, kinh nghiệm thực hiện các nội dung dự án hiệu quả nhất, đồng thời phù hợp với các điều kiện tiếp nhận các dịch vụ và lắp đặt trang thiết bị, không ảnh hưởng đến hoạt động của nhà trường thuộc dự án.</w:t>
      </w:r>
    </w:p>
    <w:p w14:paraId="7001CC23" w14:textId="77777777" w:rsidR="00E22741" w:rsidRPr="00426FCB" w:rsidRDefault="00E22741" w:rsidP="006870CA">
      <w:pPr>
        <w:pStyle w:val="Heading4"/>
        <w:numPr>
          <w:ilvl w:val="2"/>
          <w:numId w:val="38"/>
        </w:numPr>
        <w:spacing w:before="120" w:after="120"/>
        <w:ind w:left="720"/>
        <w:rPr>
          <w:i w:val="0"/>
          <w:color w:val="auto"/>
          <w:sz w:val="28"/>
          <w:szCs w:val="28"/>
          <w:lang w:eastAsia="ja-JP"/>
        </w:rPr>
      </w:pPr>
      <w:bookmarkStart w:id="411" w:name="_Toc21096275"/>
      <w:r w:rsidRPr="00426FCB">
        <w:rPr>
          <w:i w:val="0"/>
          <w:color w:val="auto"/>
          <w:sz w:val="28"/>
          <w:szCs w:val="28"/>
          <w:lang w:eastAsia="ja-JP"/>
        </w:rPr>
        <w:t>Phương án chuẩn bị hạ tầng kỹ thuật, mặt bằng phục vụ dự án</w:t>
      </w:r>
      <w:bookmarkEnd w:id="411"/>
    </w:p>
    <w:p w14:paraId="6360DC3D" w14:textId="77777777" w:rsidR="00F044E1" w:rsidRPr="009B260A" w:rsidRDefault="00F044E1" w:rsidP="006870CA">
      <w:pPr>
        <w:spacing w:before="120" w:after="120" w:line="360" w:lineRule="auto"/>
        <w:ind w:firstLine="720"/>
        <w:jc w:val="both"/>
        <w:rPr>
          <w:sz w:val="28"/>
          <w:szCs w:val="28"/>
          <w:lang w:val="sv-SE"/>
        </w:rPr>
      </w:pPr>
      <w:r w:rsidRPr="009B260A">
        <w:rPr>
          <w:sz w:val="28"/>
          <w:szCs w:val="28"/>
          <w:lang w:val="sv-SE"/>
        </w:rPr>
        <w:t>Trường Cao đẳng Lý Tự Trọng Thành phố Hồ Chí Minh đã được thành lập và hoạt động nhiều năm, tuy cơ sở vật chất chưa hoàn thiện nhưng đảm bảo đủ các điều kiện để lắp đặt trang thiết bị. Các phòng học lý thuyết và phòng chức năng đã có, có thể lắp đặt mà không phải xây dựng mới hoặc cải tạo.</w:t>
      </w:r>
    </w:p>
    <w:p w14:paraId="15EE037A" w14:textId="77777777" w:rsidR="00F044E1" w:rsidRPr="009B260A" w:rsidRDefault="00F044E1" w:rsidP="006870CA">
      <w:pPr>
        <w:spacing w:before="120" w:after="120" w:line="360" w:lineRule="auto"/>
        <w:ind w:firstLine="720"/>
        <w:jc w:val="both"/>
        <w:rPr>
          <w:sz w:val="28"/>
          <w:szCs w:val="28"/>
          <w:lang w:val="sv-SE"/>
        </w:rPr>
      </w:pPr>
      <w:r w:rsidRPr="009B260A">
        <w:rPr>
          <w:sz w:val="28"/>
          <w:szCs w:val="28"/>
          <w:lang w:val="sv-SE"/>
        </w:rPr>
        <w:t>Những loại thiết bị cần sử dụng nguồn điện có thể sử dụng nguồn điện hiện có của Nhà trường kết nối từ lưới điện quốc gia.</w:t>
      </w:r>
    </w:p>
    <w:p w14:paraId="670827B3" w14:textId="77777777" w:rsidR="00F044E1" w:rsidRPr="009B260A" w:rsidRDefault="00F044E1" w:rsidP="006870CA">
      <w:pPr>
        <w:spacing w:before="120" w:after="120" w:line="360" w:lineRule="auto"/>
        <w:ind w:firstLine="720"/>
        <w:jc w:val="both"/>
        <w:rPr>
          <w:sz w:val="28"/>
          <w:szCs w:val="28"/>
          <w:lang w:val="sv-SE"/>
        </w:rPr>
      </w:pPr>
      <w:r w:rsidRPr="009B260A">
        <w:rPr>
          <w:sz w:val="28"/>
          <w:szCs w:val="28"/>
          <w:lang w:val="sv-SE"/>
        </w:rPr>
        <w:t>Về hạ tầng công nghệ thông tin các trường đều được kết nối inernet, nâng cấp để đảm bảo các hoạt động của Nhà trường theo mô hình mới.</w:t>
      </w:r>
    </w:p>
    <w:p w14:paraId="4CB5D7DA" w14:textId="3EE7E9B3" w:rsidR="00F044E1" w:rsidRPr="009B260A" w:rsidRDefault="00F044E1" w:rsidP="006870CA">
      <w:pPr>
        <w:spacing w:before="120" w:after="120" w:line="360" w:lineRule="auto"/>
        <w:ind w:firstLine="720"/>
        <w:jc w:val="both"/>
        <w:rPr>
          <w:sz w:val="28"/>
          <w:szCs w:val="28"/>
          <w:lang w:val="sv-SE"/>
        </w:rPr>
      </w:pPr>
      <w:r w:rsidRPr="009B260A">
        <w:rPr>
          <w:sz w:val="28"/>
          <w:szCs w:val="28"/>
          <w:lang w:val="sv-SE"/>
        </w:rPr>
        <w:t>Tổ chức đào tạo, hướng dẫn đội ngũ cán bộ quản lý và giáo viên sử dụng thành thạo các loại trang thiết bị, ứng dụng các chương trình và khai thác hiệu quả trang thiết bị phục vụ công tác giảng dạy và quản lý.</w:t>
      </w:r>
    </w:p>
    <w:p w14:paraId="35AD467A" w14:textId="7A240DD0" w:rsidR="00E22741" w:rsidRPr="00426FCB" w:rsidRDefault="00E22741" w:rsidP="006870CA">
      <w:pPr>
        <w:pStyle w:val="Heading4"/>
        <w:numPr>
          <w:ilvl w:val="2"/>
          <w:numId w:val="38"/>
        </w:numPr>
        <w:spacing w:before="120" w:after="120"/>
        <w:ind w:left="720"/>
        <w:rPr>
          <w:i w:val="0"/>
          <w:color w:val="auto"/>
          <w:sz w:val="28"/>
          <w:szCs w:val="28"/>
          <w:lang w:eastAsia="ja-JP"/>
        </w:rPr>
      </w:pPr>
      <w:bookmarkStart w:id="412" w:name="_Toc21096276"/>
      <w:r w:rsidRPr="00426FCB">
        <w:rPr>
          <w:i w:val="0"/>
          <w:color w:val="auto"/>
          <w:sz w:val="28"/>
          <w:szCs w:val="28"/>
          <w:lang w:eastAsia="ja-JP"/>
        </w:rPr>
        <w:t>Phương án cung cấp và lắp đặt thiết bị</w:t>
      </w:r>
      <w:bookmarkEnd w:id="412"/>
    </w:p>
    <w:p w14:paraId="3DCFD859" w14:textId="77777777" w:rsidR="009F20D3" w:rsidRPr="009B260A" w:rsidRDefault="009F20D3" w:rsidP="006870CA">
      <w:pPr>
        <w:spacing w:before="120" w:after="120" w:line="360" w:lineRule="auto"/>
        <w:ind w:firstLine="720"/>
        <w:jc w:val="both"/>
        <w:rPr>
          <w:sz w:val="28"/>
          <w:szCs w:val="28"/>
          <w:lang w:val="sv-SE"/>
        </w:rPr>
      </w:pPr>
      <w:r w:rsidRPr="009B260A">
        <w:rPr>
          <w:sz w:val="28"/>
          <w:szCs w:val="28"/>
          <w:lang w:val="sv-SE"/>
        </w:rPr>
        <w:t>Việc cung cấp lắp đặt trang thiết bị cần được thực hiện nhanh ngay sau khi chủ đầu tư ký hợp đồng với nhà thầu trúng thầu, do danh mục và số lượng thiết bị tương đối lớn nên thời gian cung cấp và lắp đặt tương đối dài để đảm bảo quá trình tiếp cận, khai thác và sử dụng thiết bị hiệu quả.</w:t>
      </w:r>
    </w:p>
    <w:p w14:paraId="69ABB309" w14:textId="77777777" w:rsidR="009F20D3" w:rsidRPr="009B260A" w:rsidRDefault="009F20D3" w:rsidP="006870CA">
      <w:pPr>
        <w:spacing w:before="120" w:after="120" w:line="360" w:lineRule="auto"/>
        <w:ind w:firstLine="720"/>
        <w:jc w:val="both"/>
        <w:rPr>
          <w:sz w:val="28"/>
          <w:szCs w:val="28"/>
          <w:lang w:val="sv-SE"/>
        </w:rPr>
      </w:pPr>
      <w:r w:rsidRPr="009B260A">
        <w:rPr>
          <w:sz w:val="28"/>
          <w:szCs w:val="28"/>
          <w:lang w:val="sv-SE"/>
        </w:rPr>
        <w:lastRenderedPageBreak/>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14:paraId="7B003EE7" w14:textId="77777777" w:rsidR="009F20D3" w:rsidRPr="009B260A" w:rsidRDefault="009F20D3" w:rsidP="006870CA">
      <w:pPr>
        <w:spacing w:before="120" w:after="120" w:line="360" w:lineRule="auto"/>
        <w:ind w:firstLine="720"/>
        <w:jc w:val="both"/>
        <w:rPr>
          <w:sz w:val="28"/>
          <w:szCs w:val="28"/>
          <w:lang w:val="sv-SE"/>
        </w:rPr>
      </w:pPr>
      <w:r w:rsidRPr="009B260A">
        <w:rPr>
          <w:sz w:val="28"/>
          <w:szCs w:val="28"/>
          <w:lang w:val="sv-SE"/>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14:paraId="5D0B9944" w14:textId="77777777" w:rsidR="00E22741" w:rsidRPr="00426FCB" w:rsidRDefault="00E22741" w:rsidP="006870CA">
      <w:pPr>
        <w:pStyle w:val="Heading4"/>
        <w:numPr>
          <w:ilvl w:val="2"/>
          <w:numId w:val="38"/>
        </w:numPr>
        <w:spacing w:before="120" w:after="120"/>
        <w:ind w:left="720"/>
        <w:rPr>
          <w:i w:val="0"/>
          <w:color w:val="auto"/>
          <w:sz w:val="28"/>
          <w:szCs w:val="28"/>
          <w:lang w:eastAsia="ja-JP"/>
        </w:rPr>
      </w:pPr>
      <w:bookmarkStart w:id="413" w:name="_Toc21096277"/>
      <w:r w:rsidRPr="00426FCB">
        <w:rPr>
          <w:i w:val="0"/>
          <w:color w:val="auto"/>
          <w:sz w:val="28"/>
          <w:szCs w:val="28"/>
          <w:lang w:eastAsia="ja-JP"/>
        </w:rPr>
        <w:t>Phương án hướng dẫn sử dụng trang thiết bị</w:t>
      </w:r>
      <w:bookmarkEnd w:id="413"/>
    </w:p>
    <w:p w14:paraId="08C988E5" w14:textId="77777777" w:rsidR="0045379C" w:rsidRPr="009B260A" w:rsidRDefault="0045379C" w:rsidP="006870CA">
      <w:pPr>
        <w:spacing w:before="120" w:after="120" w:line="360" w:lineRule="auto"/>
        <w:ind w:firstLine="720"/>
        <w:jc w:val="both"/>
        <w:rPr>
          <w:sz w:val="28"/>
          <w:szCs w:val="28"/>
          <w:lang w:val="sv-SE"/>
        </w:rPr>
      </w:pPr>
      <w:r w:rsidRPr="009B260A">
        <w:rPr>
          <w:sz w:val="28"/>
          <w:szCs w:val="28"/>
          <w:lang w:val="sv-SE"/>
        </w:rPr>
        <w:t>Sở Giáo dục và Đào tạo Thành phố Hồ Chí Minh phối hợp với Nhà trường xây dựng và ban hành qui trình chung về quản lý và sử dụng trang thiết bị.</w:t>
      </w:r>
    </w:p>
    <w:p w14:paraId="2584CCB8" w14:textId="0936723F" w:rsidR="00E22741" w:rsidRPr="009B260A" w:rsidRDefault="00E22741" w:rsidP="006870CA">
      <w:pPr>
        <w:spacing w:before="120" w:after="120" w:line="360" w:lineRule="auto"/>
        <w:ind w:firstLine="720"/>
        <w:jc w:val="both"/>
        <w:rPr>
          <w:sz w:val="28"/>
          <w:szCs w:val="28"/>
          <w:lang w:val="sv-SE"/>
        </w:rPr>
      </w:pPr>
      <w:r w:rsidRPr="009B260A">
        <w:rPr>
          <w:sz w:val="28"/>
          <w:szCs w:val="28"/>
          <w:lang w:val="sv-SE"/>
        </w:rPr>
        <w:t>Yêu cầu nhà thầu cung cấp tài liệu chi tiết hướng dẫn sử dụng thiết bị.</w:t>
      </w:r>
    </w:p>
    <w:p w14:paraId="72AE6FF4" w14:textId="77777777" w:rsidR="00E22741" w:rsidRPr="009B260A" w:rsidRDefault="00E22741" w:rsidP="006870CA">
      <w:pPr>
        <w:spacing w:before="120" w:after="120" w:line="360" w:lineRule="auto"/>
        <w:ind w:firstLine="720"/>
        <w:jc w:val="both"/>
        <w:rPr>
          <w:sz w:val="28"/>
          <w:szCs w:val="28"/>
          <w:lang w:val="sv-SE"/>
        </w:rPr>
      </w:pPr>
      <w:r w:rsidRPr="009B260A">
        <w:rPr>
          <w:sz w:val="28"/>
          <w:szCs w:val="28"/>
          <w:lang w:val="sv-SE"/>
        </w:rPr>
        <w:t>Tổ chức hướng dẫn, đào tạo giáo viên nắm được qui trình thao tác sử dụng; qui trình bảo quản, điều chỉnh các thống số kỹ thuật trong quá trình sử dụng, các biện pháp xử lý sự cố và an toàn khi sử dụng thiết bị theo quy định của nhà cung cấp.</w:t>
      </w:r>
    </w:p>
    <w:p w14:paraId="2909DDED" w14:textId="77777777" w:rsidR="00E22741" w:rsidRPr="00426FCB" w:rsidRDefault="00E22741" w:rsidP="006870CA">
      <w:pPr>
        <w:pStyle w:val="Heading4"/>
        <w:numPr>
          <w:ilvl w:val="2"/>
          <w:numId w:val="38"/>
        </w:numPr>
        <w:spacing w:before="120" w:after="120"/>
        <w:ind w:left="720"/>
        <w:rPr>
          <w:i w:val="0"/>
          <w:color w:val="auto"/>
          <w:sz w:val="28"/>
          <w:szCs w:val="28"/>
          <w:lang w:eastAsia="ja-JP"/>
        </w:rPr>
      </w:pPr>
      <w:bookmarkStart w:id="414" w:name="_Toc21096278"/>
      <w:r w:rsidRPr="00426FCB">
        <w:rPr>
          <w:i w:val="0"/>
          <w:color w:val="auto"/>
          <w:sz w:val="28"/>
          <w:szCs w:val="28"/>
          <w:lang w:eastAsia="ja-JP"/>
        </w:rPr>
        <w:t>Phương án quản lý khai thác</w:t>
      </w:r>
      <w:bookmarkEnd w:id="414"/>
    </w:p>
    <w:p w14:paraId="7A93915B" w14:textId="77777777" w:rsidR="00E22741" w:rsidRPr="009B260A" w:rsidRDefault="00E22741" w:rsidP="006870CA">
      <w:pPr>
        <w:spacing w:before="120" w:after="120" w:line="360" w:lineRule="auto"/>
        <w:ind w:firstLine="720"/>
        <w:jc w:val="both"/>
        <w:rPr>
          <w:sz w:val="28"/>
          <w:szCs w:val="28"/>
          <w:lang w:val="sv-SE"/>
        </w:rPr>
      </w:pPr>
      <w:r w:rsidRPr="009B260A">
        <w:rPr>
          <w:sz w:val="28"/>
          <w:szCs w:val="28"/>
          <w:lang w:val="sv-SE"/>
        </w:rPr>
        <w:t>Chủ đầu tư phải theo dõi, giám sát chặt chẽ việc quản lý, khai thác sử dụng, bảo quản các trang thiết bị, phương tiện kỹ thuật sau khi được đầu tư theo quy trình chung đã được xây dựng và ban hành.</w:t>
      </w:r>
    </w:p>
    <w:p w14:paraId="0A3C3C1C" w14:textId="77777777" w:rsidR="00E22741" w:rsidRPr="009B260A" w:rsidRDefault="00E22741" w:rsidP="006870CA">
      <w:pPr>
        <w:spacing w:before="120" w:after="120" w:line="360" w:lineRule="auto"/>
        <w:ind w:firstLine="720"/>
        <w:jc w:val="both"/>
        <w:rPr>
          <w:sz w:val="28"/>
          <w:szCs w:val="28"/>
          <w:lang w:val="sv-SE"/>
        </w:rPr>
      </w:pPr>
      <w:r w:rsidRPr="009B260A">
        <w:rPr>
          <w:sz w:val="28"/>
          <w:szCs w:val="28"/>
          <w:lang w:val="sv-SE"/>
        </w:rPr>
        <w:t>Chỉ đạo, hướng dẫn đơn vị tiếp nhận bảo quản, khai thác sử dụng một cách có hiệu quả các trang thiết bị của dự án.</w:t>
      </w:r>
    </w:p>
    <w:p w14:paraId="43DAAEF3" w14:textId="77777777" w:rsidR="00E22741" w:rsidRPr="009B260A" w:rsidRDefault="00E22741" w:rsidP="006870CA">
      <w:pPr>
        <w:spacing w:before="120" w:after="120" w:line="360" w:lineRule="auto"/>
        <w:ind w:firstLine="720"/>
        <w:jc w:val="both"/>
        <w:rPr>
          <w:sz w:val="28"/>
          <w:szCs w:val="28"/>
          <w:lang w:val="sv-SE"/>
        </w:rPr>
      </w:pPr>
      <w:r w:rsidRPr="009B260A">
        <w:rPr>
          <w:sz w:val="28"/>
          <w:szCs w:val="28"/>
          <w:lang w:val="sv-SE"/>
        </w:rPr>
        <w:t>Đơn vị tiếp nhận cần phải thực hiện các nhiệm vụ:</w:t>
      </w:r>
    </w:p>
    <w:p w14:paraId="377683A2" w14:textId="77777777" w:rsidR="00E22741" w:rsidRPr="009B260A" w:rsidRDefault="00E22741" w:rsidP="006870CA">
      <w:pPr>
        <w:pStyle w:val="ListParagraph"/>
        <w:numPr>
          <w:ilvl w:val="0"/>
          <w:numId w:val="22"/>
        </w:numPr>
        <w:tabs>
          <w:tab w:val="left" w:pos="1134"/>
        </w:tabs>
        <w:spacing w:before="120" w:after="120" w:line="360" w:lineRule="auto"/>
        <w:ind w:left="0" w:firstLine="714"/>
        <w:contextualSpacing w:val="0"/>
        <w:jc w:val="both"/>
        <w:rPr>
          <w:rFonts w:eastAsia="MS Mincho"/>
          <w:sz w:val="28"/>
          <w:szCs w:val="28"/>
          <w:lang w:val="sv-SE" w:eastAsia="ja-JP"/>
        </w:rPr>
      </w:pPr>
      <w:r w:rsidRPr="009B260A">
        <w:rPr>
          <w:rFonts w:eastAsia="MS Mincho"/>
          <w:sz w:val="28"/>
          <w:szCs w:val="28"/>
          <w:lang w:val="sv-SE" w:eastAsia="ja-JP"/>
        </w:rPr>
        <w:t>Tiếp nhận, bảo quản sử dụng các trang thiết bị đúng mục đích, đúng kỹ thuật.</w:t>
      </w:r>
    </w:p>
    <w:p w14:paraId="58A4B225" w14:textId="77777777" w:rsidR="00E22741" w:rsidRPr="009B260A" w:rsidRDefault="00E22741" w:rsidP="006870CA">
      <w:pPr>
        <w:pStyle w:val="ListParagraph"/>
        <w:numPr>
          <w:ilvl w:val="0"/>
          <w:numId w:val="22"/>
        </w:numPr>
        <w:tabs>
          <w:tab w:val="left" w:pos="1134"/>
        </w:tabs>
        <w:spacing w:before="120" w:after="120" w:line="360" w:lineRule="auto"/>
        <w:ind w:left="0" w:firstLine="714"/>
        <w:contextualSpacing w:val="0"/>
        <w:jc w:val="both"/>
        <w:rPr>
          <w:rFonts w:eastAsia="MS Mincho"/>
          <w:spacing w:val="4"/>
          <w:sz w:val="28"/>
          <w:szCs w:val="28"/>
          <w:lang w:val="sv-SE" w:eastAsia="ja-JP"/>
        </w:rPr>
      </w:pPr>
      <w:r w:rsidRPr="009B260A">
        <w:rPr>
          <w:rFonts w:eastAsia="MS Mincho"/>
          <w:spacing w:val="4"/>
          <w:sz w:val="28"/>
          <w:szCs w:val="28"/>
          <w:lang w:val="sv-SE" w:eastAsia="ja-JP"/>
        </w:rPr>
        <w:t>Khai thác một cách có hiệu quả các trang thiết bị sau khi được đầu tư để đảm bảo vừa phục vụ tốt công tác giảng dạy ngoại ngữ và các môn học khác.</w:t>
      </w:r>
    </w:p>
    <w:p w14:paraId="41531C8B" w14:textId="77777777" w:rsidR="00E22741" w:rsidRPr="009B260A" w:rsidRDefault="00E22741" w:rsidP="006870CA">
      <w:pPr>
        <w:pStyle w:val="ListParagraph"/>
        <w:numPr>
          <w:ilvl w:val="0"/>
          <w:numId w:val="22"/>
        </w:numPr>
        <w:tabs>
          <w:tab w:val="left" w:pos="1134"/>
        </w:tabs>
        <w:spacing w:before="120" w:after="120" w:line="360" w:lineRule="auto"/>
        <w:ind w:left="0" w:firstLine="714"/>
        <w:contextualSpacing w:val="0"/>
        <w:jc w:val="both"/>
        <w:rPr>
          <w:rFonts w:eastAsia="MS Mincho"/>
          <w:sz w:val="28"/>
          <w:szCs w:val="28"/>
          <w:lang w:val="sv-SE" w:eastAsia="ja-JP"/>
        </w:rPr>
      </w:pPr>
      <w:r w:rsidRPr="009B260A">
        <w:rPr>
          <w:rFonts w:eastAsia="MS Mincho"/>
          <w:sz w:val="28"/>
          <w:szCs w:val="28"/>
          <w:lang w:val="sv-SE" w:eastAsia="ja-JP"/>
        </w:rPr>
        <w:lastRenderedPageBreak/>
        <w:t>Phát hiện kịp thời các sự cố kỹ thuật, lên phương án khắc phục hoặc liên hệ với đơn vị cung cấp thiết bị để có phương án xử lý kịp thời, tránh tổn thất.</w:t>
      </w:r>
    </w:p>
    <w:p w14:paraId="2C7AD7F0" w14:textId="23C57B30" w:rsidR="00E22741" w:rsidRPr="007C52DE" w:rsidRDefault="007C52DE" w:rsidP="006870CA">
      <w:pPr>
        <w:pStyle w:val="Heading2"/>
        <w:numPr>
          <w:ilvl w:val="1"/>
          <w:numId w:val="38"/>
        </w:numPr>
        <w:spacing w:before="120" w:after="120"/>
        <w:ind w:left="720"/>
        <w:rPr>
          <w:color w:val="auto"/>
          <w:lang w:val="sv-SE"/>
        </w:rPr>
      </w:pPr>
      <w:bookmarkStart w:id="415" w:name="_Toc21096279"/>
      <w:r w:rsidRPr="007C52DE">
        <w:rPr>
          <w:color w:val="auto"/>
          <w:lang w:val="sv-SE"/>
        </w:rPr>
        <w:t>Hiệu quả thực hiện dự án</w:t>
      </w:r>
      <w:bookmarkEnd w:id="415"/>
    </w:p>
    <w:p w14:paraId="7FBAEB0D" w14:textId="4F8D803F" w:rsidR="00E22741" w:rsidRPr="007C52DE" w:rsidRDefault="00E22741" w:rsidP="006870CA">
      <w:pPr>
        <w:pStyle w:val="Heading4"/>
        <w:numPr>
          <w:ilvl w:val="2"/>
          <w:numId w:val="38"/>
        </w:numPr>
        <w:spacing w:before="120" w:after="120"/>
        <w:ind w:left="720"/>
        <w:rPr>
          <w:i w:val="0"/>
          <w:color w:val="auto"/>
          <w:sz w:val="28"/>
          <w:szCs w:val="28"/>
          <w:lang w:eastAsia="ja-JP"/>
        </w:rPr>
      </w:pPr>
      <w:bookmarkStart w:id="416" w:name="_Toc21096280"/>
      <w:r w:rsidRPr="007C52DE">
        <w:rPr>
          <w:i w:val="0"/>
          <w:color w:val="auto"/>
          <w:sz w:val="28"/>
          <w:szCs w:val="28"/>
          <w:lang w:eastAsia="ja-JP"/>
        </w:rPr>
        <w:t>Hiệu quả</w:t>
      </w:r>
      <w:bookmarkEnd w:id="416"/>
    </w:p>
    <w:p w14:paraId="47B2F2BE" w14:textId="25F8C5B2" w:rsidR="00E518D9" w:rsidRPr="00292C00" w:rsidRDefault="00E518D9" w:rsidP="006870CA">
      <w:pPr>
        <w:pStyle w:val="Heading5"/>
        <w:numPr>
          <w:ilvl w:val="3"/>
          <w:numId w:val="39"/>
        </w:numPr>
        <w:spacing w:before="120" w:after="120"/>
        <w:ind w:hanging="720"/>
        <w:rPr>
          <w:rFonts w:ascii="Times New Roman" w:hAnsi="Times New Roman" w:cs="Times New Roman"/>
          <w:b/>
          <w:i/>
          <w:color w:val="auto"/>
          <w:sz w:val="28"/>
          <w:lang w:val="es-PY"/>
        </w:rPr>
      </w:pPr>
      <w:bookmarkStart w:id="417" w:name="_Toc505261401"/>
      <w:r w:rsidRPr="00292C00">
        <w:rPr>
          <w:rFonts w:ascii="Times New Roman" w:hAnsi="Times New Roman" w:cs="Times New Roman"/>
          <w:b/>
          <w:i/>
          <w:color w:val="auto"/>
          <w:sz w:val="28"/>
          <w:lang w:val="es-PY"/>
        </w:rPr>
        <w:t>Về tác động về môi trường</w:t>
      </w:r>
      <w:bookmarkEnd w:id="417"/>
    </w:p>
    <w:p w14:paraId="371733F2" w14:textId="77777777" w:rsidR="00E518D9" w:rsidRPr="009B260A" w:rsidRDefault="00E518D9" w:rsidP="006870CA">
      <w:pPr>
        <w:spacing w:before="120" w:after="120" w:line="360" w:lineRule="auto"/>
        <w:ind w:firstLine="720"/>
        <w:jc w:val="both"/>
        <w:rPr>
          <w:sz w:val="28"/>
          <w:szCs w:val="28"/>
          <w:lang w:val="sv-SE"/>
        </w:rPr>
      </w:pPr>
      <w:r w:rsidRPr="009B260A">
        <w:rPr>
          <w:sz w:val="28"/>
          <w:szCs w:val="28"/>
          <w:lang w:val="sv-SE"/>
        </w:rPr>
        <w:t>Đây là dự án thuộc lĩnh vực giáo dục đào tạo nên không có tác động đến môi trường.</w:t>
      </w:r>
    </w:p>
    <w:p w14:paraId="1030AB5A" w14:textId="77777777" w:rsidR="00E518D9" w:rsidRPr="00292C00" w:rsidRDefault="00E518D9" w:rsidP="006870CA">
      <w:pPr>
        <w:pStyle w:val="Heading5"/>
        <w:numPr>
          <w:ilvl w:val="3"/>
          <w:numId w:val="39"/>
        </w:numPr>
        <w:spacing w:before="120" w:after="120"/>
        <w:ind w:hanging="720"/>
        <w:rPr>
          <w:rFonts w:ascii="Times New Roman" w:hAnsi="Times New Roman" w:cs="Times New Roman"/>
          <w:b/>
          <w:i/>
          <w:color w:val="auto"/>
          <w:sz w:val="28"/>
          <w:szCs w:val="28"/>
          <w:lang w:val="es-PY"/>
        </w:rPr>
      </w:pPr>
      <w:bookmarkStart w:id="418" w:name="_Toc505261402"/>
      <w:r w:rsidRPr="00292C00">
        <w:rPr>
          <w:rFonts w:ascii="Times New Roman" w:hAnsi="Times New Roman" w:cs="Times New Roman"/>
          <w:b/>
          <w:i/>
          <w:color w:val="auto"/>
          <w:sz w:val="28"/>
          <w:szCs w:val="28"/>
          <w:lang w:val="es-PY"/>
        </w:rPr>
        <w:t xml:space="preserve">Hiệu quả </w:t>
      </w:r>
      <w:bookmarkEnd w:id="418"/>
      <w:r w:rsidRPr="00292C00">
        <w:rPr>
          <w:rFonts w:ascii="Times New Roman" w:hAnsi="Times New Roman" w:cs="Times New Roman"/>
          <w:b/>
          <w:i/>
          <w:color w:val="auto"/>
          <w:sz w:val="28"/>
          <w:szCs w:val="28"/>
          <w:lang w:val="es-PY"/>
        </w:rPr>
        <w:t>kinh tế - xã hội</w:t>
      </w:r>
    </w:p>
    <w:p w14:paraId="362A4668" w14:textId="77777777" w:rsidR="00E518D9" w:rsidRPr="009B260A" w:rsidRDefault="00E518D9" w:rsidP="006870CA">
      <w:pPr>
        <w:spacing w:before="120" w:after="120" w:line="360" w:lineRule="auto"/>
        <w:ind w:firstLine="720"/>
        <w:jc w:val="both"/>
        <w:rPr>
          <w:sz w:val="28"/>
          <w:szCs w:val="28"/>
          <w:lang w:val="sv-SE"/>
        </w:rPr>
      </w:pPr>
      <w:r w:rsidRPr="009B260A">
        <w:rPr>
          <w:sz w:val="28"/>
          <w:szCs w:val="28"/>
          <w:lang w:val="sv-SE"/>
        </w:rPr>
        <w:t>Dự án đầu tư hệ thống trang thiết bị dạy nghề ngành Cơ khí giúp nâng cao hiệu quả, chất lượng làm việc, đào tạo của cán bộ, giảng viên, nâng cao hiệu quả học tập của sinh viên, các kết quả cụ thể của dự án có thể kể đến như sau:</w:t>
      </w:r>
    </w:p>
    <w:p w14:paraId="0EDBCBCA" w14:textId="77777777" w:rsidR="00E518D9" w:rsidRPr="009B260A" w:rsidRDefault="00E518D9" w:rsidP="006870CA">
      <w:pPr>
        <w:spacing w:before="120" w:after="120"/>
        <w:ind w:firstLine="709"/>
        <w:jc w:val="both"/>
        <w:rPr>
          <w:bCs/>
          <w:sz w:val="28"/>
          <w:szCs w:val="28"/>
          <w:lang w:val="it-IT"/>
        </w:rPr>
      </w:pPr>
      <w:r w:rsidRPr="009B260A">
        <w:rPr>
          <w:b/>
          <w:bCs/>
          <w:sz w:val="28"/>
          <w:szCs w:val="28"/>
          <w:lang w:val="it-IT"/>
        </w:rPr>
        <w:t>Về mặt quản lý điều hành, thực hiện công việc:</w:t>
      </w:r>
      <w:r w:rsidRPr="009B260A">
        <w:rPr>
          <w:bCs/>
          <w:sz w:val="28"/>
          <w:szCs w:val="28"/>
          <w:lang w:val="it-IT"/>
        </w:rPr>
        <w:t xml:space="preserve"> </w:t>
      </w:r>
    </w:p>
    <w:p w14:paraId="2125CD37" w14:textId="77777777" w:rsidR="00E518D9" w:rsidRPr="009B260A" w:rsidRDefault="00E518D9" w:rsidP="006870CA">
      <w:pPr>
        <w:spacing w:before="120" w:after="120" w:line="360" w:lineRule="auto"/>
        <w:ind w:firstLine="720"/>
        <w:jc w:val="both"/>
        <w:rPr>
          <w:sz w:val="28"/>
          <w:szCs w:val="28"/>
          <w:lang w:val="sv-SE"/>
        </w:rPr>
      </w:pPr>
      <w:r w:rsidRPr="009B260A">
        <w:rPr>
          <w:sz w:val="28"/>
          <w:szCs w:val="28"/>
          <w:lang w:val="sv-SE"/>
        </w:rPr>
        <w:t>Trường Cao đẳng Lý Tự Trọng Thành phố Hồ Chí Minh với hạ tầng hiện đại trên nền tảng các ứng dụng, hệ thống phần mềm và nguồn nhân lực đủ mạnh để quản lý, vận hành dự án đầu tư nâng cao năng lực đào tạo ngành Cơ khí ngành được xác định là ngành mũi nhọn của Nhà trường… góp phần thực hiện nâng cao năng lực quản lý, điều hành và đào tạo sinh viên tốt hơn. Điều này không chỉ đưa Nhà trường trở thành trường cao đẳng đi đầu về cải cách công tác quản lý, điều hành mà còn đưa Nhà trường trở thành  một trường đào tạo có chất lượng ở tầm khu vực Asean.</w:t>
      </w:r>
    </w:p>
    <w:p w14:paraId="423E7FBC" w14:textId="77777777" w:rsidR="00E518D9" w:rsidRPr="009B260A" w:rsidRDefault="00E518D9" w:rsidP="006870CA">
      <w:pPr>
        <w:spacing w:before="120" w:after="120"/>
        <w:ind w:firstLine="709"/>
        <w:jc w:val="both"/>
        <w:rPr>
          <w:b/>
          <w:bCs/>
          <w:sz w:val="28"/>
          <w:szCs w:val="28"/>
          <w:lang w:val="it-IT"/>
        </w:rPr>
      </w:pPr>
      <w:r w:rsidRPr="009B260A">
        <w:rPr>
          <w:b/>
          <w:bCs/>
          <w:sz w:val="28"/>
          <w:szCs w:val="28"/>
          <w:lang w:val="it-IT"/>
        </w:rPr>
        <w:t xml:space="preserve">Về đào tạo sinh viên: </w:t>
      </w:r>
    </w:p>
    <w:p w14:paraId="72B73772" w14:textId="77777777" w:rsidR="00E518D9" w:rsidRPr="009B260A" w:rsidRDefault="00E518D9" w:rsidP="006870CA">
      <w:pPr>
        <w:spacing w:before="120" w:after="120" w:line="360" w:lineRule="auto"/>
        <w:ind w:firstLine="720"/>
        <w:jc w:val="both"/>
        <w:rPr>
          <w:sz w:val="28"/>
          <w:szCs w:val="28"/>
          <w:lang w:val="sv-SE"/>
        </w:rPr>
      </w:pPr>
      <w:r w:rsidRPr="009B260A">
        <w:rPr>
          <w:sz w:val="28"/>
          <w:szCs w:val="28"/>
          <w:lang w:val="sv-SE"/>
        </w:rPr>
        <w:t>Chất lượng đào tạo học sinh - sinh viên sẽ được nâng cao trong bài tập thực hành và tiếp cận với hệ thống máy móc thiết bị mới theo đúng các chủng loại thiết bị hiện đang được thị trường sử dụng. Hệ thống xưởng thực hành thí nghiệm hiện đại giúp sinh viên có thể thực hành thực tế trong một môi trường thu nhỏ và phát huy những kiến thức đã học nhờ vào hệ thống thiết bị mà dự án mang lại để nghiên cứu học tập và sáng tạo.</w:t>
      </w:r>
    </w:p>
    <w:p w14:paraId="79D6FCAF" w14:textId="77777777" w:rsidR="00E518D9" w:rsidRPr="009B260A" w:rsidRDefault="00E518D9" w:rsidP="006870CA">
      <w:pPr>
        <w:spacing w:before="120" w:after="120"/>
        <w:ind w:firstLine="709"/>
        <w:jc w:val="both"/>
        <w:rPr>
          <w:b/>
          <w:bCs/>
          <w:sz w:val="28"/>
          <w:szCs w:val="28"/>
          <w:lang w:val="it-IT"/>
        </w:rPr>
      </w:pPr>
      <w:r w:rsidRPr="009B260A">
        <w:rPr>
          <w:b/>
          <w:bCs/>
          <w:sz w:val="28"/>
          <w:szCs w:val="28"/>
          <w:lang w:val="it-IT"/>
        </w:rPr>
        <w:t xml:space="preserve">Về Nhà trường: </w:t>
      </w:r>
    </w:p>
    <w:p w14:paraId="47A8B18C" w14:textId="77777777" w:rsidR="00E518D9" w:rsidRPr="009B260A" w:rsidRDefault="00E518D9" w:rsidP="006870CA">
      <w:pPr>
        <w:spacing w:before="120" w:after="120" w:line="360" w:lineRule="auto"/>
        <w:ind w:firstLine="720"/>
        <w:jc w:val="both"/>
        <w:rPr>
          <w:sz w:val="28"/>
          <w:szCs w:val="28"/>
          <w:lang w:val="sv-SE"/>
        </w:rPr>
      </w:pPr>
      <w:r w:rsidRPr="009B260A">
        <w:rPr>
          <w:sz w:val="28"/>
          <w:szCs w:val="28"/>
          <w:lang w:val="sv-SE"/>
        </w:rPr>
        <w:lastRenderedPageBreak/>
        <w:t>Góp phần nâng cao năng lực đào tạo nghề của Nhà trường nói chung và ngành Cơ khí nói riêng, góp phần nâng cao năng lực đội ngũ cán bộ quản lý và giáo viên của Trường có đủ năng lực để tổ chức hiệu quả chương trình đào tạo mà Dự án mang lại,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nghề Cơ khí của Trường Cao đẳng Lý Tự Trọng Thành phố Hồ Chí Minh.</w:t>
      </w:r>
    </w:p>
    <w:p w14:paraId="2DB017F6" w14:textId="77777777" w:rsidR="00E518D9" w:rsidRPr="009B260A" w:rsidRDefault="00E518D9" w:rsidP="006870CA">
      <w:pPr>
        <w:spacing w:before="120" w:after="120"/>
        <w:ind w:firstLine="709"/>
        <w:jc w:val="both"/>
        <w:rPr>
          <w:b/>
          <w:bCs/>
          <w:sz w:val="28"/>
          <w:szCs w:val="28"/>
          <w:lang w:val="it-IT"/>
        </w:rPr>
      </w:pPr>
      <w:r w:rsidRPr="009B260A">
        <w:rPr>
          <w:b/>
          <w:bCs/>
          <w:sz w:val="28"/>
          <w:szCs w:val="28"/>
          <w:lang w:val="it-IT"/>
        </w:rPr>
        <w:t>Về hiệu quả kinh tế - xã hội:</w:t>
      </w:r>
    </w:p>
    <w:p w14:paraId="5793F283" w14:textId="77777777" w:rsidR="00E518D9" w:rsidRPr="009B260A" w:rsidRDefault="00E518D9" w:rsidP="006870CA">
      <w:pPr>
        <w:spacing w:before="120" w:after="120" w:line="360" w:lineRule="auto"/>
        <w:ind w:firstLine="720"/>
        <w:jc w:val="both"/>
        <w:rPr>
          <w:sz w:val="28"/>
          <w:szCs w:val="28"/>
          <w:lang w:val="sv-SE"/>
        </w:rPr>
      </w:pPr>
      <w:r w:rsidRPr="009B260A">
        <w:rPr>
          <w:sz w:val="28"/>
          <w:szCs w:val="28"/>
          <w:lang w:val="sv-SE"/>
        </w:rPr>
        <w:t>Trường Cao đẳng Lý Tự Trọng Thành phố Hồ Chí Minh được đầu tư ngành Cơ khí theo định hướng ngành mũi nhọn, khi đi vào hoạt động sẽ đem lại hiệu quả kinh tế:</w:t>
      </w:r>
    </w:p>
    <w:p w14:paraId="61CB63A1" w14:textId="77777777" w:rsidR="00E518D9" w:rsidRPr="009B260A" w:rsidRDefault="00E518D9" w:rsidP="006870CA">
      <w:pPr>
        <w:pStyle w:val="ListParagraph"/>
        <w:numPr>
          <w:ilvl w:val="0"/>
          <w:numId w:val="3"/>
        </w:numPr>
        <w:spacing w:before="120" w:after="120" w:line="360" w:lineRule="auto"/>
        <w:ind w:left="0" w:firstLine="360"/>
        <w:contextualSpacing w:val="0"/>
        <w:jc w:val="both"/>
        <w:rPr>
          <w:sz w:val="28"/>
          <w:szCs w:val="28"/>
          <w:lang w:val="sv-SE"/>
        </w:rPr>
      </w:pPr>
      <w:r w:rsidRPr="009B260A">
        <w:rPr>
          <w:sz w:val="28"/>
          <w:szCs w:val="28"/>
          <w:lang w:val="sv-SE"/>
        </w:rPr>
        <w:t xml:space="preserve">Cung ứng lao động có tay nghề cao cho thị trường đang có nhu cầu cấp bách, thỏa mãn phần nào nạn khan hiếm lao động chất lượng cao, phục vụ sự phát triển kinh tế xã hội của thành phố, cả nước và các nhà đầu tư của quốc tế tại Việt Nam. </w:t>
      </w:r>
    </w:p>
    <w:p w14:paraId="52BA01BC" w14:textId="77777777" w:rsidR="00E518D9" w:rsidRPr="009B260A" w:rsidRDefault="00E518D9" w:rsidP="006870CA">
      <w:pPr>
        <w:pStyle w:val="ListParagraph"/>
        <w:numPr>
          <w:ilvl w:val="0"/>
          <w:numId w:val="3"/>
        </w:numPr>
        <w:spacing w:before="120" w:after="120" w:line="360" w:lineRule="auto"/>
        <w:ind w:left="0" w:firstLine="360"/>
        <w:contextualSpacing w:val="0"/>
        <w:jc w:val="both"/>
        <w:rPr>
          <w:sz w:val="28"/>
          <w:szCs w:val="28"/>
          <w:lang w:val="sv-SE"/>
        </w:rPr>
      </w:pPr>
      <w:r w:rsidRPr="009B260A">
        <w:rPr>
          <w:sz w:val="28"/>
          <w:szCs w:val="28"/>
          <w:lang w:val="sv-SE"/>
        </w:rPr>
        <w:t>Sinh viên tốt nghiệp ra trường dễ xin được việc làm do chất lượng đào tạo được nâng cao góp phần làm giảm tỷ lệ thất nghiệp.</w:t>
      </w:r>
    </w:p>
    <w:p w14:paraId="44E178DD" w14:textId="77777777" w:rsidR="00E518D9" w:rsidRPr="009B260A" w:rsidRDefault="00E518D9" w:rsidP="006870CA">
      <w:pPr>
        <w:pStyle w:val="ListParagraph"/>
        <w:numPr>
          <w:ilvl w:val="0"/>
          <w:numId w:val="3"/>
        </w:numPr>
        <w:spacing w:before="120" w:after="120" w:line="360" w:lineRule="auto"/>
        <w:ind w:left="0" w:firstLine="360"/>
        <w:contextualSpacing w:val="0"/>
        <w:jc w:val="both"/>
        <w:rPr>
          <w:sz w:val="28"/>
          <w:szCs w:val="28"/>
          <w:lang w:val="sv-SE"/>
        </w:rPr>
      </w:pPr>
      <w:r w:rsidRPr="009B260A">
        <w:rPr>
          <w:sz w:val="28"/>
          <w:szCs w:val="28"/>
          <w:lang w:val="sv-SE"/>
        </w:rPr>
        <w:t>Nhà trường đào tạo được một đội ngũ cán bộ quản lý và đội ngũ giáo viên có kiến thức quản lý và kiến thức chuyên môn chuyên sâu đáp ứng được tiêu chí xây dựng trường dạy nghề tiên tiến.</w:t>
      </w:r>
    </w:p>
    <w:p w14:paraId="18E6A1E3" w14:textId="77777777" w:rsidR="00E518D9" w:rsidRPr="009B260A" w:rsidRDefault="00E518D9" w:rsidP="006870CA">
      <w:pPr>
        <w:pStyle w:val="ListParagraph"/>
        <w:numPr>
          <w:ilvl w:val="0"/>
          <w:numId w:val="3"/>
        </w:numPr>
        <w:spacing w:before="120" w:after="120" w:line="360" w:lineRule="auto"/>
        <w:ind w:left="0" w:firstLine="360"/>
        <w:contextualSpacing w:val="0"/>
        <w:jc w:val="both"/>
        <w:rPr>
          <w:sz w:val="28"/>
          <w:szCs w:val="28"/>
          <w:lang w:val="sv-SE"/>
        </w:rPr>
      </w:pPr>
      <w:r w:rsidRPr="009B260A">
        <w:rPr>
          <w:sz w:val="28"/>
          <w:szCs w:val="28"/>
          <w:lang w:val="sv-SE"/>
        </w:rPr>
        <w:t>Tăng hiệu quả đào tạo nghề, tiết kiệm chi phí, thời gian và tiền của; nâng cao năng suất lao động, tăng hiệu quả trong lĩnh vực sản xuất công nghiệp, góp phần thu hẹp khoảng cách giữa đào tạo và sử dụng lao động, tăng GDP và thu ngân sách, góp phần phát triển kinh tế xã hội của Thành phố Hồ Chí Minh và cả nước.</w:t>
      </w:r>
    </w:p>
    <w:p w14:paraId="088808D1" w14:textId="3107E176" w:rsidR="001E6C8E" w:rsidRPr="007C52DE" w:rsidRDefault="001E6C8E" w:rsidP="00AF461C">
      <w:pPr>
        <w:pStyle w:val="Heading4"/>
        <w:numPr>
          <w:ilvl w:val="2"/>
          <w:numId w:val="38"/>
        </w:numPr>
        <w:spacing w:before="120" w:after="120"/>
        <w:ind w:left="720"/>
        <w:rPr>
          <w:i w:val="0"/>
          <w:color w:val="auto"/>
          <w:sz w:val="28"/>
          <w:szCs w:val="28"/>
          <w:lang w:eastAsia="ja-JP"/>
        </w:rPr>
      </w:pPr>
      <w:bookmarkStart w:id="419" w:name="_Toc21096281"/>
      <w:r w:rsidRPr="007C52DE">
        <w:rPr>
          <w:i w:val="0"/>
          <w:color w:val="auto"/>
          <w:sz w:val="28"/>
          <w:szCs w:val="28"/>
          <w:lang w:eastAsia="ja-JP"/>
        </w:rPr>
        <w:lastRenderedPageBreak/>
        <w:t>Tính bền vững của dự án</w:t>
      </w:r>
      <w:bookmarkEnd w:id="419"/>
    </w:p>
    <w:p w14:paraId="6EE7D029" w14:textId="77777777" w:rsidR="00922C4F" w:rsidRPr="009B260A" w:rsidRDefault="00922C4F" w:rsidP="006870CA">
      <w:pPr>
        <w:spacing w:before="120" w:after="120" w:line="360" w:lineRule="auto"/>
        <w:ind w:firstLine="720"/>
        <w:jc w:val="both"/>
        <w:rPr>
          <w:sz w:val="28"/>
          <w:szCs w:val="28"/>
          <w:lang w:val="sv-SE"/>
        </w:rPr>
      </w:pPr>
      <w:r w:rsidRPr="009B260A">
        <w:rPr>
          <w:sz w:val="28"/>
          <w:szCs w:val="28"/>
          <w:lang w:val="sv-SE"/>
        </w:rPr>
        <w:t>Dự án sẽ tạo nguồn lao động được chuẩn hóa tiến đến việc công nhận lẫn nhau về trình độ kỹ năng nghề giữa các nước trong khu vực, đẩy nhanh tiến trình hội nhập và phân công lao động cung cấp các tiền đề cần thiết cho việc nâng cao chất lượng nguồn nhân lực kỹ thuật cao, chuẩn bị cho lực lượng lao động trong nước có khả năng cạnh tranh, đối mặt với những thách thức của toàn cầu hóa, tự do hóa thương mại trên phạm vi toàn thế giới.</w:t>
      </w:r>
    </w:p>
    <w:p w14:paraId="4E29A0B7" w14:textId="77777777" w:rsidR="00922C4F" w:rsidRPr="009B260A" w:rsidRDefault="00922C4F" w:rsidP="006870CA">
      <w:pPr>
        <w:spacing w:before="120" w:after="120" w:line="360" w:lineRule="auto"/>
        <w:ind w:firstLine="720"/>
        <w:jc w:val="both"/>
        <w:rPr>
          <w:sz w:val="28"/>
          <w:szCs w:val="28"/>
          <w:lang w:val="sv-SE"/>
        </w:rPr>
      </w:pPr>
      <w:r w:rsidRPr="009B260A">
        <w:rPr>
          <w:sz w:val="28"/>
          <w:szCs w:val="28"/>
          <w:lang w:val="sv-SE"/>
        </w:rPr>
        <w:t>Thông qua các hoạt động về nâng cao năng lực đào tạo nghề của dự án, cán bộ quản lý và giáo viên của Trường có đủ năng lực để tổ chức hiệu quả chương trình đào tạo mà dự án đầu tư,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ngành Cơ khí của Trường Cao đẳng Lý Tự Trọng Thành phố Hồ Chí Minh.</w:t>
      </w:r>
    </w:p>
    <w:p w14:paraId="2E077502" w14:textId="77777777" w:rsidR="00922C4F" w:rsidRPr="009B260A" w:rsidRDefault="00922C4F" w:rsidP="006870CA">
      <w:pPr>
        <w:spacing w:before="120" w:after="120" w:line="360" w:lineRule="auto"/>
        <w:ind w:firstLine="720"/>
        <w:jc w:val="both"/>
        <w:rPr>
          <w:sz w:val="28"/>
          <w:szCs w:val="28"/>
          <w:lang w:val="sv-SE"/>
        </w:rPr>
      </w:pPr>
      <w:r w:rsidRPr="009B260A">
        <w:rPr>
          <w:sz w:val="28"/>
          <w:szCs w:val="28"/>
          <w:lang w:val="sv-SE"/>
        </w:rPr>
        <w:t xml:space="preserve">Dự án được xây dựng bảo đảm tính phát triển và bền vững cao phù hợp với xu thế chung trong lĩnh vực đào tạo và xu hướng đào tạo phát triển của thế giới. </w:t>
      </w:r>
    </w:p>
    <w:p w14:paraId="27F5F5AE" w14:textId="43100B63" w:rsidR="001E6C8E" w:rsidRPr="009B260A" w:rsidRDefault="00922C4F" w:rsidP="006870CA">
      <w:pPr>
        <w:spacing w:before="120" w:after="120" w:line="360" w:lineRule="auto"/>
        <w:ind w:firstLine="720"/>
        <w:jc w:val="both"/>
        <w:rPr>
          <w:sz w:val="28"/>
          <w:szCs w:val="28"/>
          <w:lang w:val="sv-SE"/>
        </w:rPr>
      </w:pPr>
      <w:r w:rsidRPr="009B260A">
        <w:rPr>
          <w:sz w:val="28"/>
          <w:szCs w:val="28"/>
          <w:lang w:val="sv-SE"/>
        </w:rPr>
        <w:t>Thực hiện được dự án này là giải quyết nhu cầu cấp thiết về nguồn nhân lực trong các nghiệp vụ chuyên môn mà xã hội đang cần. Tính bền vững của dự án luôn được bảo đảm.</w:t>
      </w:r>
    </w:p>
    <w:p w14:paraId="6C9A85E7" w14:textId="6D7814BA" w:rsidR="00E22741" w:rsidRPr="007C52DE" w:rsidRDefault="00E22741" w:rsidP="00AF461C">
      <w:pPr>
        <w:pStyle w:val="Heading4"/>
        <w:numPr>
          <w:ilvl w:val="2"/>
          <w:numId w:val="38"/>
        </w:numPr>
        <w:spacing w:before="120" w:after="120"/>
        <w:ind w:left="720"/>
        <w:rPr>
          <w:i w:val="0"/>
          <w:color w:val="auto"/>
          <w:sz w:val="28"/>
          <w:szCs w:val="28"/>
          <w:lang w:eastAsia="ja-JP"/>
        </w:rPr>
      </w:pPr>
      <w:bookmarkStart w:id="420" w:name="_Toc21096282"/>
      <w:r w:rsidRPr="007C52DE">
        <w:rPr>
          <w:i w:val="0"/>
          <w:color w:val="auto"/>
          <w:sz w:val="28"/>
          <w:szCs w:val="28"/>
          <w:lang w:eastAsia="ja-JP"/>
        </w:rPr>
        <w:t>Những tổ chức và cá nhân được hưởng lợi trực tiếp</w:t>
      </w:r>
      <w:bookmarkEnd w:id="420"/>
    </w:p>
    <w:p w14:paraId="7F0FDA49" w14:textId="77777777" w:rsidR="00E22741" w:rsidRPr="009B260A" w:rsidRDefault="00E22741" w:rsidP="006870CA">
      <w:pPr>
        <w:spacing w:before="120" w:after="120" w:line="360" w:lineRule="auto"/>
        <w:ind w:firstLine="720"/>
        <w:jc w:val="both"/>
        <w:rPr>
          <w:rFonts w:eastAsia="SimSun"/>
          <w:sz w:val="28"/>
          <w:szCs w:val="28"/>
          <w:lang w:val="vi-VN" w:eastAsia="ja-JP"/>
        </w:rPr>
      </w:pPr>
      <w:r w:rsidRPr="009B260A">
        <w:rPr>
          <w:rFonts w:eastAsia="SimSun"/>
          <w:sz w:val="28"/>
          <w:szCs w:val="28"/>
          <w:lang w:val="vi-VN" w:eastAsia="ja-JP"/>
        </w:rPr>
        <w:t>Những người được hưởng lợi trực tiếp từ dự án bao gồm:</w:t>
      </w:r>
    </w:p>
    <w:p w14:paraId="1E362DF7" w14:textId="71D4D667" w:rsidR="00E22741" w:rsidRPr="009B260A" w:rsidRDefault="00E22741" w:rsidP="006870CA">
      <w:pPr>
        <w:pStyle w:val="ListParagraph"/>
        <w:numPr>
          <w:ilvl w:val="0"/>
          <w:numId w:val="3"/>
        </w:numPr>
        <w:spacing w:before="120" w:after="120" w:line="360" w:lineRule="auto"/>
        <w:ind w:left="0" w:firstLine="360"/>
        <w:contextualSpacing w:val="0"/>
        <w:jc w:val="both"/>
        <w:rPr>
          <w:sz w:val="28"/>
          <w:szCs w:val="28"/>
          <w:lang w:val="sv-SE"/>
        </w:rPr>
      </w:pPr>
      <w:r w:rsidRPr="009B260A">
        <w:rPr>
          <w:sz w:val="28"/>
          <w:szCs w:val="28"/>
          <w:lang w:val="sv-SE"/>
        </w:rPr>
        <w:t>Các nhà quản lý giáo dục của</w:t>
      </w:r>
      <w:r w:rsidR="00482CA6" w:rsidRPr="009B260A">
        <w:rPr>
          <w:sz w:val="28"/>
          <w:szCs w:val="28"/>
        </w:rPr>
        <w:t xml:space="preserve"> </w:t>
      </w:r>
      <w:r w:rsidR="00482CA6" w:rsidRPr="009B260A">
        <w:rPr>
          <w:sz w:val="28"/>
          <w:szCs w:val="28"/>
          <w:lang w:val="sv-SE"/>
        </w:rPr>
        <w:t xml:space="preserve">trường </w:t>
      </w:r>
      <w:r w:rsidR="00922C4F" w:rsidRPr="009B260A">
        <w:rPr>
          <w:sz w:val="28"/>
          <w:szCs w:val="28"/>
          <w:lang w:val="sv-SE"/>
        </w:rPr>
        <w:t>Cao đẳng Lý Tự Trọng Thành phố Hồ Chí Minh</w:t>
      </w:r>
      <w:r w:rsidRPr="009B260A">
        <w:rPr>
          <w:sz w:val="28"/>
          <w:szCs w:val="28"/>
          <w:lang w:val="sv-SE"/>
        </w:rPr>
        <w:t>.</w:t>
      </w:r>
    </w:p>
    <w:p w14:paraId="2844509A" w14:textId="0950A49F" w:rsidR="00E22741" w:rsidRPr="009B260A" w:rsidRDefault="00E22741" w:rsidP="006870CA">
      <w:pPr>
        <w:pStyle w:val="ListParagraph"/>
        <w:numPr>
          <w:ilvl w:val="0"/>
          <w:numId w:val="3"/>
        </w:numPr>
        <w:spacing w:before="120" w:after="120" w:line="360" w:lineRule="auto"/>
        <w:ind w:left="0" w:firstLine="360"/>
        <w:contextualSpacing w:val="0"/>
        <w:jc w:val="both"/>
        <w:rPr>
          <w:sz w:val="28"/>
          <w:szCs w:val="28"/>
          <w:lang w:val="sv-SE"/>
        </w:rPr>
      </w:pPr>
      <w:r w:rsidRPr="009B260A">
        <w:rPr>
          <w:sz w:val="28"/>
          <w:szCs w:val="28"/>
          <w:lang w:val="sv-SE"/>
        </w:rPr>
        <w:t>Giáo viên và sinh</w:t>
      </w:r>
      <w:r w:rsidR="001E6C8E" w:rsidRPr="009B260A">
        <w:rPr>
          <w:sz w:val="28"/>
          <w:szCs w:val="28"/>
          <w:lang w:val="sv-SE"/>
        </w:rPr>
        <w:t xml:space="preserve"> viên</w:t>
      </w:r>
      <w:r w:rsidRPr="009B260A">
        <w:rPr>
          <w:sz w:val="28"/>
          <w:szCs w:val="28"/>
          <w:lang w:val="sv-SE"/>
        </w:rPr>
        <w:t xml:space="preserve"> </w:t>
      </w:r>
      <w:r w:rsidR="001E6C8E" w:rsidRPr="009B260A">
        <w:rPr>
          <w:sz w:val="28"/>
          <w:szCs w:val="28"/>
          <w:lang w:val="sv-SE"/>
        </w:rPr>
        <w:t xml:space="preserve">trường </w:t>
      </w:r>
      <w:r w:rsidR="00922C4F" w:rsidRPr="009B260A">
        <w:rPr>
          <w:sz w:val="28"/>
          <w:szCs w:val="28"/>
          <w:lang w:val="sv-SE"/>
        </w:rPr>
        <w:t>Cao đẳng Lý Tự Trọng Thành phố Hồ Chí Minh</w:t>
      </w:r>
      <w:r w:rsidRPr="009B260A">
        <w:rPr>
          <w:sz w:val="28"/>
          <w:szCs w:val="28"/>
          <w:lang w:val="sv-SE"/>
        </w:rPr>
        <w:t xml:space="preserve">. </w:t>
      </w:r>
    </w:p>
    <w:p w14:paraId="5FD4D984" w14:textId="77777777" w:rsidR="00E22741" w:rsidRPr="007C52DE" w:rsidRDefault="00E22741" w:rsidP="00AF461C">
      <w:pPr>
        <w:pStyle w:val="Heading4"/>
        <w:numPr>
          <w:ilvl w:val="2"/>
          <w:numId w:val="38"/>
        </w:numPr>
        <w:spacing w:before="120" w:after="120"/>
        <w:ind w:left="720"/>
        <w:rPr>
          <w:i w:val="0"/>
          <w:color w:val="auto"/>
          <w:sz w:val="28"/>
          <w:szCs w:val="28"/>
          <w:lang w:eastAsia="ja-JP"/>
        </w:rPr>
      </w:pPr>
      <w:bookmarkStart w:id="421" w:name="_Toc21096283"/>
      <w:r w:rsidRPr="007C52DE">
        <w:rPr>
          <w:i w:val="0"/>
          <w:color w:val="auto"/>
          <w:sz w:val="28"/>
          <w:szCs w:val="28"/>
          <w:lang w:eastAsia="ja-JP"/>
        </w:rPr>
        <w:lastRenderedPageBreak/>
        <w:t>Những người được hưởng lợi ích gián tiếp</w:t>
      </w:r>
      <w:bookmarkEnd w:id="421"/>
    </w:p>
    <w:p w14:paraId="03A9984A" w14:textId="77777777" w:rsidR="00E22741" w:rsidRPr="009B260A" w:rsidRDefault="00E22741" w:rsidP="006870CA">
      <w:pPr>
        <w:pStyle w:val="ListParagraph"/>
        <w:spacing w:before="120" w:after="120" w:line="360" w:lineRule="auto"/>
        <w:ind w:left="0" w:firstLine="720"/>
        <w:contextualSpacing w:val="0"/>
        <w:jc w:val="both"/>
        <w:rPr>
          <w:rFonts w:eastAsia="SimSun"/>
          <w:sz w:val="28"/>
          <w:szCs w:val="28"/>
          <w:lang w:val="vi-VN" w:eastAsia="ja-JP"/>
        </w:rPr>
      </w:pPr>
      <w:r w:rsidRPr="009B260A">
        <w:rPr>
          <w:rFonts w:eastAsia="SimSun"/>
          <w:sz w:val="28"/>
          <w:szCs w:val="28"/>
          <w:lang w:val="vi-VN" w:eastAsia="ja-JP"/>
        </w:rPr>
        <w:t xml:space="preserve">Những người được hưởng lợi </w:t>
      </w:r>
      <w:r w:rsidRPr="009B260A">
        <w:rPr>
          <w:rFonts w:eastAsia="SimSun"/>
          <w:sz w:val="28"/>
          <w:szCs w:val="28"/>
          <w:lang w:val="sv-SE" w:eastAsia="ja-JP"/>
        </w:rPr>
        <w:t>gián</w:t>
      </w:r>
      <w:r w:rsidRPr="009B260A">
        <w:rPr>
          <w:rFonts w:eastAsia="SimSun"/>
          <w:sz w:val="28"/>
          <w:szCs w:val="28"/>
          <w:lang w:val="vi-VN" w:eastAsia="ja-JP"/>
        </w:rPr>
        <w:t xml:space="preserve"> tiếp từ dự án bao gồm:</w:t>
      </w:r>
    </w:p>
    <w:p w14:paraId="1C44019D" w14:textId="77777777" w:rsidR="00E22741" w:rsidRPr="009B260A" w:rsidRDefault="00E22741" w:rsidP="006870CA">
      <w:pPr>
        <w:pStyle w:val="ListParagraph"/>
        <w:numPr>
          <w:ilvl w:val="0"/>
          <w:numId w:val="3"/>
        </w:numPr>
        <w:spacing w:before="120" w:after="120" w:line="360" w:lineRule="auto"/>
        <w:ind w:left="0" w:firstLine="360"/>
        <w:contextualSpacing w:val="0"/>
        <w:jc w:val="both"/>
        <w:rPr>
          <w:sz w:val="28"/>
          <w:szCs w:val="28"/>
          <w:lang w:val="sv-SE"/>
        </w:rPr>
      </w:pPr>
      <w:r w:rsidRPr="009B260A">
        <w:rPr>
          <w:sz w:val="28"/>
          <w:szCs w:val="28"/>
          <w:lang w:val="sv-SE"/>
        </w:rPr>
        <w:t>Những người làm công tác quản lý nhà nước về lĩnh vực giáo dục.</w:t>
      </w:r>
    </w:p>
    <w:p w14:paraId="77FE9662" w14:textId="678FA8D4" w:rsidR="00E22741" w:rsidRPr="009B260A" w:rsidRDefault="00E22741" w:rsidP="006870CA">
      <w:pPr>
        <w:pStyle w:val="ListParagraph"/>
        <w:numPr>
          <w:ilvl w:val="0"/>
          <w:numId w:val="3"/>
        </w:numPr>
        <w:spacing w:before="120" w:after="120" w:line="360" w:lineRule="auto"/>
        <w:ind w:left="0" w:firstLine="360"/>
        <w:contextualSpacing w:val="0"/>
        <w:jc w:val="both"/>
        <w:rPr>
          <w:sz w:val="28"/>
          <w:szCs w:val="28"/>
          <w:lang w:val="sv-SE"/>
        </w:rPr>
      </w:pPr>
      <w:r w:rsidRPr="009B260A">
        <w:rPr>
          <w:sz w:val="28"/>
          <w:szCs w:val="28"/>
          <w:lang w:val="sv-SE"/>
        </w:rPr>
        <w:t>Các doanh nghiệp khi được tuyển dụng, tiếp nhận nguồn nhân lực có chất lượng cao hơn.</w:t>
      </w:r>
    </w:p>
    <w:p w14:paraId="0D4CB565" w14:textId="5933F599" w:rsidR="001E6C8E" w:rsidRPr="009B260A" w:rsidRDefault="001E6C8E" w:rsidP="006870CA">
      <w:pPr>
        <w:pStyle w:val="ListParagraph"/>
        <w:numPr>
          <w:ilvl w:val="0"/>
          <w:numId w:val="3"/>
        </w:numPr>
        <w:spacing w:before="120" w:after="120" w:line="360" w:lineRule="auto"/>
        <w:ind w:left="0" w:firstLine="360"/>
        <w:contextualSpacing w:val="0"/>
        <w:jc w:val="both"/>
        <w:rPr>
          <w:sz w:val="28"/>
          <w:szCs w:val="28"/>
          <w:lang w:val="sv-SE"/>
        </w:rPr>
      </w:pPr>
      <w:r w:rsidRPr="009B260A">
        <w:rPr>
          <w:sz w:val="28"/>
          <w:szCs w:val="28"/>
          <w:lang w:val="sv-SE"/>
        </w:rPr>
        <w:t>Các gia đình có thành viên được tham gia hưởng lợi trực tiếp từ dự án.</w:t>
      </w:r>
    </w:p>
    <w:p w14:paraId="26320572" w14:textId="4FA729EE" w:rsidR="00E22741" w:rsidRPr="007C52DE" w:rsidRDefault="00E22741" w:rsidP="006870CA">
      <w:pPr>
        <w:pStyle w:val="Heading1"/>
        <w:spacing w:before="120" w:after="120"/>
        <w:jc w:val="center"/>
        <w:rPr>
          <w:sz w:val="28"/>
        </w:rPr>
      </w:pPr>
      <w:bookmarkStart w:id="422" w:name="_Toc382846750"/>
      <w:bookmarkEnd w:id="275"/>
      <w:r w:rsidRPr="009B260A">
        <w:rPr>
          <w:lang w:val="sv-SE"/>
        </w:rPr>
        <w:br w:type="column"/>
      </w:r>
      <w:bookmarkStart w:id="423" w:name="_Toc21096284"/>
      <w:r w:rsidR="007C52DE" w:rsidRPr="007C52DE">
        <w:rPr>
          <w:sz w:val="28"/>
          <w:lang w:val="vi-VN"/>
        </w:rPr>
        <w:lastRenderedPageBreak/>
        <w:t xml:space="preserve">CHƯƠNG V: </w:t>
      </w:r>
      <w:r w:rsidRPr="007C52DE">
        <w:rPr>
          <w:sz w:val="28"/>
        </w:rPr>
        <w:t>KẾT LUẬN VÀ KIẾN NGHỊ</w:t>
      </w:r>
      <w:bookmarkEnd w:id="422"/>
      <w:bookmarkEnd w:id="423"/>
    </w:p>
    <w:p w14:paraId="53655B3D" w14:textId="77777777" w:rsidR="00922C4F" w:rsidRPr="009B260A" w:rsidRDefault="00922C4F" w:rsidP="006870CA">
      <w:pPr>
        <w:pStyle w:val="Body1"/>
        <w:spacing w:before="120" w:after="120" w:line="360" w:lineRule="auto"/>
        <w:ind w:firstLine="720"/>
        <w:rPr>
          <w:rFonts w:ascii="Times New Roman" w:hAnsi="Times New Roman"/>
          <w:sz w:val="28"/>
          <w:szCs w:val="28"/>
        </w:rPr>
      </w:pPr>
      <w:r w:rsidRPr="009B260A">
        <w:rPr>
          <w:rFonts w:ascii="Times New Roman" w:hAnsi="Times New Roman"/>
          <w:sz w:val="28"/>
          <w:szCs w:val="28"/>
        </w:rPr>
        <w:t>Trường Cao đẳng Lý Tự Trọng Thành phố Hồ Chí Minh đầu tư mua sắm trang thiết bị ngành Cơ khí, đào tạo chủ yếu hai nghề trọng điểm Cơ khí chế tạo, Công nghệ Kỹ thuật Cơ khí và các nghề khác đang đào tạo ở khoa Công nghệ Cơ khí, với hệ thống các phòng thí nghiệm và thực hành: Phòng thí nghiệm Phay vạn năng, phòng thí nghiệm Công nghiệp CNC, phòng thí nghiệm Lập trình CNC, phòng thí nghiệm Đo lường, phòng thí nghiệm Khí nén, nhằm định hướng xây dựng và phát triển ngành Cơ khí của trường đạt chuẩn quốc gia, phù hợp với điều kiện quản lý và đào tạo của Nhà trường. Đồng thời định hướng này sẽ là hỗ trợ lâu dài, bền vững cho việc đổi mới phương pháp nhằm nâng cao chất lượng giáo dục và đào tạo. Định hướng trường thể hiện quyết tâm xây dựng nền giáo dục mở, dạy tốt, học tốt, quản lý tốt. Giải pháp về trường cao đẳng nghề chất lượng cao có cơ cấu và phương thức giáo dục hợp lý, gắn với xây dựng xã hội học tập, đảm bảo các điều kiện nâng cao chất lượng, chuẩn hóa, hiện đại hóa, xã hội hóa và hội nhập quốc tế về giáo dục và đào tạo.</w:t>
      </w:r>
    </w:p>
    <w:p w14:paraId="6B888996" w14:textId="7799E7BF" w:rsidR="005B5443" w:rsidRPr="009B260A" w:rsidRDefault="00922C4F" w:rsidP="006870CA">
      <w:pPr>
        <w:pStyle w:val="Body1"/>
        <w:spacing w:before="120" w:after="120" w:line="360" w:lineRule="auto"/>
        <w:ind w:firstLine="720"/>
        <w:rPr>
          <w:rFonts w:ascii="Times New Roman" w:hAnsi="Times New Roman"/>
          <w:sz w:val="28"/>
          <w:szCs w:val="28"/>
        </w:rPr>
      </w:pPr>
      <w:r w:rsidRPr="009B260A">
        <w:rPr>
          <w:rFonts w:ascii="Times New Roman" w:hAnsi="Times New Roman"/>
          <w:sz w:val="28"/>
          <w:szCs w:val="28"/>
        </w:rPr>
        <w:t>Là một trong những đơn vị đào tạo nghề tiêu biểu của Thành phố, với mục tiêu, nhiệm vụ và chiến lược của mình là góp phần cùng với sự phát triển của hệ thống đào tạo nghề và trực tiếp cung cấp nguồn nhân lực kỹ thuật chất lượng cao đạt chuẩn khu vực, Trường Cao đẳng Lý Tự Trọng Thành phố Hồ Chí Minh kính đề nghị Sở Giáo dục và Đào tạo Thành phố Hồ Chí Minh, Sở Kế hoạch – Đầu tư Thành phố Hồ Chí Minh xem xét, phê duyệt Dự án đầu tư công lĩnh vực dạy nghề sớm được triển khai thực hiện</w:t>
      </w:r>
      <w:r w:rsidR="00A376E8">
        <w:rPr>
          <w:rFonts w:ascii="Times New Roman" w:hAnsi="Times New Roman"/>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4674"/>
      </w:tblGrid>
      <w:tr w:rsidR="005A603E" w:rsidRPr="009B260A" w14:paraId="1AA0500A" w14:textId="77777777" w:rsidTr="005B35A5">
        <w:trPr>
          <w:trHeight w:val="2218"/>
        </w:trPr>
        <w:tc>
          <w:tcPr>
            <w:tcW w:w="4674" w:type="dxa"/>
          </w:tcPr>
          <w:p w14:paraId="0BA883DE" w14:textId="77777777" w:rsidR="005A603E" w:rsidRPr="009B260A" w:rsidRDefault="005A603E" w:rsidP="006870CA">
            <w:pPr>
              <w:spacing w:before="120" w:after="120"/>
              <w:jc w:val="center"/>
              <w:rPr>
                <w:b/>
                <w:sz w:val="28"/>
                <w:szCs w:val="28"/>
              </w:rPr>
            </w:pPr>
          </w:p>
        </w:tc>
        <w:tc>
          <w:tcPr>
            <w:tcW w:w="4674" w:type="dxa"/>
          </w:tcPr>
          <w:p w14:paraId="5AD78F46" w14:textId="41DAB9E1" w:rsidR="005A603E" w:rsidRPr="009B260A" w:rsidRDefault="00081937" w:rsidP="006870CA">
            <w:pPr>
              <w:spacing w:before="120" w:after="120"/>
              <w:rPr>
                <w:b/>
                <w:sz w:val="28"/>
                <w:szCs w:val="28"/>
              </w:rPr>
            </w:pPr>
            <w:r w:rsidRPr="009B260A">
              <w:rPr>
                <w:b/>
                <w:sz w:val="28"/>
                <w:szCs w:val="28"/>
              </w:rPr>
              <w:t xml:space="preserve">                    CHỦ NHIỆ</w:t>
            </w:r>
            <w:r w:rsidR="00886D0A" w:rsidRPr="009B260A">
              <w:rPr>
                <w:b/>
                <w:sz w:val="28"/>
                <w:szCs w:val="28"/>
              </w:rPr>
              <w:t>M</w:t>
            </w:r>
          </w:p>
        </w:tc>
      </w:tr>
    </w:tbl>
    <w:p w14:paraId="4AFC559D" w14:textId="77777777" w:rsidR="000807E4" w:rsidRDefault="000807E4" w:rsidP="006870CA">
      <w:pPr>
        <w:spacing w:before="120" w:after="120" w:line="276" w:lineRule="auto"/>
        <w:ind w:left="360"/>
        <w:jc w:val="both"/>
        <w:rPr>
          <w:sz w:val="28"/>
          <w:szCs w:val="28"/>
        </w:rPr>
        <w:sectPr w:rsidR="000807E4" w:rsidSect="00D33EF9">
          <w:pgSz w:w="11907" w:h="16839"/>
          <w:pgMar w:top="1138" w:right="1138" w:bottom="1138" w:left="1411" w:header="850" w:footer="720" w:gutter="0"/>
          <w:cols w:space="425"/>
          <w:docGrid w:linePitch="360"/>
        </w:sectPr>
      </w:pPr>
    </w:p>
    <w:p w14:paraId="7742439F" w14:textId="77777777" w:rsidR="00B03A49" w:rsidRDefault="00B03A49" w:rsidP="00B03A49">
      <w:pPr>
        <w:spacing w:before="120" w:after="120" w:line="276" w:lineRule="auto"/>
        <w:jc w:val="center"/>
        <w:rPr>
          <w:b/>
          <w:sz w:val="48"/>
          <w:szCs w:val="28"/>
        </w:rPr>
      </w:pPr>
    </w:p>
    <w:p w14:paraId="71ACD242" w14:textId="77777777" w:rsidR="00B03A49" w:rsidRDefault="00B03A49" w:rsidP="00B03A49">
      <w:pPr>
        <w:spacing w:before="120" w:after="120" w:line="276" w:lineRule="auto"/>
        <w:jc w:val="center"/>
        <w:rPr>
          <w:b/>
          <w:sz w:val="48"/>
          <w:szCs w:val="28"/>
        </w:rPr>
      </w:pPr>
    </w:p>
    <w:p w14:paraId="6C53EFE9" w14:textId="77DCEE3F" w:rsidR="00B03A49" w:rsidRPr="00107171" w:rsidRDefault="00B03A49" w:rsidP="00B03A49">
      <w:pPr>
        <w:spacing w:before="120" w:after="120" w:line="276" w:lineRule="auto"/>
        <w:jc w:val="center"/>
        <w:rPr>
          <w:b/>
          <w:sz w:val="48"/>
          <w:szCs w:val="28"/>
        </w:rPr>
      </w:pPr>
      <w:r w:rsidRPr="00107171">
        <w:rPr>
          <w:b/>
          <w:sz w:val="48"/>
          <w:szCs w:val="28"/>
        </w:rPr>
        <w:t xml:space="preserve">PHỤ LỤC I </w:t>
      </w:r>
    </w:p>
    <w:p w14:paraId="6B27A558" w14:textId="77777777" w:rsidR="00B03A49" w:rsidRDefault="00B03A49" w:rsidP="00B03A49">
      <w:pPr>
        <w:spacing w:before="120" w:after="120" w:line="276" w:lineRule="auto"/>
        <w:jc w:val="center"/>
        <w:rPr>
          <w:b/>
          <w:sz w:val="48"/>
          <w:szCs w:val="28"/>
        </w:rPr>
      </w:pPr>
      <w:r w:rsidRPr="00107171">
        <w:rPr>
          <w:b/>
          <w:sz w:val="48"/>
          <w:szCs w:val="28"/>
        </w:rPr>
        <w:t>DỰ TOÁN TỔNG MỨC ĐẦU TƯ</w:t>
      </w:r>
    </w:p>
    <w:p w14:paraId="6AFF09CB" w14:textId="77777777" w:rsidR="00B03A49" w:rsidRPr="00107171" w:rsidRDefault="00B03A49" w:rsidP="00B03A49">
      <w:pPr>
        <w:spacing w:before="120" w:after="120" w:line="276" w:lineRule="auto"/>
        <w:jc w:val="center"/>
        <w:rPr>
          <w:b/>
          <w:sz w:val="36"/>
          <w:szCs w:val="28"/>
        </w:rPr>
      </w:pPr>
      <w:r>
        <w:rPr>
          <w:b/>
          <w:sz w:val="36"/>
          <w:szCs w:val="28"/>
        </w:rPr>
        <w:t>(Kèm theo Báo cáo nghiên cứu khả thi)</w:t>
      </w:r>
    </w:p>
    <w:p w14:paraId="132B60C9" w14:textId="552D6EB1" w:rsidR="00AD6164" w:rsidRPr="009B260A" w:rsidRDefault="00AD6164" w:rsidP="006870CA">
      <w:pPr>
        <w:spacing w:before="120" w:after="120" w:line="276" w:lineRule="auto"/>
        <w:ind w:left="360"/>
        <w:jc w:val="both"/>
        <w:rPr>
          <w:sz w:val="28"/>
          <w:szCs w:val="28"/>
        </w:rPr>
      </w:pPr>
    </w:p>
    <w:sectPr w:rsidR="00AD6164" w:rsidRPr="009B260A" w:rsidSect="00BF2083">
      <w:headerReference w:type="default" r:id="rId13"/>
      <w:footerReference w:type="default" r:id="rId14"/>
      <w:pgSz w:w="11907" w:h="16839"/>
      <w:pgMar w:top="1008" w:right="1138" w:bottom="720" w:left="1411" w:header="850" w:footer="720" w:gutter="0"/>
      <w:pgNumType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59F5EB" w14:textId="77777777" w:rsidR="00C05C11" w:rsidRDefault="00C05C11">
      <w:r>
        <w:separator/>
      </w:r>
    </w:p>
  </w:endnote>
  <w:endnote w:type="continuationSeparator" w:id="0">
    <w:p w14:paraId="21FBC82F" w14:textId="77777777" w:rsidR="00C05C11" w:rsidRDefault="00C05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2E5540" w14:textId="77777777" w:rsidR="004C19DE" w:rsidRDefault="004C19DE" w:rsidP="001C46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894726" w14:textId="77777777" w:rsidR="004C19DE" w:rsidRDefault="004C19DE" w:rsidP="001C46D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252935"/>
      <w:docPartObj>
        <w:docPartGallery w:val="Page Numbers (Bottom of Page)"/>
        <w:docPartUnique/>
      </w:docPartObj>
    </w:sdtPr>
    <w:sdtEndPr>
      <w:rPr>
        <w:rFonts w:ascii="Times New Roman" w:hAnsi="Times New Roman"/>
        <w:noProof/>
      </w:rPr>
    </w:sdtEndPr>
    <w:sdtContent>
      <w:p w14:paraId="659D15F1" w14:textId="77777777" w:rsidR="004C19DE" w:rsidRPr="00AA7434" w:rsidRDefault="004C19DE">
        <w:pPr>
          <w:pStyle w:val="Footer"/>
          <w:jc w:val="right"/>
          <w:rPr>
            <w:rFonts w:ascii="Times New Roman" w:hAnsi="Times New Roman"/>
          </w:rPr>
        </w:pPr>
      </w:p>
      <w:p w14:paraId="694197E5" w14:textId="34C6833A" w:rsidR="004C19DE" w:rsidRPr="00AA7434" w:rsidRDefault="004C19DE">
        <w:pPr>
          <w:pStyle w:val="Footer"/>
          <w:jc w:val="right"/>
          <w:rPr>
            <w:rFonts w:ascii="Times New Roman" w:hAnsi="Times New Roman"/>
          </w:rPr>
        </w:pPr>
      </w:p>
    </w:sdtContent>
  </w:sdt>
  <w:p w14:paraId="146D1073" w14:textId="77777777" w:rsidR="004C19DE" w:rsidRPr="00AA7434" w:rsidRDefault="004C19DE" w:rsidP="004B5469">
    <w:pPr>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86385" w14:textId="557C787E" w:rsidR="004C19DE" w:rsidRPr="00AA7434" w:rsidRDefault="004C19DE" w:rsidP="00093294">
    <w:pPr>
      <w:pStyle w:val="Footer"/>
      <w:framePr w:wrap="around" w:vAnchor="text" w:hAnchor="page" w:x="10336" w:y="198"/>
      <w:rPr>
        <w:rStyle w:val="PageNumber"/>
        <w:rFonts w:ascii="Times New Roman" w:hAnsi="Times New Roman"/>
      </w:rPr>
    </w:pPr>
    <w:r w:rsidRPr="00AA7434">
      <w:rPr>
        <w:rStyle w:val="PageNumber"/>
        <w:rFonts w:ascii="Times New Roman" w:hAnsi="Times New Roman"/>
      </w:rPr>
      <w:fldChar w:fldCharType="begin"/>
    </w:r>
    <w:r w:rsidRPr="00AA7434">
      <w:rPr>
        <w:rStyle w:val="PageNumber"/>
        <w:rFonts w:ascii="Times New Roman" w:hAnsi="Times New Roman"/>
      </w:rPr>
      <w:instrText xml:space="preserve">PAGE  </w:instrText>
    </w:r>
    <w:r w:rsidRPr="00AA7434">
      <w:rPr>
        <w:rStyle w:val="PageNumber"/>
        <w:rFonts w:ascii="Times New Roman" w:hAnsi="Times New Roman"/>
      </w:rPr>
      <w:fldChar w:fldCharType="separate"/>
    </w:r>
    <w:r w:rsidR="0016283D">
      <w:rPr>
        <w:rStyle w:val="PageNumber"/>
        <w:rFonts w:ascii="Times New Roman" w:hAnsi="Times New Roman"/>
        <w:noProof/>
      </w:rPr>
      <w:t>19</w:t>
    </w:r>
    <w:r w:rsidRPr="00AA7434">
      <w:rPr>
        <w:rStyle w:val="PageNumber"/>
        <w:rFonts w:ascii="Times New Roman" w:hAnsi="Times New Roman"/>
      </w:rPr>
      <w:fldChar w:fldCharType="end"/>
    </w:r>
  </w:p>
  <w:p w14:paraId="47AEBE68" w14:textId="1CD46F5A" w:rsidR="004C19DE" w:rsidRPr="00093294" w:rsidRDefault="004C19DE" w:rsidP="00093294">
    <w:pPr>
      <w:pStyle w:val="Footer"/>
      <w:pBdr>
        <w:top w:val="double" w:sz="4" w:space="1" w:color="auto"/>
      </w:pBdr>
      <w:spacing w:before="120"/>
      <w:ind w:right="360"/>
      <w:rPr>
        <w:rFonts w:ascii="Times New Roman" w:hAnsi="Times New Roman"/>
        <w:lang w:val="vi-VN"/>
      </w:rPr>
    </w:pPr>
    <w:r>
      <w:rPr>
        <w:rFonts w:ascii="Times New Roman" w:hAnsi="Times New Roman"/>
        <w:lang w:val="vi-VN"/>
      </w:rPr>
      <w:t>CÔNG TY CỔ PHẦN GIẢI PHÁP SINH THÁI CÔNG NGHIỆP VÀ ĐÔ THỊ</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78F14" w14:textId="77777777" w:rsidR="004C19DE" w:rsidRPr="00AA7434" w:rsidRDefault="004C19DE">
    <w:pPr>
      <w:pStyle w:val="Footer"/>
      <w:jc w:val="right"/>
      <w:rPr>
        <w:rFonts w:ascii="Times New Roman" w:hAnsi="Times New Roman"/>
      </w:rPr>
    </w:pPr>
  </w:p>
  <w:p w14:paraId="69A8E67A" w14:textId="77777777" w:rsidR="004C19DE" w:rsidRPr="00AA7434" w:rsidRDefault="004C19DE">
    <w:pPr>
      <w:pStyle w:val="Foo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F0A63" w14:textId="77777777" w:rsidR="00C05C11" w:rsidRDefault="00C05C11">
      <w:r>
        <w:separator/>
      </w:r>
    </w:p>
  </w:footnote>
  <w:footnote w:type="continuationSeparator" w:id="0">
    <w:p w14:paraId="75127DF3" w14:textId="77777777" w:rsidR="00C05C11" w:rsidRDefault="00C05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15AFF5" w14:textId="78C92E68" w:rsidR="004C19DE" w:rsidRPr="00626D7C" w:rsidRDefault="004C19DE" w:rsidP="00150525">
    <w:pPr>
      <w:pStyle w:val="Header"/>
      <w:rPr>
        <w:rFonts w:ascii="Times New Roman" w:hAnsi="Times New Roman"/>
        <w:lang w:val="vi-VN"/>
      </w:rPr>
    </w:pPr>
    <w:r w:rsidRPr="00626D7C">
      <w:rPr>
        <w:rFonts w:ascii="Times New Roman" w:hAnsi="Times New Roman"/>
        <w:lang w:val="vi-VN"/>
      </w:rPr>
      <w:t>BÁO CÁO NGHIÊN CỨU KHẢ THI</w:t>
    </w:r>
  </w:p>
  <w:p w14:paraId="590649A7" w14:textId="61EDD686" w:rsidR="004C19DE" w:rsidRPr="00626D7C" w:rsidRDefault="004C19DE" w:rsidP="00093294">
    <w:pPr>
      <w:pStyle w:val="Header"/>
      <w:pBdr>
        <w:bottom w:val="double" w:sz="4" w:space="1" w:color="auto"/>
      </w:pBdr>
      <w:spacing w:after="120"/>
      <w:jc w:val="both"/>
      <w:rPr>
        <w:rFonts w:ascii="Times New Roman" w:hAnsi="Times New Roman"/>
        <w:lang w:val="vi-VN"/>
      </w:rPr>
    </w:pPr>
    <w:r w:rsidRPr="00626D7C">
      <w:rPr>
        <w:rFonts w:ascii="Times New Roman" w:hAnsi="Times New Roman"/>
        <w:lang w:val="vi-VN"/>
      </w:rPr>
      <w:t>DỰ ÁN: ĐẦU TƯ NGÀNH CƠ KHÍ TRỞ THÀNH NGÀNH ĐÀO TẠO MŨI NHỌN CỦA TRƯỜNG CAO ĐẲNG LÝ TỰ TRỌNG THÀNH PHỐ HỒ CHÍ MINH GIAI ĐOẠN 2018 - 2020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FFF85E" w14:textId="63635FDF" w:rsidR="004C19DE" w:rsidRPr="00B03A49" w:rsidRDefault="004C19DE" w:rsidP="00B03A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E889470"/>
    <w:lvl w:ilvl="0">
      <w:start w:val="1"/>
      <w:numFmt w:val="bullet"/>
      <w:pStyle w:val="xl569"/>
      <w:lvlText w:val=""/>
      <w:lvlJc w:val="left"/>
      <w:pPr>
        <w:tabs>
          <w:tab w:val="num" w:pos="360"/>
        </w:tabs>
        <w:ind w:left="360" w:hanging="360"/>
      </w:pPr>
      <w:rPr>
        <w:rFonts w:ascii="Symbol" w:hAnsi="Symbol" w:hint="default"/>
      </w:rPr>
    </w:lvl>
  </w:abstractNum>
  <w:abstractNum w:abstractNumId="1">
    <w:nsid w:val="0DFD603E"/>
    <w:multiLevelType w:val="hybridMultilevel"/>
    <w:tmpl w:val="64B87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E5214C"/>
    <w:multiLevelType w:val="multilevel"/>
    <w:tmpl w:val="24D09664"/>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nsid w:val="14314EF7"/>
    <w:multiLevelType w:val="hybridMultilevel"/>
    <w:tmpl w:val="CCCE80DA"/>
    <w:lvl w:ilvl="0" w:tplc="B4884144">
      <w:start w:val="135"/>
      <w:numFmt w:val="bullet"/>
      <w:lvlText w:val="-"/>
      <w:lvlJc w:val="left"/>
      <w:pPr>
        <w:ind w:left="1571" w:hanging="360"/>
      </w:pPr>
      <w:rPr>
        <w:rFonts w:ascii="VNI-Times" w:eastAsia="MS Mincho" w:hAnsi="VNI-Times" w:hint="default"/>
        <w:b w:val="0"/>
        <w:bCs/>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17B36E36"/>
    <w:multiLevelType w:val="hybridMultilevel"/>
    <w:tmpl w:val="D0A62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52F47"/>
    <w:multiLevelType w:val="multilevel"/>
    <w:tmpl w:val="43BE3930"/>
    <w:lvl w:ilvl="0">
      <w:start w:val="1"/>
      <w:numFmt w:val="decimal"/>
      <w:lvlText w:val="%1."/>
      <w:lvlJc w:val="left"/>
      <w:pPr>
        <w:ind w:left="400" w:hanging="400"/>
      </w:pPr>
      <w:rPr>
        <w:rFonts w:hint="default"/>
      </w:rPr>
    </w:lvl>
    <w:lvl w:ilvl="1">
      <w:start w:val="1"/>
      <w:numFmt w:val="decimal"/>
      <w:pStyle w:val="Heading21"/>
      <w:lvlText w:val="%1.%2."/>
      <w:lvlJc w:val="left"/>
      <w:pPr>
        <w:ind w:left="720" w:hanging="720"/>
      </w:pPr>
      <w:rPr>
        <w:rFonts w:hint="default"/>
      </w:rPr>
    </w:lvl>
    <w:lvl w:ilvl="2">
      <w:start w:val="1"/>
      <w:numFmt w:val="decimal"/>
      <w:pStyle w:val="Heading21"/>
      <w:lvlText w:val="%1.%2.%3."/>
      <w:lvlJc w:val="left"/>
      <w:pPr>
        <w:ind w:left="720" w:hanging="720"/>
      </w:pPr>
      <w:rPr>
        <w:rFonts w:hint="default"/>
      </w:rPr>
    </w:lvl>
    <w:lvl w:ilvl="3">
      <w:start w:val="1"/>
      <w:numFmt w:val="decimal"/>
      <w:lvlText w:val="%1.%2.%3.%4"/>
      <w:lvlJc w:val="left"/>
      <w:pPr>
        <w:ind w:left="1530" w:hanging="1080"/>
      </w:pPr>
      <w:rPr>
        <w:rFonts w:ascii="Times New Roman Bold" w:hAnsi="Times New Roman Bold" w:hint="default"/>
        <w:b/>
        <w:i/>
        <w:color w:val="000000"/>
        <w:sz w:val="26"/>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D8949CA"/>
    <w:multiLevelType w:val="hybridMultilevel"/>
    <w:tmpl w:val="8BA60938"/>
    <w:lvl w:ilvl="0" w:tplc="79702836">
      <w:start w:val="4"/>
      <w:numFmt w:val="bullet"/>
      <w:pStyle w:val="titleChar"/>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E209B5"/>
    <w:multiLevelType w:val="hybridMultilevel"/>
    <w:tmpl w:val="47AE4426"/>
    <w:lvl w:ilvl="0" w:tplc="F508CEBA">
      <w:start w:val="1"/>
      <w:numFmt w:val="bullet"/>
      <w:pStyle w:val="Normal-b-u"/>
      <w:lvlText w:val="o"/>
      <w:lvlJc w:val="left"/>
      <w:pPr>
        <w:ind w:left="3960" w:hanging="360"/>
      </w:pPr>
      <w:rPr>
        <w:rFonts w:ascii="Courier New" w:hAnsi="Courier New" w:cs="Courier New"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8">
    <w:nsid w:val="1F5D7770"/>
    <w:multiLevelType w:val="hybridMultilevel"/>
    <w:tmpl w:val="821CE04A"/>
    <w:lvl w:ilvl="0" w:tplc="79702836">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694261"/>
    <w:multiLevelType w:val="hybridMultilevel"/>
    <w:tmpl w:val="81BA3AC6"/>
    <w:lvl w:ilvl="0" w:tplc="28B05EAC">
      <w:start w:val="1"/>
      <w:numFmt w:val="decimal"/>
      <w:lvlText w:val="4.%1"/>
      <w:lvlJc w:val="left"/>
      <w:pPr>
        <w:ind w:left="720" w:hanging="360"/>
      </w:pPr>
      <w:rPr>
        <w:rFonts w:hint="default"/>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4437A8"/>
    <w:multiLevelType w:val="hybridMultilevel"/>
    <w:tmpl w:val="D0A62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B45447"/>
    <w:multiLevelType w:val="multilevel"/>
    <w:tmpl w:val="C3FC3496"/>
    <w:lvl w:ilvl="0">
      <w:start w:val="1"/>
      <w:numFmt w:val="decimal"/>
      <w:lvlText w:val="%1."/>
      <w:lvlJc w:val="left"/>
      <w:pPr>
        <w:ind w:left="720" w:hanging="360"/>
      </w:pPr>
      <w:rPr>
        <w:rFonts w:hint="default"/>
        <w:lang w:val="ms-MY"/>
      </w:rPr>
    </w:lvl>
    <w:lvl w:ilvl="1">
      <w:start w:val="6"/>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2E065FF6"/>
    <w:multiLevelType w:val="hybridMultilevel"/>
    <w:tmpl w:val="DA687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733470"/>
    <w:multiLevelType w:val="multilevel"/>
    <w:tmpl w:val="AFF6F5A0"/>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nsid w:val="37F45826"/>
    <w:multiLevelType w:val="hybridMultilevel"/>
    <w:tmpl w:val="C546AFD6"/>
    <w:lvl w:ilvl="0" w:tplc="79ECC5A8">
      <w:start w:val="6"/>
      <w:numFmt w:val="bullet"/>
      <w:pStyle w:val="StyleJustified"/>
      <w:lvlText w:val="-"/>
      <w:lvlJc w:val="left"/>
      <w:pPr>
        <w:ind w:left="720" w:hanging="360"/>
      </w:pPr>
      <w:rPr>
        <w:rFonts w:ascii="Times New Roman" w:eastAsia="PMingLiU" w:hAnsi="Times New Roman"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242370"/>
    <w:multiLevelType w:val="hybridMultilevel"/>
    <w:tmpl w:val="85720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1D2F54"/>
    <w:multiLevelType w:val="hybridMultilevel"/>
    <w:tmpl w:val="C7548F6C"/>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41B02BC8"/>
    <w:multiLevelType w:val="hybridMultilevel"/>
    <w:tmpl w:val="BFFEF0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2A6112"/>
    <w:multiLevelType w:val="hybridMultilevel"/>
    <w:tmpl w:val="3CAAB26E"/>
    <w:lvl w:ilvl="0" w:tplc="04090009">
      <w:start w:val="1"/>
      <w:numFmt w:val="bullet"/>
      <w:lvlText w:val=""/>
      <w:lvlJc w:val="left"/>
      <w:rPr>
        <w:rFonts w:ascii="Wingdings" w:hAnsi="Wingdings" w:hint="default"/>
      </w:rPr>
    </w:lvl>
    <w:lvl w:ilvl="1" w:tplc="042A0003">
      <w:numFmt w:val="decimal"/>
      <w:lvlText w:val=""/>
      <w:lvlJc w:val="left"/>
    </w:lvl>
    <w:lvl w:ilvl="2" w:tplc="042A0005">
      <w:numFmt w:val="decimal"/>
      <w:lvlText w:val=""/>
      <w:lvlJc w:val="left"/>
    </w:lvl>
    <w:lvl w:ilvl="3" w:tplc="042A0001">
      <w:numFmt w:val="decimal"/>
      <w:lvlText w:val=""/>
      <w:lvlJc w:val="left"/>
    </w:lvl>
    <w:lvl w:ilvl="4" w:tplc="042A0003">
      <w:numFmt w:val="decimal"/>
      <w:lvlText w:val=""/>
      <w:lvlJc w:val="left"/>
    </w:lvl>
    <w:lvl w:ilvl="5" w:tplc="042A0005">
      <w:numFmt w:val="decimal"/>
      <w:lvlText w:val=""/>
      <w:lvlJc w:val="left"/>
    </w:lvl>
    <w:lvl w:ilvl="6" w:tplc="042A0001">
      <w:numFmt w:val="decimal"/>
      <w:lvlText w:val=""/>
      <w:lvlJc w:val="left"/>
    </w:lvl>
    <w:lvl w:ilvl="7" w:tplc="042A0003">
      <w:numFmt w:val="decimal"/>
      <w:lvlText w:val=""/>
      <w:lvlJc w:val="left"/>
    </w:lvl>
    <w:lvl w:ilvl="8" w:tplc="042A0005">
      <w:numFmt w:val="decimal"/>
      <w:lvlText w:val=""/>
      <w:lvlJc w:val="left"/>
    </w:lvl>
  </w:abstractNum>
  <w:abstractNum w:abstractNumId="19">
    <w:nsid w:val="44DA25AD"/>
    <w:multiLevelType w:val="hybridMultilevel"/>
    <w:tmpl w:val="DB8E696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0C46DF"/>
    <w:multiLevelType w:val="hybridMultilevel"/>
    <w:tmpl w:val="628CFA8C"/>
    <w:lvl w:ilvl="0" w:tplc="FFFFFFFF">
      <w:numFmt w:val="bullet"/>
      <w:pStyle w:val="tvs-bullet0"/>
      <w:lvlText w:val="-"/>
      <w:lvlJc w:val="left"/>
      <w:pPr>
        <w:ind w:left="1440" w:hanging="360"/>
      </w:pPr>
      <w:rPr>
        <w:rFonts w:ascii="Times New Roman" w:eastAsia="Calibri"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94D8A456"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2">
    <w:nsid w:val="4BAC4AD8"/>
    <w:multiLevelType w:val="hybridMultilevel"/>
    <w:tmpl w:val="64B87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6E6BFC"/>
    <w:multiLevelType w:val="hybridMultilevel"/>
    <w:tmpl w:val="A588D468"/>
    <w:lvl w:ilvl="0" w:tplc="209455A4">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4E8A4AA0"/>
    <w:multiLevelType w:val="hybridMultilevel"/>
    <w:tmpl w:val="37B8EDA2"/>
    <w:lvl w:ilvl="0" w:tplc="FFFFFFFF">
      <w:start w:val="1"/>
      <w:numFmt w:val="bullet"/>
      <w:pStyle w:val="a"/>
      <w:lvlText w:val=""/>
      <w:lvlJc w:val="left"/>
      <w:pPr>
        <w:ind w:left="927" w:hanging="360"/>
      </w:pPr>
      <w:rPr>
        <w:rFonts w:ascii="Symbol" w:hAnsi="Symbol" w:hint="default"/>
      </w:rPr>
    </w:lvl>
    <w:lvl w:ilvl="1" w:tplc="FFFFFFFF">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04090009"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25">
    <w:nsid w:val="50673D96"/>
    <w:multiLevelType w:val="multilevel"/>
    <w:tmpl w:val="A976C03C"/>
    <w:lvl w:ilvl="0">
      <w:start w:val="4"/>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1E161DF"/>
    <w:multiLevelType w:val="hybridMultilevel"/>
    <w:tmpl w:val="F7E6B4EE"/>
    <w:lvl w:ilvl="0" w:tplc="209455A4">
      <w:start w:val="1"/>
      <w:numFmt w:val="bullet"/>
      <w:lvlText w:val=""/>
      <w:lvlJc w:val="left"/>
      <w:pPr>
        <w:ind w:left="1353" w:hanging="360"/>
      </w:pPr>
      <w:rPr>
        <w:rFonts w:ascii="Symbol" w:hAnsi="Symbol" w:hint="default"/>
        <w:b w:val="0"/>
      </w:rPr>
    </w:lvl>
    <w:lvl w:ilvl="1" w:tplc="04090003">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7">
    <w:nsid w:val="540A476E"/>
    <w:multiLevelType w:val="hybridMultilevel"/>
    <w:tmpl w:val="16449718"/>
    <w:lvl w:ilvl="0" w:tplc="7AF8EBBA">
      <w:start w:val="135"/>
      <w:numFmt w:val="bullet"/>
      <w:lvlText w:val="-"/>
      <w:lvlJc w:val="left"/>
      <w:pPr>
        <w:ind w:left="720" w:hanging="360"/>
      </w:pPr>
      <w:rPr>
        <w:rFonts w:ascii="VNI-Times" w:eastAsia="MS Mincho"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154081"/>
    <w:multiLevelType w:val="multilevel"/>
    <w:tmpl w:val="C480F9F4"/>
    <w:lvl w:ilvl="0">
      <w:start w:val="1"/>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29">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5B05222C"/>
    <w:multiLevelType w:val="hybridMultilevel"/>
    <w:tmpl w:val="79DC63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AE0138"/>
    <w:multiLevelType w:val="hybridMultilevel"/>
    <w:tmpl w:val="D0CE0478"/>
    <w:lvl w:ilvl="0" w:tplc="FFFFFFFF">
      <w:start w:val="2"/>
      <w:numFmt w:val="bullet"/>
      <w:lvlText w:val="-"/>
      <w:lvlJc w:val="left"/>
      <w:rPr>
        <w:rFonts w:ascii="Times New Roman" w:eastAsia="Times New Roman" w:hAnsi="Times New Roman" w:cs="Times New Roman" w:hint="default"/>
        <w:b w:val="0"/>
        <w:sz w:val="26"/>
        <w:szCs w:val="26"/>
      </w:rPr>
    </w:lvl>
    <w:lvl w:ilvl="1" w:tplc="042A0003">
      <w:numFmt w:val="decimal"/>
      <w:lvlText w:val=""/>
      <w:lvlJc w:val="left"/>
    </w:lvl>
    <w:lvl w:ilvl="2" w:tplc="042A0005">
      <w:numFmt w:val="decimal"/>
      <w:lvlText w:val=""/>
      <w:lvlJc w:val="left"/>
    </w:lvl>
    <w:lvl w:ilvl="3" w:tplc="042A0001">
      <w:numFmt w:val="decimal"/>
      <w:lvlText w:val=""/>
      <w:lvlJc w:val="left"/>
    </w:lvl>
    <w:lvl w:ilvl="4" w:tplc="042A0003">
      <w:numFmt w:val="decimal"/>
      <w:lvlText w:val=""/>
      <w:lvlJc w:val="left"/>
    </w:lvl>
    <w:lvl w:ilvl="5" w:tplc="042A0005">
      <w:numFmt w:val="decimal"/>
      <w:lvlText w:val=""/>
      <w:lvlJc w:val="left"/>
    </w:lvl>
    <w:lvl w:ilvl="6" w:tplc="042A0001">
      <w:numFmt w:val="decimal"/>
      <w:lvlText w:val=""/>
      <w:lvlJc w:val="left"/>
    </w:lvl>
    <w:lvl w:ilvl="7" w:tplc="042A0003">
      <w:numFmt w:val="decimal"/>
      <w:lvlText w:val=""/>
      <w:lvlJc w:val="left"/>
    </w:lvl>
    <w:lvl w:ilvl="8" w:tplc="042A0005">
      <w:numFmt w:val="decimal"/>
      <w:lvlText w:val=""/>
      <w:lvlJc w:val="left"/>
    </w:lvl>
  </w:abstractNum>
  <w:abstractNum w:abstractNumId="33">
    <w:nsid w:val="68C52A40"/>
    <w:multiLevelType w:val="hybridMultilevel"/>
    <w:tmpl w:val="4CF2671E"/>
    <w:lvl w:ilvl="0" w:tplc="04090009">
      <w:start w:val="1"/>
      <w:numFmt w:val="bullet"/>
      <w:lvlText w:val=""/>
      <w:lvlJc w:val="left"/>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34">
    <w:nsid w:val="6C390D58"/>
    <w:multiLevelType w:val="multilevel"/>
    <w:tmpl w:val="CE981F6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13842CF"/>
    <w:multiLevelType w:val="hybridMultilevel"/>
    <w:tmpl w:val="A3663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0775E0"/>
    <w:multiLevelType w:val="hybridMultilevel"/>
    <w:tmpl w:val="197E3874"/>
    <w:lvl w:ilvl="0" w:tplc="37CE5658">
      <w:start w:val="1"/>
      <w:numFmt w:val="decimal"/>
      <w:lvlText w:val="2.%1"/>
      <w:lvlJc w:val="left"/>
      <w:pPr>
        <w:ind w:left="720" w:hanging="360"/>
      </w:pPr>
      <w:rPr>
        <w:rFonts w:hint="default"/>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767B1355"/>
    <w:multiLevelType w:val="hybridMultilevel"/>
    <w:tmpl w:val="9660885A"/>
    <w:lvl w:ilvl="0" w:tplc="7AF8EBBA">
      <w:start w:val="135"/>
      <w:numFmt w:val="bullet"/>
      <w:lvlText w:val="-"/>
      <w:lvlJc w:val="left"/>
      <w:pPr>
        <w:ind w:left="1074" w:hanging="360"/>
      </w:pPr>
      <w:rPr>
        <w:rFonts w:ascii="VNI-Times" w:eastAsia="MS Mincho" w:hAnsi="VNI-Times" w:cs="Times New Roman"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39">
    <w:nsid w:val="795C044E"/>
    <w:multiLevelType w:val="multilevel"/>
    <w:tmpl w:val="8FE0F784"/>
    <w:lvl w:ilvl="0">
      <w:start w:val="1"/>
      <w:numFmt w:val="none"/>
      <w:lvlText w:val="1."/>
      <w:lvlJc w:val="left"/>
      <w:pPr>
        <w:tabs>
          <w:tab w:val="num" w:pos="360"/>
        </w:tabs>
        <w:ind w:left="0" w:firstLine="0"/>
      </w:pPr>
      <w:rPr>
        <w:rFonts w:hint="default"/>
      </w:rPr>
    </w:lvl>
    <w:lvl w:ilvl="1">
      <w:start w:val="1"/>
      <w:numFmt w:val="decimal"/>
      <w:lvlText w:val="%2."/>
      <w:lvlJc w:val="left"/>
      <w:pPr>
        <w:ind w:left="0" w:firstLine="0"/>
      </w:pPr>
      <w:rPr>
        <w:rFonts w:hint="default"/>
        <w:b/>
      </w:rPr>
    </w:lvl>
    <w:lvl w:ilvl="2">
      <w:start w:val="1"/>
      <w:numFmt w:val="decimal"/>
      <w:lvlText w:val="1.%3"/>
      <w:lvlJc w:val="left"/>
      <w:pPr>
        <w:ind w:left="0" w:firstLine="0"/>
      </w:pPr>
      <w:rPr>
        <w:rFonts w:hint="default"/>
        <w:i w:val="0"/>
        <w:iCs/>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14"/>
  </w:num>
  <w:num w:numId="2">
    <w:abstractNumId w:val="6"/>
  </w:num>
  <w:num w:numId="3">
    <w:abstractNumId w:val="8"/>
  </w:num>
  <w:num w:numId="4">
    <w:abstractNumId w:val="5"/>
  </w:num>
  <w:num w:numId="5">
    <w:abstractNumId w:val="36"/>
  </w:num>
  <w:num w:numId="6">
    <w:abstractNumId w:val="17"/>
  </w:num>
  <w:num w:numId="7">
    <w:abstractNumId w:val="4"/>
  </w:num>
  <w:num w:numId="8">
    <w:abstractNumId w:val="15"/>
  </w:num>
  <w:num w:numId="9">
    <w:abstractNumId w:val="19"/>
  </w:num>
  <w:num w:numId="10">
    <w:abstractNumId w:val="31"/>
  </w:num>
  <w:num w:numId="11">
    <w:abstractNumId w:val="12"/>
  </w:num>
  <w:num w:numId="12">
    <w:abstractNumId w:val="22"/>
  </w:num>
  <w:num w:numId="13">
    <w:abstractNumId w:val="1"/>
  </w:num>
  <w:num w:numId="14">
    <w:abstractNumId w:val="18"/>
  </w:num>
  <w:num w:numId="15">
    <w:abstractNumId w:val="10"/>
  </w:num>
  <w:num w:numId="16">
    <w:abstractNumId w:val="11"/>
  </w:num>
  <w:num w:numId="17">
    <w:abstractNumId w:val="0"/>
  </w:num>
  <w:num w:numId="18">
    <w:abstractNumId w:val="20"/>
  </w:num>
  <w:num w:numId="19">
    <w:abstractNumId w:val="24"/>
  </w:num>
  <w:num w:numId="20">
    <w:abstractNumId w:val="7"/>
  </w:num>
  <w:num w:numId="21">
    <w:abstractNumId w:val="16"/>
  </w:num>
  <w:num w:numId="22">
    <w:abstractNumId w:val="38"/>
  </w:num>
  <w:num w:numId="23">
    <w:abstractNumId w:val="39"/>
  </w:num>
  <w:num w:numId="24">
    <w:abstractNumId w:val="35"/>
  </w:num>
  <w:num w:numId="25">
    <w:abstractNumId w:val="23"/>
  </w:num>
  <w:num w:numId="26">
    <w:abstractNumId w:val="26"/>
  </w:num>
  <w:num w:numId="27">
    <w:abstractNumId w:val="32"/>
  </w:num>
  <w:num w:numId="28">
    <w:abstractNumId w:val="3"/>
  </w:num>
  <w:num w:numId="29">
    <w:abstractNumId w:val="29"/>
  </w:num>
  <w:num w:numId="30">
    <w:abstractNumId w:val="21"/>
  </w:num>
  <w:num w:numId="31">
    <w:abstractNumId w:val="37"/>
  </w:num>
  <w:num w:numId="32">
    <w:abstractNumId w:val="33"/>
  </w:num>
  <w:num w:numId="33">
    <w:abstractNumId w:val="9"/>
  </w:num>
  <w:num w:numId="34">
    <w:abstractNumId w:val="28"/>
  </w:num>
  <w:num w:numId="35">
    <w:abstractNumId w:val="34"/>
  </w:num>
  <w:num w:numId="36">
    <w:abstractNumId w:val="27"/>
  </w:num>
  <w:num w:numId="37">
    <w:abstractNumId w:val="13"/>
  </w:num>
  <w:num w:numId="38">
    <w:abstractNumId w:val="2"/>
  </w:num>
  <w:num w:numId="39">
    <w:abstractNumId w:val="25"/>
  </w:num>
  <w:num w:numId="40">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741"/>
    <w:rsid w:val="00001B17"/>
    <w:rsid w:val="00002004"/>
    <w:rsid w:val="00002423"/>
    <w:rsid w:val="000049EA"/>
    <w:rsid w:val="000049EE"/>
    <w:rsid w:val="00014201"/>
    <w:rsid w:val="00020054"/>
    <w:rsid w:val="000262DA"/>
    <w:rsid w:val="00030525"/>
    <w:rsid w:val="00035973"/>
    <w:rsid w:val="00035BCD"/>
    <w:rsid w:val="00041718"/>
    <w:rsid w:val="00041F62"/>
    <w:rsid w:val="00044BBE"/>
    <w:rsid w:val="00053955"/>
    <w:rsid w:val="00054D9E"/>
    <w:rsid w:val="0006364F"/>
    <w:rsid w:val="0006480E"/>
    <w:rsid w:val="00066BE4"/>
    <w:rsid w:val="00073348"/>
    <w:rsid w:val="000807E4"/>
    <w:rsid w:val="00081937"/>
    <w:rsid w:val="000828C5"/>
    <w:rsid w:val="00085932"/>
    <w:rsid w:val="00090286"/>
    <w:rsid w:val="0009102B"/>
    <w:rsid w:val="00093294"/>
    <w:rsid w:val="000A0FB5"/>
    <w:rsid w:val="000B506A"/>
    <w:rsid w:val="000B5A98"/>
    <w:rsid w:val="000B5D79"/>
    <w:rsid w:val="000C1043"/>
    <w:rsid w:val="000C16B8"/>
    <w:rsid w:val="000C16C9"/>
    <w:rsid w:val="000C4AD0"/>
    <w:rsid w:val="000D1632"/>
    <w:rsid w:val="000D2DB5"/>
    <w:rsid w:val="000E3CAD"/>
    <w:rsid w:val="000E68A3"/>
    <w:rsid w:val="000F0914"/>
    <w:rsid w:val="000F0A0E"/>
    <w:rsid w:val="000F1171"/>
    <w:rsid w:val="000F3FD9"/>
    <w:rsid w:val="00106BE4"/>
    <w:rsid w:val="00113338"/>
    <w:rsid w:val="00115599"/>
    <w:rsid w:val="0011786D"/>
    <w:rsid w:val="00124320"/>
    <w:rsid w:val="00131C96"/>
    <w:rsid w:val="00133BBC"/>
    <w:rsid w:val="00134031"/>
    <w:rsid w:val="00134249"/>
    <w:rsid w:val="00134565"/>
    <w:rsid w:val="00135069"/>
    <w:rsid w:val="00150525"/>
    <w:rsid w:val="001514CA"/>
    <w:rsid w:val="0016228F"/>
    <w:rsid w:val="0016283D"/>
    <w:rsid w:val="001660AA"/>
    <w:rsid w:val="00167F69"/>
    <w:rsid w:val="001741A2"/>
    <w:rsid w:val="001808CA"/>
    <w:rsid w:val="00181A37"/>
    <w:rsid w:val="00191345"/>
    <w:rsid w:val="00195961"/>
    <w:rsid w:val="001969CE"/>
    <w:rsid w:val="001A0887"/>
    <w:rsid w:val="001A0F9E"/>
    <w:rsid w:val="001A748A"/>
    <w:rsid w:val="001B4AE6"/>
    <w:rsid w:val="001B7B31"/>
    <w:rsid w:val="001C1036"/>
    <w:rsid w:val="001C1A9A"/>
    <w:rsid w:val="001C22B7"/>
    <w:rsid w:val="001C46DE"/>
    <w:rsid w:val="001E1E98"/>
    <w:rsid w:val="001E2795"/>
    <w:rsid w:val="001E5607"/>
    <w:rsid w:val="001E6C8E"/>
    <w:rsid w:val="001F2322"/>
    <w:rsid w:val="001F7489"/>
    <w:rsid w:val="00206C66"/>
    <w:rsid w:val="00215F20"/>
    <w:rsid w:val="00216C9C"/>
    <w:rsid w:val="00220817"/>
    <w:rsid w:val="00223407"/>
    <w:rsid w:val="00225746"/>
    <w:rsid w:val="0022707A"/>
    <w:rsid w:val="00227B24"/>
    <w:rsid w:val="00230CE3"/>
    <w:rsid w:val="002415EF"/>
    <w:rsid w:val="00241807"/>
    <w:rsid w:val="0024373F"/>
    <w:rsid w:val="00243C64"/>
    <w:rsid w:val="002504BB"/>
    <w:rsid w:val="0025362B"/>
    <w:rsid w:val="00257D39"/>
    <w:rsid w:val="00261678"/>
    <w:rsid w:val="00270A70"/>
    <w:rsid w:val="00271EB0"/>
    <w:rsid w:val="0027478E"/>
    <w:rsid w:val="00286790"/>
    <w:rsid w:val="00292C00"/>
    <w:rsid w:val="00292E52"/>
    <w:rsid w:val="002943D6"/>
    <w:rsid w:val="002A2755"/>
    <w:rsid w:val="002A297B"/>
    <w:rsid w:val="002A65CE"/>
    <w:rsid w:val="002B236C"/>
    <w:rsid w:val="002B5F1E"/>
    <w:rsid w:val="002B7151"/>
    <w:rsid w:val="002B7FDA"/>
    <w:rsid w:val="002C70E1"/>
    <w:rsid w:val="002C7E55"/>
    <w:rsid w:val="002D01E9"/>
    <w:rsid w:val="002D05A3"/>
    <w:rsid w:val="002D324D"/>
    <w:rsid w:val="002D4480"/>
    <w:rsid w:val="002D4F7B"/>
    <w:rsid w:val="002D6B3A"/>
    <w:rsid w:val="002E37BC"/>
    <w:rsid w:val="002E7962"/>
    <w:rsid w:val="002F1FC3"/>
    <w:rsid w:val="00300980"/>
    <w:rsid w:val="00302D80"/>
    <w:rsid w:val="00311969"/>
    <w:rsid w:val="00324880"/>
    <w:rsid w:val="00335EF6"/>
    <w:rsid w:val="0035179E"/>
    <w:rsid w:val="00360B22"/>
    <w:rsid w:val="00360B7C"/>
    <w:rsid w:val="00364879"/>
    <w:rsid w:val="00370350"/>
    <w:rsid w:val="00371200"/>
    <w:rsid w:val="00376042"/>
    <w:rsid w:val="00377D19"/>
    <w:rsid w:val="00380BC3"/>
    <w:rsid w:val="00385DA0"/>
    <w:rsid w:val="003879BE"/>
    <w:rsid w:val="00387AC1"/>
    <w:rsid w:val="00391527"/>
    <w:rsid w:val="003945B7"/>
    <w:rsid w:val="003A008F"/>
    <w:rsid w:val="003A46B8"/>
    <w:rsid w:val="003A497A"/>
    <w:rsid w:val="003A6019"/>
    <w:rsid w:val="003A6759"/>
    <w:rsid w:val="003A742E"/>
    <w:rsid w:val="003B2448"/>
    <w:rsid w:val="003B3DA5"/>
    <w:rsid w:val="003B4DF4"/>
    <w:rsid w:val="003C1875"/>
    <w:rsid w:val="003C26ED"/>
    <w:rsid w:val="003D19EE"/>
    <w:rsid w:val="003D62CD"/>
    <w:rsid w:val="003D7BB9"/>
    <w:rsid w:val="003E1135"/>
    <w:rsid w:val="003E257D"/>
    <w:rsid w:val="003E6C39"/>
    <w:rsid w:val="003F04E7"/>
    <w:rsid w:val="003F096C"/>
    <w:rsid w:val="00402782"/>
    <w:rsid w:val="004027D5"/>
    <w:rsid w:val="0040353C"/>
    <w:rsid w:val="004106DB"/>
    <w:rsid w:val="00411FA1"/>
    <w:rsid w:val="004132B0"/>
    <w:rsid w:val="00426FCB"/>
    <w:rsid w:val="00447DE3"/>
    <w:rsid w:val="0045379C"/>
    <w:rsid w:val="00454001"/>
    <w:rsid w:val="00460B09"/>
    <w:rsid w:val="00460C1A"/>
    <w:rsid w:val="0046221D"/>
    <w:rsid w:val="004662C8"/>
    <w:rsid w:val="0047609D"/>
    <w:rsid w:val="00476146"/>
    <w:rsid w:val="0048047E"/>
    <w:rsid w:val="00480726"/>
    <w:rsid w:val="00482CA6"/>
    <w:rsid w:val="00485F69"/>
    <w:rsid w:val="00486AC1"/>
    <w:rsid w:val="00494E4E"/>
    <w:rsid w:val="004955DB"/>
    <w:rsid w:val="004A39FB"/>
    <w:rsid w:val="004A7A18"/>
    <w:rsid w:val="004B3452"/>
    <w:rsid w:val="004B5469"/>
    <w:rsid w:val="004B583F"/>
    <w:rsid w:val="004B5F16"/>
    <w:rsid w:val="004C19DE"/>
    <w:rsid w:val="004D55FF"/>
    <w:rsid w:val="004D7BA6"/>
    <w:rsid w:val="004E4EF2"/>
    <w:rsid w:val="004E6536"/>
    <w:rsid w:val="004E6C5A"/>
    <w:rsid w:val="004F330F"/>
    <w:rsid w:val="004F54CB"/>
    <w:rsid w:val="004F5C19"/>
    <w:rsid w:val="00500A39"/>
    <w:rsid w:val="00502279"/>
    <w:rsid w:val="005056A4"/>
    <w:rsid w:val="005158E8"/>
    <w:rsid w:val="005232C6"/>
    <w:rsid w:val="00530198"/>
    <w:rsid w:val="0053755D"/>
    <w:rsid w:val="005419FC"/>
    <w:rsid w:val="005437F0"/>
    <w:rsid w:val="005451E3"/>
    <w:rsid w:val="0055094E"/>
    <w:rsid w:val="005532CF"/>
    <w:rsid w:val="0056147E"/>
    <w:rsid w:val="00562DDA"/>
    <w:rsid w:val="00571A2C"/>
    <w:rsid w:val="00580725"/>
    <w:rsid w:val="005A3310"/>
    <w:rsid w:val="005A4404"/>
    <w:rsid w:val="005A603E"/>
    <w:rsid w:val="005A78EF"/>
    <w:rsid w:val="005B1218"/>
    <w:rsid w:val="005B131F"/>
    <w:rsid w:val="005B1D5B"/>
    <w:rsid w:val="005B35A5"/>
    <w:rsid w:val="005B5443"/>
    <w:rsid w:val="005C0A13"/>
    <w:rsid w:val="005D12DB"/>
    <w:rsid w:val="005D509A"/>
    <w:rsid w:val="005D7910"/>
    <w:rsid w:val="005E36B1"/>
    <w:rsid w:val="005E398B"/>
    <w:rsid w:val="005E7C0F"/>
    <w:rsid w:val="005F1311"/>
    <w:rsid w:val="005F5859"/>
    <w:rsid w:val="00600D89"/>
    <w:rsid w:val="006010D3"/>
    <w:rsid w:val="006036E4"/>
    <w:rsid w:val="00606446"/>
    <w:rsid w:val="00607712"/>
    <w:rsid w:val="006109EE"/>
    <w:rsid w:val="006230A2"/>
    <w:rsid w:val="00626D7C"/>
    <w:rsid w:val="00627D20"/>
    <w:rsid w:val="00630500"/>
    <w:rsid w:val="0063497E"/>
    <w:rsid w:val="006409DA"/>
    <w:rsid w:val="00641B52"/>
    <w:rsid w:val="00643CD3"/>
    <w:rsid w:val="00645E80"/>
    <w:rsid w:val="00646EC9"/>
    <w:rsid w:val="006476B4"/>
    <w:rsid w:val="00653608"/>
    <w:rsid w:val="00657DD5"/>
    <w:rsid w:val="0067065E"/>
    <w:rsid w:val="00670DA4"/>
    <w:rsid w:val="00674DF6"/>
    <w:rsid w:val="00675CC2"/>
    <w:rsid w:val="0068125C"/>
    <w:rsid w:val="00681BDF"/>
    <w:rsid w:val="00686932"/>
    <w:rsid w:val="006870CA"/>
    <w:rsid w:val="006928C0"/>
    <w:rsid w:val="006928F6"/>
    <w:rsid w:val="0069439C"/>
    <w:rsid w:val="00695E8C"/>
    <w:rsid w:val="006961DE"/>
    <w:rsid w:val="00696CC7"/>
    <w:rsid w:val="006A13A7"/>
    <w:rsid w:val="006A3E7D"/>
    <w:rsid w:val="006B362C"/>
    <w:rsid w:val="006B4821"/>
    <w:rsid w:val="006B7582"/>
    <w:rsid w:val="006C0FB9"/>
    <w:rsid w:val="006D00EE"/>
    <w:rsid w:val="006D2F42"/>
    <w:rsid w:val="006D51F0"/>
    <w:rsid w:val="006D58E6"/>
    <w:rsid w:val="006E3C1E"/>
    <w:rsid w:val="006F1E82"/>
    <w:rsid w:val="006F2987"/>
    <w:rsid w:val="006F514B"/>
    <w:rsid w:val="006F5B82"/>
    <w:rsid w:val="007007AD"/>
    <w:rsid w:val="007118AB"/>
    <w:rsid w:val="0072228F"/>
    <w:rsid w:val="00722AB4"/>
    <w:rsid w:val="007350FE"/>
    <w:rsid w:val="007367AE"/>
    <w:rsid w:val="00740591"/>
    <w:rsid w:val="007442F2"/>
    <w:rsid w:val="00744770"/>
    <w:rsid w:val="0074587D"/>
    <w:rsid w:val="00752096"/>
    <w:rsid w:val="00763078"/>
    <w:rsid w:val="0077107A"/>
    <w:rsid w:val="00772714"/>
    <w:rsid w:val="0077766E"/>
    <w:rsid w:val="00781DE7"/>
    <w:rsid w:val="007822C0"/>
    <w:rsid w:val="0078420F"/>
    <w:rsid w:val="00797840"/>
    <w:rsid w:val="007A0B1A"/>
    <w:rsid w:val="007A3BEB"/>
    <w:rsid w:val="007A5833"/>
    <w:rsid w:val="007A7304"/>
    <w:rsid w:val="007B0808"/>
    <w:rsid w:val="007B57DD"/>
    <w:rsid w:val="007C021C"/>
    <w:rsid w:val="007C4D93"/>
    <w:rsid w:val="007C52DE"/>
    <w:rsid w:val="007C60B6"/>
    <w:rsid w:val="007D622A"/>
    <w:rsid w:val="007E0B5F"/>
    <w:rsid w:val="007F42C4"/>
    <w:rsid w:val="008030B9"/>
    <w:rsid w:val="00803BB5"/>
    <w:rsid w:val="008050BC"/>
    <w:rsid w:val="00806AFD"/>
    <w:rsid w:val="00806FA8"/>
    <w:rsid w:val="00807ECB"/>
    <w:rsid w:val="00810F07"/>
    <w:rsid w:val="008126FD"/>
    <w:rsid w:val="008139A1"/>
    <w:rsid w:val="00813C71"/>
    <w:rsid w:val="0081516D"/>
    <w:rsid w:val="00815646"/>
    <w:rsid w:val="008178DE"/>
    <w:rsid w:val="0082675A"/>
    <w:rsid w:val="00835B2D"/>
    <w:rsid w:val="00836DC6"/>
    <w:rsid w:val="008451DF"/>
    <w:rsid w:val="0084683B"/>
    <w:rsid w:val="00851F64"/>
    <w:rsid w:val="008533E4"/>
    <w:rsid w:val="00855B43"/>
    <w:rsid w:val="00856DD5"/>
    <w:rsid w:val="00860D4D"/>
    <w:rsid w:val="00866366"/>
    <w:rsid w:val="00875A05"/>
    <w:rsid w:val="00876720"/>
    <w:rsid w:val="00877A2E"/>
    <w:rsid w:val="00880D21"/>
    <w:rsid w:val="0088407B"/>
    <w:rsid w:val="00884A66"/>
    <w:rsid w:val="00886D0A"/>
    <w:rsid w:val="00890A72"/>
    <w:rsid w:val="00890E0E"/>
    <w:rsid w:val="008A3792"/>
    <w:rsid w:val="008A781F"/>
    <w:rsid w:val="008B01A0"/>
    <w:rsid w:val="008B5BFE"/>
    <w:rsid w:val="008B7D2B"/>
    <w:rsid w:val="008C0B9D"/>
    <w:rsid w:val="008C1C33"/>
    <w:rsid w:val="008C3361"/>
    <w:rsid w:val="008C5AE3"/>
    <w:rsid w:val="008C781D"/>
    <w:rsid w:val="008D01C7"/>
    <w:rsid w:val="008E34F9"/>
    <w:rsid w:val="00904932"/>
    <w:rsid w:val="00913E42"/>
    <w:rsid w:val="00916FD3"/>
    <w:rsid w:val="00916FDB"/>
    <w:rsid w:val="009212AE"/>
    <w:rsid w:val="00922C4F"/>
    <w:rsid w:val="00922F52"/>
    <w:rsid w:val="0092402E"/>
    <w:rsid w:val="009319D1"/>
    <w:rsid w:val="009323EF"/>
    <w:rsid w:val="00932B4E"/>
    <w:rsid w:val="00933880"/>
    <w:rsid w:val="00934A8F"/>
    <w:rsid w:val="00936E1F"/>
    <w:rsid w:val="009413E7"/>
    <w:rsid w:val="0095136A"/>
    <w:rsid w:val="00956036"/>
    <w:rsid w:val="00964D28"/>
    <w:rsid w:val="0096704A"/>
    <w:rsid w:val="009749F4"/>
    <w:rsid w:val="00981CFE"/>
    <w:rsid w:val="0098539D"/>
    <w:rsid w:val="0098590B"/>
    <w:rsid w:val="009A070E"/>
    <w:rsid w:val="009B260A"/>
    <w:rsid w:val="009B2BB3"/>
    <w:rsid w:val="009B32C3"/>
    <w:rsid w:val="009B4ABC"/>
    <w:rsid w:val="009C0E4F"/>
    <w:rsid w:val="009D0D64"/>
    <w:rsid w:val="009E7147"/>
    <w:rsid w:val="009F20D3"/>
    <w:rsid w:val="00A01E78"/>
    <w:rsid w:val="00A11B14"/>
    <w:rsid w:val="00A12E0B"/>
    <w:rsid w:val="00A17C5F"/>
    <w:rsid w:val="00A201D1"/>
    <w:rsid w:val="00A21970"/>
    <w:rsid w:val="00A23CF9"/>
    <w:rsid w:val="00A2565A"/>
    <w:rsid w:val="00A26E30"/>
    <w:rsid w:val="00A30870"/>
    <w:rsid w:val="00A35529"/>
    <w:rsid w:val="00A35554"/>
    <w:rsid w:val="00A376E8"/>
    <w:rsid w:val="00A42AF6"/>
    <w:rsid w:val="00A4450B"/>
    <w:rsid w:val="00A447B7"/>
    <w:rsid w:val="00A47F16"/>
    <w:rsid w:val="00A552F0"/>
    <w:rsid w:val="00A55BEA"/>
    <w:rsid w:val="00A56D80"/>
    <w:rsid w:val="00A57917"/>
    <w:rsid w:val="00A57925"/>
    <w:rsid w:val="00A70163"/>
    <w:rsid w:val="00A713A4"/>
    <w:rsid w:val="00A71B21"/>
    <w:rsid w:val="00A723D4"/>
    <w:rsid w:val="00A73ABD"/>
    <w:rsid w:val="00A768E3"/>
    <w:rsid w:val="00A77E1A"/>
    <w:rsid w:val="00A817A5"/>
    <w:rsid w:val="00A82C8A"/>
    <w:rsid w:val="00A83C1D"/>
    <w:rsid w:val="00A846FA"/>
    <w:rsid w:val="00A84C44"/>
    <w:rsid w:val="00A92D42"/>
    <w:rsid w:val="00A9364D"/>
    <w:rsid w:val="00AA7434"/>
    <w:rsid w:val="00AB34C6"/>
    <w:rsid w:val="00AC0619"/>
    <w:rsid w:val="00AC096B"/>
    <w:rsid w:val="00AC1988"/>
    <w:rsid w:val="00AD2B0C"/>
    <w:rsid w:val="00AD32EC"/>
    <w:rsid w:val="00AD4389"/>
    <w:rsid w:val="00AD6164"/>
    <w:rsid w:val="00AD7E29"/>
    <w:rsid w:val="00AF21C2"/>
    <w:rsid w:val="00AF461C"/>
    <w:rsid w:val="00B025CD"/>
    <w:rsid w:val="00B03A49"/>
    <w:rsid w:val="00B302D4"/>
    <w:rsid w:val="00B3174B"/>
    <w:rsid w:val="00B4794E"/>
    <w:rsid w:val="00B47D74"/>
    <w:rsid w:val="00B51704"/>
    <w:rsid w:val="00B66022"/>
    <w:rsid w:val="00B738CB"/>
    <w:rsid w:val="00B80E8F"/>
    <w:rsid w:val="00B9543A"/>
    <w:rsid w:val="00BA4F84"/>
    <w:rsid w:val="00BA5F04"/>
    <w:rsid w:val="00BB0C09"/>
    <w:rsid w:val="00BB2771"/>
    <w:rsid w:val="00BB4A35"/>
    <w:rsid w:val="00BC2CE5"/>
    <w:rsid w:val="00BC2FD4"/>
    <w:rsid w:val="00BC3965"/>
    <w:rsid w:val="00BD6F43"/>
    <w:rsid w:val="00BE45E9"/>
    <w:rsid w:val="00BE6626"/>
    <w:rsid w:val="00BF2083"/>
    <w:rsid w:val="00BF353E"/>
    <w:rsid w:val="00BF5879"/>
    <w:rsid w:val="00BF7CB8"/>
    <w:rsid w:val="00C05C11"/>
    <w:rsid w:val="00C164FE"/>
    <w:rsid w:val="00C23A7D"/>
    <w:rsid w:val="00C27C70"/>
    <w:rsid w:val="00C308F1"/>
    <w:rsid w:val="00C51E42"/>
    <w:rsid w:val="00C52428"/>
    <w:rsid w:val="00C53FAB"/>
    <w:rsid w:val="00C5402E"/>
    <w:rsid w:val="00C5753D"/>
    <w:rsid w:val="00C613BE"/>
    <w:rsid w:val="00C71C36"/>
    <w:rsid w:val="00C74BE4"/>
    <w:rsid w:val="00C8498A"/>
    <w:rsid w:val="00C851B9"/>
    <w:rsid w:val="00C92DE2"/>
    <w:rsid w:val="00CA3D7D"/>
    <w:rsid w:val="00CC514B"/>
    <w:rsid w:val="00CD4040"/>
    <w:rsid w:val="00CD66E9"/>
    <w:rsid w:val="00CE1A93"/>
    <w:rsid w:val="00CE3F70"/>
    <w:rsid w:val="00CE4D87"/>
    <w:rsid w:val="00CF04DE"/>
    <w:rsid w:val="00CF4E83"/>
    <w:rsid w:val="00D04682"/>
    <w:rsid w:val="00D108D6"/>
    <w:rsid w:val="00D16FD9"/>
    <w:rsid w:val="00D25109"/>
    <w:rsid w:val="00D32BE8"/>
    <w:rsid w:val="00D33EF9"/>
    <w:rsid w:val="00D35651"/>
    <w:rsid w:val="00D361A3"/>
    <w:rsid w:val="00D441AC"/>
    <w:rsid w:val="00D45C45"/>
    <w:rsid w:val="00D47F2A"/>
    <w:rsid w:val="00D53CFE"/>
    <w:rsid w:val="00D577ED"/>
    <w:rsid w:val="00D6081D"/>
    <w:rsid w:val="00D62782"/>
    <w:rsid w:val="00D705A9"/>
    <w:rsid w:val="00D70BFB"/>
    <w:rsid w:val="00D8712B"/>
    <w:rsid w:val="00D97641"/>
    <w:rsid w:val="00D97F7E"/>
    <w:rsid w:val="00DA3D36"/>
    <w:rsid w:val="00DB4C43"/>
    <w:rsid w:val="00DB4E8B"/>
    <w:rsid w:val="00DB7685"/>
    <w:rsid w:val="00DC0281"/>
    <w:rsid w:val="00DC038E"/>
    <w:rsid w:val="00DC2BB7"/>
    <w:rsid w:val="00DC2DDC"/>
    <w:rsid w:val="00DC4D0A"/>
    <w:rsid w:val="00DC730F"/>
    <w:rsid w:val="00DD0F50"/>
    <w:rsid w:val="00DD4C0B"/>
    <w:rsid w:val="00DD6E99"/>
    <w:rsid w:val="00DE28BB"/>
    <w:rsid w:val="00DE2D5A"/>
    <w:rsid w:val="00DF026B"/>
    <w:rsid w:val="00DF5C22"/>
    <w:rsid w:val="00E00272"/>
    <w:rsid w:val="00E021DE"/>
    <w:rsid w:val="00E038A8"/>
    <w:rsid w:val="00E21097"/>
    <w:rsid w:val="00E22741"/>
    <w:rsid w:val="00E256E1"/>
    <w:rsid w:val="00E32AAD"/>
    <w:rsid w:val="00E35967"/>
    <w:rsid w:val="00E36F3D"/>
    <w:rsid w:val="00E518D9"/>
    <w:rsid w:val="00E54BA4"/>
    <w:rsid w:val="00E62F1B"/>
    <w:rsid w:val="00E73B78"/>
    <w:rsid w:val="00E9081B"/>
    <w:rsid w:val="00E91669"/>
    <w:rsid w:val="00E94C19"/>
    <w:rsid w:val="00EA2097"/>
    <w:rsid w:val="00EA2503"/>
    <w:rsid w:val="00EA39F3"/>
    <w:rsid w:val="00EA7C3A"/>
    <w:rsid w:val="00EB1FED"/>
    <w:rsid w:val="00EB32DA"/>
    <w:rsid w:val="00EB6F52"/>
    <w:rsid w:val="00EB7221"/>
    <w:rsid w:val="00EC0C45"/>
    <w:rsid w:val="00EC1B16"/>
    <w:rsid w:val="00EC42F2"/>
    <w:rsid w:val="00EC55B1"/>
    <w:rsid w:val="00ED3E84"/>
    <w:rsid w:val="00EE25F9"/>
    <w:rsid w:val="00EE40C2"/>
    <w:rsid w:val="00EE562E"/>
    <w:rsid w:val="00EE5955"/>
    <w:rsid w:val="00EE5D2F"/>
    <w:rsid w:val="00EE6BCF"/>
    <w:rsid w:val="00EF0390"/>
    <w:rsid w:val="00EF555B"/>
    <w:rsid w:val="00EF7CF3"/>
    <w:rsid w:val="00F02375"/>
    <w:rsid w:val="00F044E1"/>
    <w:rsid w:val="00F107CC"/>
    <w:rsid w:val="00F12C37"/>
    <w:rsid w:val="00F13E92"/>
    <w:rsid w:val="00F14D47"/>
    <w:rsid w:val="00F151C1"/>
    <w:rsid w:val="00F1789E"/>
    <w:rsid w:val="00F23433"/>
    <w:rsid w:val="00F337EC"/>
    <w:rsid w:val="00F50BE0"/>
    <w:rsid w:val="00F52154"/>
    <w:rsid w:val="00F532FE"/>
    <w:rsid w:val="00F53911"/>
    <w:rsid w:val="00F552E2"/>
    <w:rsid w:val="00F564E0"/>
    <w:rsid w:val="00F63EF4"/>
    <w:rsid w:val="00F71C21"/>
    <w:rsid w:val="00F731B7"/>
    <w:rsid w:val="00F74951"/>
    <w:rsid w:val="00F839EF"/>
    <w:rsid w:val="00F859AB"/>
    <w:rsid w:val="00FA1B6F"/>
    <w:rsid w:val="00FA7CD3"/>
    <w:rsid w:val="00FB5FFE"/>
    <w:rsid w:val="00FC3613"/>
    <w:rsid w:val="00FD458D"/>
    <w:rsid w:val="00FE32F5"/>
    <w:rsid w:val="00FE4214"/>
    <w:rsid w:val="00FE5883"/>
    <w:rsid w:val="00FF6389"/>
    <w:rsid w:val="00FF64EE"/>
    <w:rsid w:val="00FF7F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73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qFormat="1"/>
    <w:lsdException w:name="caption" w:uiPriority="0" w:qFormat="1"/>
    <w:lsdException w:name="table of figures" w:uiPriority="0"/>
    <w:lsdException w:name="footnote reference" w:uiPriority="0"/>
    <w:lsdException w:name="annotation reference" w:uiPriority="0"/>
    <w:lsdException w:name="endnote reference" w:uiPriority="0"/>
    <w:lsdException w:name="endnote text" w:uiPriority="0"/>
    <w:lsdException w:name="List Bullet" w:uiPriority="0"/>
    <w:lsdException w:name="List 2" w:uiPriority="0"/>
    <w:lsdException w:name="Title" w:semiHidden="0" w:uiPriority="10" w:unhideWhenUsed="0" w:qFormat="1"/>
    <w:lsdException w:name="Closing" w:uiPriority="0"/>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741"/>
    <w:pPr>
      <w:spacing w:after="0" w:line="240" w:lineRule="auto"/>
    </w:pPr>
    <w:rPr>
      <w:rFonts w:ascii="Times New Roman" w:eastAsia="PMingLiU" w:hAnsi="Times New Roman" w:cs="Times New Roman"/>
      <w:sz w:val="24"/>
      <w:szCs w:val="24"/>
    </w:rPr>
  </w:style>
  <w:style w:type="paragraph" w:styleId="Heading1">
    <w:name w:val="heading 1"/>
    <w:aliases w:val="Heading 1 Char1,Heading 1 Char Char,Heading 1 Char1 Char Char,Heading 1 Char Char Char Char,Char Char Char Char Char,Heading 1 Char Char1,Heading 1 Char1 Char,Heading 1 Char Char Char,Char Char Char,Char Ch,Heading 1(Report Only),Chapter,H1,1"/>
    <w:basedOn w:val="Normal"/>
    <w:next w:val="Normal"/>
    <w:link w:val="Heading1Char"/>
    <w:qFormat/>
    <w:rsid w:val="00E22741"/>
    <w:pPr>
      <w:keepNext/>
      <w:spacing w:before="240" w:after="60"/>
      <w:outlineLvl w:val="0"/>
    </w:pPr>
    <w:rPr>
      <w:b/>
      <w:bCs/>
      <w:kern w:val="32"/>
      <w:sz w:val="32"/>
      <w:szCs w:val="32"/>
    </w:rPr>
  </w:style>
  <w:style w:type="paragraph" w:styleId="Heading2">
    <w:name w:val="heading 2"/>
    <w:basedOn w:val="Normal"/>
    <w:next w:val="Normal"/>
    <w:link w:val="Heading2Char"/>
    <w:uiPriority w:val="9"/>
    <w:qFormat/>
    <w:rsid w:val="00E22741"/>
    <w:pPr>
      <w:keepNext/>
      <w:spacing w:before="240" w:after="60"/>
      <w:outlineLvl w:val="1"/>
    </w:pPr>
    <w:rPr>
      <w:b/>
      <w:bCs/>
      <w:iCs/>
      <w:color w:val="0070C0"/>
      <w:sz w:val="28"/>
      <w:szCs w:val="28"/>
    </w:rPr>
  </w:style>
  <w:style w:type="paragraph" w:styleId="Heading3">
    <w:name w:val="heading 3"/>
    <w:aliases w:val="Char2,Level 1 - 1,ASAPHeading 3,h3,H3&lt;------------------,(Appendix Nbr),3 bullet,2,b,bullets,31,32,33,34,35,36,37,38,39,310,311,312,313,314,315,321,331,341,351,361,371,381,391,3101,3111,3121,3131,316,322,332,342,352,362,372,382,392,l3,h31,H3"/>
    <w:basedOn w:val="Normal"/>
    <w:next w:val="Normal"/>
    <w:link w:val="Heading3Char"/>
    <w:uiPriority w:val="9"/>
    <w:qFormat/>
    <w:rsid w:val="00E22741"/>
    <w:pPr>
      <w:keepNext/>
      <w:spacing w:before="240" w:after="60"/>
      <w:outlineLvl w:val="2"/>
    </w:pPr>
    <w:rPr>
      <w:b/>
      <w:bCs/>
      <w:sz w:val="26"/>
      <w:szCs w:val="26"/>
    </w:rPr>
  </w:style>
  <w:style w:type="paragraph" w:styleId="Heading4">
    <w:name w:val="heading 4"/>
    <w:aliases w:val="Char1"/>
    <w:basedOn w:val="Normal"/>
    <w:next w:val="Normal"/>
    <w:link w:val="Heading4Char"/>
    <w:uiPriority w:val="9"/>
    <w:qFormat/>
    <w:rsid w:val="00E22741"/>
    <w:pPr>
      <w:keepNext/>
      <w:keepLines/>
      <w:spacing w:before="200"/>
      <w:outlineLvl w:val="3"/>
    </w:pPr>
    <w:rPr>
      <w:b/>
      <w:bCs/>
      <w:i/>
      <w:iCs/>
      <w:color w:val="4F81BD"/>
    </w:rPr>
  </w:style>
  <w:style w:type="paragraph" w:styleId="Heading5">
    <w:name w:val="heading 5"/>
    <w:aliases w:val="Heading 5(unused),H5,Heading5,Heading51,Heading52,Heading511,Heading53,Heading512,5,H5-Heading 5,l5,heading5,Heading54,Heading513,Heading521,Heading5111,Heading531,Heading5121,51,H5-Heading 51,h51,l51,heading51,Heading55,Heading514,Heading522"/>
    <w:basedOn w:val="Normal"/>
    <w:next w:val="Normal"/>
    <w:link w:val="Heading5Char"/>
    <w:uiPriority w:val="9"/>
    <w:unhideWhenUsed/>
    <w:qFormat/>
    <w:rsid w:val="00E2274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A78EF"/>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aliases w:val="L7,Heading 7(unused),標題 7不使用,標題 7 字元,Para no numbering,Aztec Heading 7,do not use, do not use,H7,PIM 7,ITT t7,PA Appendix Major,letter list,ASAPHeading 7,7,ExhibitTitle,st,Objective,heading7,req3,Legal Level 1.1.,Legal Level 1.1.1.1.1.1.1"/>
    <w:basedOn w:val="Normal"/>
    <w:next w:val="Normal"/>
    <w:link w:val="Heading7Char"/>
    <w:uiPriority w:val="9"/>
    <w:unhideWhenUsed/>
    <w:qFormat/>
    <w:rsid w:val="00D62782"/>
    <w:pPr>
      <w:tabs>
        <w:tab w:val="num" w:pos="5040"/>
      </w:tabs>
      <w:spacing w:before="240" w:after="60"/>
      <w:ind w:left="5040" w:hanging="720"/>
      <w:outlineLvl w:val="6"/>
    </w:pPr>
    <w:rPr>
      <w:rFonts w:ascii="Calibri" w:eastAsia="Times New Roman" w:hAnsi="Calibri"/>
    </w:rPr>
  </w:style>
  <w:style w:type="paragraph" w:styleId="Heading8">
    <w:name w:val="heading 8"/>
    <w:aliases w:val="Heading 8(unused),標題 8不使用,(a),Table Heading,No num/gap,Aztec Heading 8,avoid use, avoid use,H8,8,FigureTitle,Condition,requirement,req2,req,Legal Level 1.1.1.,ITT t8,PA Appendix Minor,action,ASAPHeading 8,tt,Annex"/>
    <w:basedOn w:val="Normal"/>
    <w:next w:val="Normal"/>
    <w:link w:val="Heading8Char"/>
    <w:uiPriority w:val="9"/>
    <w:unhideWhenUsed/>
    <w:qFormat/>
    <w:rsid w:val="00D62782"/>
    <w:pPr>
      <w:tabs>
        <w:tab w:val="num" w:pos="5760"/>
      </w:tabs>
      <w:spacing w:before="240" w:after="60"/>
      <w:ind w:left="5760" w:hanging="720"/>
      <w:outlineLvl w:val="7"/>
    </w:pPr>
    <w:rPr>
      <w:rFonts w:ascii="Calibri" w:eastAsia="Times New Roman" w:hAnsi="Calibri"/>
      <w:i/>
      <w:iCs/>
    </w:rPr>
  </w:style>
  <w:style w:type="paragraph" w:styleId="Heading9">
    <w:name w:val="heading 9"/>
    <w:aliases w:val="Heading 9(unused),標題 9不使用,(1),Code eg's,H9,Appendix-1,Titre 10,rp_Heading 9,l9,9,Cond'l Reqt.,TableTitle,rb,req bullet,req1,PIM 9,open2,Aztec Heading 9,not to use, not to use,App Heading,Legal Level 1.1.1.1.,App1,Annex1, Appen 1,Appen 1,ITT t9"/>
    <w:basedOn w:val="Normal"/>
    <w:next w:val="Normal"/>
    <w:link w:val="Heading9Char"/>
    <w:uiPriority w:val="9"/>
    <w:unhideWhenUsed/>
    <w:qFormat/>
    <w:rsid w:val="00D62782"/>
    <w:pPr>
      <w:tabs>
        <w:tab w:val="num" w:pos="6480"/>
      </w:tabs>
      <w:spacing w:before="240" w:after="60"/>
      <w:ind w:left="6480" w:hanging="720"/>
      <w:outlineLvl w:val="8"/>
    </w:pPr>
    <w:rPr>
      <w:rFonts w:ascii="Calibri Light" w:eastAsia="Times New Roman"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1 Char1,Heading 1 Char Char Char1,Heading 1 Char1 Char Char Char,Heading 1 Char Char Char Char Char,Char Char Char Char Char Char,Heading 1 Char Char1 Char,Heading 1 Char1 Char Char1,Heading 1 Char Char Char Char1,H1 Char"/>
    <w:basedOn w:val="DefaultParagraphFont"/>
    <w:link w:val="Heading1"/>
    <w:uiPriority w:val="9"/>
    <w:rsid w:val="00E22741"/>
    <w:rPr>
      <w:rFonts w:ascii="Times New Roman" w:eastAsia="PMingLiU" w:hAnsi="Times New Roman" w:cs="Times New Roman"/>
      <w:b/>
      <w:bCs/>
      <w:kern w:val="32"/>
      <w:sz w:val="32"/>
      <w:szCs w:val="32"/>
    </w:rPr>
  </w:style>
  <w:style w:type="character" w:customStyle="1" w:styleId="Heading2Char">
    <w:name w:val="Heading 2 Char"/>
    <w:basedOn w:val="DefaultParagraphFont"/>
    <w:link w:val="Heading2"/>
    <w:uiPriority w:val="9"/>
    <w:rsid w:val="00E22741"/>
    <w:rPr>
      <w:rFonts w:ascii="Times New Roman" w:eastAsia="PMingLiU" w:hAnsi="Times New Roman" w:cs="Times New Roman"/>
      <w:b/>
      <w:bCs/>
      <w:iCs/>
      <w:color w:val="0070C0"/>
      <w:sz w:val="28"/>
      <w:szCs w:val="28"/>
    </w:rPr>
  </w:style>
  <w:style w:type="character" w:customStyle="1" w:styleId="Heading3Char">
    <w:name w:val="Heading 3 Char"/>
    <w:aliases w:val="Char2 Char,Level 1 - 1 Char,ASAPHeading 3 Char,h3 Char,H3&lt;------------------ Char,(Appendix Nbr) Char,3 bullet Char,2 Char,b Char,bullets Char,31 Char,32 Char,33 Char,34 Char,35 Char,36 Char,37 Char,38 Char,39 Char,310 Char,311 Char"/>
    <w:basedOn w:val="DefaultParagraphFont"/>
    <w:link w:val="Heading3"/>
    <w:uiPriority w:val="9"/>
    <w:rsid w:val="00E22741"/>
    <w:rPr>
      <w:rFonts w:ascii="Times New Roman" w:eastAsia="PMingLiU" w:hAnsi="Times New Roman" w:cs="Times New Roman"/>
      <w:b/>
      <w:bCs/>
      <w:sz w:val="26"/>
      <w:szCs w:val="26"/>
    </w:rPr>
  </w:style>
  <w:style w:type="character" w:customStyle="1" w:styleId="Heading4Char">
    <w:name w:val="Heading 4 Char"/>
    <w:aliases w:val="Char1 Char"/>
    <w:basedOn w:val="DefaultParagraphFont"/>
    <w:link w:val="Heading4"/>
    <w:uiPriority w:val="9"/>
    <w:qFormat/>
    <w:rsid w:val="00E22741"/>
    <w:rPr>
      <w:rFonts w:ascii="Times New Roman" w:eastAsia="PMingLiU" w:hAnsi="Times New Roman" w:cs="Times New Roman"/>
      <w:b/>
      <w:bCs/>
      <w:i/>
      <w:iCs/>
      <w:color w:val="4F81BD"/>
      <w:sz w:val="24"/>
      <w:szCs w:val="24"/>
    </w:rPr>
  </w:style>
  <w:style w:type="character" w:customStyle="1" w:styleId="Heading5Char">
    <w:name w:val="Heading 5 Char"/>
    <w:aliases w:val="Heading 5(unused) Char,H5 Char,Heading5 Char,Heading51 Char,Heading52 Char,Heading511 Char,Heading53 Char,Heading512 Char,5 Char,H5-Heading 5 Char,l5 Char,heading5 Char,Heading54 Char,Heading513 Char,Heading521 Char,Heading5111 Char"/>
    <w:basedOn w:val="DefaultParagraphFont"/>
    <w:link w:val="Heading5"/>
    <w:uiPriority w:val="9"/>
    <w:rsid w:val="00E22741"/>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rsid w:val="005A78EF"/>
    <w:rPr>
      <w:rFonts w:asciiTheme="majorHAnsi" w:eastAsiaTheme="majorEastAsia" w:hAnsiTheme="majorHAnsi" w:cstheme="majorBidi"/>
      <w:color w:val="243F60" w:themeColor="accent1" w:themeShade="7F"/>
      <w:sz w:val="24"/>
      <w:szCs w:val="24"/>
    </w:rPr>
  </w:style>
  <w:style w:type="paragraph" w:styleId="NoSpacing">
    <w:name w:val="No Spacing"/>
    <w:link w:val="NoSpacingChar"/>
    <w:uiPriority w:val="1"/>
    <w:qFormat/>
    <w:rsid w:val="00E22741"/>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locked/>
    <w:rsid w:val="00E22741"/>
    <w:rPr>
      <w:rFonts w:ascii="Calibri" w:eastAsia="MS Mincho" w:hAnsi="Calibri" w:cs="Times New Roman"/>
      <w:lang w:eastAsia="ja-JP"/>
    </w:rPr>
  </w:style>
  <w:style w:type="paragraph" w:styleId="BalloonText">
    <w:name w:val="Balloon Text"/>
    <w:basedOn w:val="Normal"/>
    <w:link w:val="BalloonTextChar"/>
    <w:uiPriority w:val="99"/>
    <w:rsid w:val="00E22741"/>
    <w:rPr>
      <w:rFonts w:ascii="Tahoma" w:hAnsi="Tahoma"/>
      <w:sz w:val="16"/>
      <w:szCs w:val="16"/>
    </w:rPr>
  </w:style>
  <w:style w:type="character" w:customStyle="1" w:styleId="BalloonTextChar">
    <w:name w:val="Balloon Text Char"/>
    <w:basedOn w:val="DefaultParagraphFont"/>
    <w:link w:val="BalloonText"/>
    <w:uiPriority w:val="99"/>
    <w:rsid w:val="00E22741"/>
    <w:rPr>
      <w:rFonts w:ascii="Tahoma" w:eastAsia="PMingLiU" w:hAnsi="Tahoma" w:cs="Times New Roman"/>
      <w:sz w:val="16"/>
      <w:szCs w:val="16"/>
    </w:rPr>
  </w:style>
  <w:style w:type="paragraph" w:styleId="TOCHeading">
    <w:name w:val="TOC Heading"/>
    <w:basedOn w:val="Heading1"/>
    <w:next w:val="Normal"/>
    <w:uiPriority w:val="39"/>
    <w:qFormat/>
    <w:rsid w:val="00E22741"/>
    <w:pPr>
      <w:keepLines/>
      <w:spacing w:before="480" w:after="0" w:line="276" w:lineRule="auto"/>
      <w:outlineLvl w:val="9"/>
    </w:pPr>
    <w:rPr>
      <w:color w:val="365F91"/>
      <w:kern w:val="0"/>
      <w:sz w:val="28"/>
      <w:szCs w:val="28"/>
    </w:rPr>
  </w:style>
  <w:style w:type="paragraph" w:styleId="TOC1">
    <w:name w:val="toc 1"/>
    <w:basedOn w:val="Normal"/>
    <w:next w:val="Normal"/>
    <w:autoRedefine/>
    <w:uiPriority w:val="39"/>
    <w:rsid w:val="00E22741"/>
    <w:pPr>
      <w:widowControl w:val="0"/>
      <w:tabs>
        <w:tab w:val="right" w:leader="dot" w:pos="9781"/>
      </w:tabs>
      <w:jc w:val="both"/>
    </w:pPr>
    <w:rPr>
      <w:rFonts w:eastAsia="MS Mincho"/>
      <w:b/>
      <w:noProof/>
      <w:kern w:val="2"/>
      <w:sz w:val="26"/>
      <w:szCs w:val="26"/>
      <w:lang w:eastAsia="ja-JP"/>
    </w:rPr>
  </w:style>
  <w:style w:type="character" w:styleId="Hyperlink">
    <w:name w:val="Hyperlink"/>
    <w:basedOn w:val="DefaultParagraphFont"/>
    <w:uiPriority w:val="99"/>
    <w:rsid w:val="00E22741"/>
    <w:rPr>
      <w:rFonts w:cs="Times New Roman"/>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Nga 3"/>
    <w:basedOn w:val="Normal"/>
    <w:link w:val="ListParagraphChar"/>
    <w:uiPriority w:val="99"/>
    <w:qFormat/>
    <w:rsid w:val="00E22741"/>
    <w:pPr>
      <w:ind w:left="720"/>
      <w:contextualSpacing/>
    </w:pPr>
    <w:rPr>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99"/>
    <w:locked/>
    <w:rsid w:val="00E22741"/>
    <w:rPr>
      <w:rFonts w:ascii="Times New Roman" w:eastAsia="PMingLiU" w:hAnsi="Times New Roman" w:cs="Times New Roman"/>
      <w:sz w:val="24"/>
    </w:rPr>
  </w:style>
  <w:style w:type="table" w:styleId="TableGrid">
    <w:name w:val="Table Grid"/>
    <w:basedOn w:val="TableNormal"/>
    <w:uiPriority w:val="39"/>
    <w:rsid w:val="00E22741"/>
    <w:pPr>
      <w:spacing w:after="0" w:line="240" w:lineRule="auto"/>
    </w:pPr>
    <w:rPr>
      <w:rFonts w:ascii="Calibri" w:eastAsia="SimSun" w:hAnsi="Calibri" w:cs="Times New Roman"/>
      <w:kern w:val="2"/>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22741"/>
    <w:pPr>
      <w:spacing w:before="100" w:beforeAutospacing="1" w:after="100" w:afterAutospacing="1"/>
    </w:pPr>
    <w:rPr>
      <w:rFonts w:ascii="PMingLiU" w:cs="PMingLiU"/>
    </w:rPr>
  </w:style>
  <w:style w:type="character" w:customStyle="1" w:styleId="hps">
    <w:name w:val="hps"/>
    <w:rsid w:val="00E22741"/>
  </w:style>
  <w:style w:type="table" w:customStyle="1" w:styleId="MediumShading1-Accent11">
    <w:name w:val="Medium Shading 1 - Accent 11"/>
    <w:uiPriority w:val="99"/>
    <w:rsid w:val="00E22741"/>
    <w:pPr>
      <w:spacing w:after="0" w:line="240" w:lineRule="auto"/>
    </w:pPr>
    <w:rPr>
      <w:rFonts w:ascii="Calibri" w:eastAsia="SimSun" w:hAnsi="Calibri" w:cs="Times New Roman"/>
      <w:kern w:val="2"/>
      <w:sz w:val="24"/>
      <w:szCs w:val="20"/>
      <w:lang w:val="vi-VN" w:eastAsia="vi-V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customStyle="1" w:styleId="Default">
    <w:name w:val="Default"/>
    <w:rsid w:val="00E22741"/>
    <w:pPr>
      <w:widowControl w:val="0"/>
      <w:autoSpaceDE w:val="0"/>
      <w:autoSpaceDN w:val="0"/>
      <w:adjustRightInd w:val="0"/>
      <w:spacing w:after="0" w:line="240" w:lineRule="auto"/>
    </w:pPr>
    <w:rPr>
      <w:rFonts w:ascii="Times New Roman" w:eastAsia="SimSun" w:hAnsi="Times New Roman" w:cs="Times New Roman"/>
      <w:color w:val="000000"/>
      <w:sz w:val="24"/>
      <w:szCs w:val="24"/>
      <w:lang w:eastAsia="zh-TW"/>
    </w:rPr>
  </w:style>
  <w:style w:type="paragraph" w:customStyle="1" w:styleId="a0">
    <w:name w:val="標準"/>
    <w:basedOn w:val="Default"/>
    <w:next w:val="Default"/>
    <w:uiPriority w:val="99"/>
    <w:rsid w:val="00E22741"/>
    <w:rPr>
      <w:color w:val="auto"/>
    </w:rPr>
  </w:style>
  <w:style w:type="character" w:customStyle="1" w:styleId="apple-converted-space">
    <w:name w:val="apple-converted-space"/>
    <w:rsid w:val="00E22741"/>
  </w:style>
  <w:style w:type="paragraph" w:styleId="Header">
    <w:name w:val="header"/>
    <w:basedOn w:val="Normal"/>
    <w:link w:val="HeaderChar"/>
    <w:uiPriority w:val="99"/>
    <w:rsid w:val="00E22741"/>
    <w:pPr>
      <w:widowControl w:val="0"/>
      <w:tabs>
        <w:tab w:val="center" w:pos="4153"/>
        <w:tab w:val="right" w:pos="8306"/>
      </w:tabs>
    </w:pPr>
    <w:rPr>
      <w:rFonts w:ascii="Calibri" w:eastAsia="SimSun" w:hAnsi="Calibri"/>
      <w:kern w:val="2"/>
      <w:sz w:val="20"/>
      <w:szCs w:val="20"/>
    </w:rPr>
  </w:style>
  <w:style w:type="character" w:customStyle="1" w:styleId="HeaderChar">
    <w:name w:val="Header Char"/>
    <w:basedOn w:val="DefaultParagraphFont"/>
    <w:link w:val="Header"/>
    <w:uiPriority w:val="99"/>
    <w:rsid w:val="00E22741"/>
    <w:rPr>
      <w:rFonts w:ascii="Calibri" w:eastAsia="SimSun" w:hAnsi="Calibri" w:cs="Times New Roman"/>
      <w:kern w:val="2"/>
      <w:sz w:val="20"/>
      <w:szCs w:val="20"/>
    </w:rPr>
  </w:style>
  <w:style w:type="paragraph" w:styleId="Footer">
    <w:name w:val="footer"/>
    <w:aliases w:val="nms Footer,fo"/>
    <w:basedOn w:val="Normal"/>
    <w:link w:val="FooterChar"/>
    <w:uiPriority w:val="99"/>
    <w:qFormat/>
    <w:rsid w:val="00E22741"/>
    <w:pPr>
      <w:widowControl w:val="0"/>
      <w:tabs>
        <w:tab w:val="center" w:pos="4153"/>
        <w:tab w:val="right" w:pos="8306"/>
      </w:tabs>
    </w:pPr>
    <w:rPr>
      <w:rFonts w:ascii="Calibri" w:eastAsia="SimSun" w:hAnsi="Calibri"/>
      <w:kern w:val="2"/>
      <w:sz w:val="20"/>
      <w:szCs w:val="20"/>
    </w:rPr>
  </w:style>
  <w:style w:type="character" w:customStyle="1" w:styleId="FooterChar">
    <w:name w:val="Footer Char"/>
    <w:aliases w:val="nms Footer Char,fo Char"/>
    <w:basedOn w:val="DefaultParagraphFont"/>
    <w:link w:val="Footer"/>
    <w:uiPriority w:val="99"/>
    <w:rsid w:val="00E22741"/>
    <w:rPr>
      <w:rFonts w:ascii="Calibri" w:eastAsia="SimSun" w:hAnsi="Calibri" w:cs="Times New Roman"/>
      <w:kern w:val="2"/>
      <w:sz w:val="20"/>
      <w:szCs w:val="20"/>
    </w:rPr>
  </w:style>
  <w:style w:type="character" w:customStyle="1" w:styleId="shorttext">
    <w:name w:val="short_text"/>
    <w:uiPriority w:val="99"/>
    <w:rsid w:val="00E22741"/>
  </w:style>
  <w:style w:type="table" w:customStyle="1" w:styleId="1-11">
    <w:name w:val="暗色網底 1 - 輔色 11"/>
    <w:uiPriority w:val="99"/>
    <w:rsid w:val="00E22741"/>
    <w:pPr>
      <w:spacing w:after="0" w:line="240" w:lineRule="auto"/>
    </w:pPr>
    <w:rPr>
      <w:rFonts w:ascii="Calibri" w:eastAsia="SimSun" w:hAnsi="Calibri" w:cs="Times New Roman"/>
      <w:kern w:val="2"/>
      <w:sz w:val="24"/>
      <w:szCs w:val="20"/>
      <w:lang w:val="vi-VN" w:eastAsia="vi-V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customStyle="1" w:styleId="Body1">
    <w:name w:val="Body1"/>
    <w:basedOn w:val="Normal"/>
    <w:link w:val="Body1Char"/>
    <w:qFormat/>
    <w:rsid w:val="00E22741"/>
    <w:pPr>
      <w:spacing w:after="240"/>
      <w:jc w:val="both"/>
    </w:pPr>
    <w:rPr>
      <w:rFonts w:ascii="Arial" w:hAnsi="Arial"/>
      <w:sz w:val="22"/>
      <w:szCs w:val="22"/>
    </w:rPr>
  </w:style>
  <w:style w:type="character" w:customStyle="1" w:styleId="Body1Char">
    <w:name w:val="Body1 Char"/>
    <w:link w:val="Body1"/>
    <w:locked/>
    <w:rsid w:val="00E22741"/>
    <w:rPr>
      <w:rFonts w:ascii="Arial" w:eastAsia="PMingLiU" w:hAnsi="Arial" w:cs="Times New Roman"/>
    </w:rPr>
  </w:style>
  <w:style w:type="paragraph" w:styleId="TOC2">
    <w:name w:val="toc 2"/>
    <w:basedOn w:val="Normal"/>
    <w:next w:val="Normal"/>
    <w:autoRedefine/>
    <w:uiPriority w:val="39"/>
    <w:rsid w:val="00134565"/>
    <w:pPr>
      <w:tabs>
        <w:tab w:val="left" w:pos="709"/>
        <w:tab w:val="right" w:leader="dot" w:pos="9781"/>
      </w:tabs>
      <w:spacing w:before="60" w:after="60"/>
      <w:ind w:left="220"/>
    </w:pPr>
    <w:rPr>
      <w:rFonts w:eastAsia="MS Mincho"/>
      <w:noProof/>
      <w:lang w:eastAsia="ja-JP"/>
    </w:rPr>
  </w:style>
  <w:style w:type="paragraph" w:styleId="TOC3">
    <w:name w:val="toc 3"/>
    <w:basedOn w:val="Normal"/>
    <w:next w:val="Normal"/>
    <w:autoRedefine/>
    <w:uiPriority w:val="39"/>
    <w:rsid w:val="00134565"/>
    <w:pPr>
      <w:tabs>
        <w:tab w:val="left" w:pos="709"/>
        <w:tab w:val="right" w:leader="dot" w:pos="9781"/>
      </w:tabs>
      <w:spacing w:before="60" w:after="60"/>
      <w:ind w:left="180"/>
    </w:pPr>
    <w:rPr>
      <w:noProof/>
    </w:rPr>
  </w:style>
  <w:style w:type="character" w:styleId="Emphasis">
    <w:name w:val="Emphasis"/>
    <w:basedOn w:val="DefaultParagraphFont"/>
    <w:uiPriority w:val="20"/>
    <w:qFormat/>
    <w:rsid w:val="00E22741"/>
    <w:rPr>
      <w:rFonts w:cs="Times New Roman"/>
      <w:i/>
    </w:rPr>
  </w:style>
  <w:style w:type="paragraph" w:styleId="TOC4">
    <w:name w:val="toc 4"/>
    <w:basedOn w:val="Normal"/>
    <w:next w:val="Normal"/>
    <w:autoRedefine/>
    <w:uiPriority w:val="39"/>
    <w:rsid w:val="00E22741"/>
    <w:pPr>
      <w:widowControl w:val="0"/>
      <w:ind w:left="720"/>
    </w:pPr>
    <w:rPr>
      <w:rFonts w:ascii="Calibri" w:eastAsia="SimSun" w:hAnsi="Calibri"/>
      <w:kern w:val="2"/>
      <w:sz w:val="18"/>
      <w:szCs w:val="18"/>
    </w:rPr>
  </w:style>
  <w:style w:type="paragraph" w:styleId="TOC5">
    <w:name w:val="toc 5"/>
    <w:basedOn w:val="Normal"/>
    <w:next w:val="Normal"/>
    <w:autoRedefine/>
    <w:uiPriority w:val="39"/>
    <w:rsid w:val="00E22741"/>
    <w:pPr>
      <w:widowControl w:val="0"/>
      <w:ind w:left="960"/>
    </w:pPr>
    <w:rPr>
      <w:rFonts w:ascii="Calibri" w:eastAsia="SimSun" w:hAnsi="Calibri"/>
      <w:kern w:val="2"/>
      <w:sz w:val="18"/>
      <w:szCs w:val="18"/>
    </w:rPr>
  </w:style>
  <w:style w:type="paragraph" w:styleId="TOC6">
    <w:name w:val="toc 6"/>
    <w:basedOn w:val="Normal"/>
    <w:next w:val="Normal"/>
    <w:autoRedefine/>
    <w:uiPriority w:val="39"/>
    <w:rsid w:val="00E22741"/>
    <w:pPr>
      <w:widowControl w:val="0"/>
      <w:ind w:left="1200"/>
    </w:pPr>
    <w:rPr>
      <w:rFonts w:ascii="Calibri" w:eastAsia="SimSun" w:hAnsi="Calibri"/>
      <w:kern w:val="2"/>
      <w:sz w:val="18"/>
      <w:szCs w:val="18"/>
    </w:rPr>
  </w:style>
  <w:style w:type="paragraph" w:styleId="TOC7">
    <w:name w:val="toc 7"/>
    <w:basedOn w:val="Normal"/>
    <w:next w:val="Normal"/>
    <w:autoRedefine/>
    <w:uiPriority w:val="39"/>
    <w:rsid w:val="00E22741"/>
    <w:pPr>
      <w:widowControl w:val="0"/>
      <w:ind w:left="1440"/>
    </w:pPr>
    <w:rPr>
      <w:rFonts w:ascii="Calibri" w:eastAsia="SimSun" w:hAnsi="Calibri"/>
      <w:kern w:val="2"/>
      <w:sz w:val="18"/>
      <w:szCs w:val="18"/>
    </w:rPr>
  </w:style>
  <w:style w:type="paragraph" w:styleId="TOC8">
    <w:name w:val="toc 8"/>
    <w:basedOn w:val="Normal"/>
    <w:next w:val="Normal"/>
    <w:autoRedefine/>
    <w:uiPriority w:val="39"/>
    <w:rsid w:val="00E22741"/>
    <w:pPr>
      <w:widowControl w:val="0"/>
      <w:ind w:left="1680"/>
    </w:pPr>
    <w:rPr>
      <w:rFonts w:ascii="Calibri" w:eastAsia="SimSun" w:hAnsi="Calibri"/>
      <w:kern w:val="2"/>
      <w:sz w:val="18"/>
      <w:szCs w:val="18"/>
    </w:rPr>
  </w:style>
  <w:style w:type="paragraph" w:styleId="TOC9">
    <w:name w:val="toc 9"/>
    <w:basedOn w:val="Normal"/>
    <w:next w:val="Normal"/>
    <w:autoRedefine/>
    <w:uiPriority w:val="39"/>
    <w:rsid w:val="00E22741"/>
    <w:pPr>
      <w:widowControl w:val="0"/>
      <w:ind w:left="1920"/>
    </w:pPr>
    <w:rPr>
      <w:rFonts w:ascii="Calibri" w:eastAsia="SimSun" w:hAnsi="Calibri"/>
      <w:kern w:val="2"/>
      <w:sz w:val="18"/>
      <w:szCs w:val="18"/>
    </w:rPr>
  </w:style>
  <w:style w:type="paragraph" w:styleId="BodyTextIndent3">
    <w:name w:val="Body Text Indent 3"/>
    <w:basedOn w:val="Normal"/>
    <w:link w:val="BodyTextIndent3Char"/>
    <w:uiPriority w:val="99"/>
    <w:rsid w:val="00E22741"/>
    <w:pPr>
      <w:widowControl w:val="0"/>
      <w:spacing w:after="120"/>
      <w:ind w:leftChars="200" w:left="480"/>
    </w:pPr>
    <w:rPr>
      <w:rFonts w:ascii="CG Times" w:hAnsi="CG Times"/>
      <w:kern w:val="2"/>
      <w:sz w:val="16"/>
      <w:szCs w:val="16"/>
    </w:rPr>
  </w:style>
  <w:style w:type="character" w:customStyle="1" w:styleId="BodyTextIndent3Char">
    <w:name w:val="Body Text Indent 3 Char"/>
    <w:basedOn w:val="DefaultParagraphFont"/>
    <w:link w:val="BodyTextIndent3"/>
    <w:uiPriority w:val="99"/>
    <w:rsid w:val="00E22741"/>
    <w:rPr>
      <w:rFonts w:ascii="CG Times" w:eastAsia="PMingLiU" w:hAnsi="CG Times" w:cs="Times New Roman"/>
      <w:kern w:val="2"/>
      <w:sz w:val="16"/>
      <w:szCs w:val="16"/>
    </w:rPr>
  </w:style>
  <w:style w:type="paragraph" w:styleId="BodyTextIndent2">
    <w:name w:val="Body Text Indent 2"/>
    <w:basedOn w:val="Normal"/>
    <w:link w:val="BodyTextIndent2Char"/>
    <w:uiPriority w:val="99"/>
    <w:rsid w:val="00E22741"/>
    <w:pPr>
      <w:widowControl w:val="0"/>
      <w:spacing w:after="120" w:line="480" w:lineRule="auto"/>
      <w:ind w:leftChars="200" w:left="480"/>
    </w:pPr>
    <w:rPr>
      <w:rFonts w:ascii="Calibri" w:eastAsia="SimSun" w:hAnsi="Calibri"/>
      <w:kern w:val="2"/>
      <w:szCs w:val="22"/>
    </w:rPr>
  </w:style>
  <w:style w:type="character" w:customStyle="1" w:styleId="BodyTextIndent2Char">
    <w:name w:val="Body Text Indent 2 Char"/>
    <w:basedOn w:val="DefaultParagraphFont"/>
    <w:link w:val="BodyTextIndent2"/>
    <w:uiPriority w:val="99"/>
    <w:rsid w:val="00E22741"/>
    <w:rPr>
      <w:rFonts w:ascii="Calibri" w:eastAsia="SimSun" w:hAnsi="Calibri" w:cs="Times New Roman"/>
      <w:kern w:val="2"/>
      <w:sz w:val="24"/>
    </w:rPr>
  </w:style>
  <w:style w:type="character" w:styleId="FollowedHyperlink">
    <w:name w:val="FollowedHyperlink"/>
    <w:basedOn w:val="DefaultParagraphFont"/>
    <w:uiPriority w:val="99"/>
    <w:rsid w:val="00E22741"/>
    <w:rPr>
      <w:rFonts w:cs="Times New Roman"/>
      <w:color w:val="800080"/>
      <w:u w:val="single"/>
    </w:rPr>
  </w:style>
  <w:style w:type="character" w:customStyle="1" w:styleId="title-3">
    <w:name w:val="title-3"/>
    <w:uiPriority w:val="99"/>
    <w:rsid w:val="00E22741"/>
  </w:style>
  <w:style w:type="character" w:customStyle="1" w:styleId="p9">
    <w:name w:val="p9"/>
    <w:uiPriority w:val="99"/>
    <w:rsid w:val="00E22741"/>
  </w:style>
  <w:style w:type="paragraph" w:styleId="Date">
    <w:name w:val="Date"/>
    <w:basedOn w:val="Normal"/>
    <w:next w:val="Normal"/>
    <w:link w:val="DateChar"/>
    <w:uiPriority w:val="99"/>
    <w:semiHidden/>
    <w:rsid w:val="00E22741"/>
    <w:pPr>
      <w:widowControl w:val="0"/>
    </w:pPr>
    <w:rPr>
      <w:rFonts w:ascii="Calibri" w:eastAsia="SimSun" w:hAnsi="Calibri"/>
      <w:kern w:val="2"/>
      <w:szCs w:val="22"/>
    </w:rPr>
  </w:style>
  <w:style w:type="character" w:customStyle="1" w:styleId="DateChar">
    <w:name w:val="Date Char"/>
    <w:basedOn w:val="DefaultParagraphFont"/>
    <w:link w:val="Date"/>
    <w:uiPriority w:val="99"/>
    <w:semiHidden/>
    <w:rsid w:val="00E22741"/>
    <w:rPr>
      <w:rFonts w:ascii="Calibri" w:eastAsia="SimSun" w:hAnsi="Calibri" w:cs="Times New Roman"/>
      <w:kern w:val="2"/>
      <w:sz w:val="24"/>
    </w:rPr>
  </w:style>
  <w:style w:type="character" w:styleId="PageNumber">
    <w:name w:val="page number"/>
    <w:basedOn w:val="DefaultParagraphFont"/>
    <w:uiPriority w:val="99"/>
    <w:rsid w:val="00E22741"/>
    <w:rPr>
      <w:rFonts w:cs="Times New Roman"/>
    </w:rPr>
  </w:style>
  <w:style w:type="character" w:customStyle="1" w:styleId="upper21">
    <w:name w:val="upper21"/>
    <w:uiPriority w:val="99"/>
    <w:rsid w:val="00E22741"/>
    <w:rPr>
      <w:sz w:val="17"/>
    </w:rPr>
  </w:style>
  <w:style w:type="paragraph" w:customStyle="1" w:styleId="1">
    <w:name w:val="清單段落1"/>
    <w:basedOn w:val="Normal"/>
    <w:uiPriority w:val="99"/>
    <w:rsid w:val="00E22741"/>
    <w:pPr>
      <w:widowControl w:val="0"/>
      <w:ind w:leftChars="200" w:left="480"/>
    </w:pPr>
    <w:rPr>
      <w:rFonts w:ascii="Calibri" w:hAnsi="Calibri"/>
      <w:kern w:val="2"/>
    </w:rPr>
  </w:style>
  <w:style w:type="character" w:styleId="Strong">
    <w:name w:val="Strong"/>
    <w:basedOn w:val="DefaultParagraphFont"/>
    <w:uiPriority w:val="22"/>
    <w:qFormat/>
    <w:rsid w:val="00E22741"/>
    <w:rPr>
      <w:rFonts w:cs="Times New Roman"/>
      <w:b/>
    </w:rPr>
  </w:style>
  <w:style w:type="paragraph" w:customStyle="1" w:styleId="4">
    <w:name w:val="4"/>
    <w:basedOn w:val="Normal"/>
    <w:uiPriority w:val="99"/>
    <w:rsid w:val="00E22741"/>
    <w:pPr>
      <w:widowControl w:val="0"/>
      <w:spacing w:before="120" w:after="120" w:line="360" w:lineRule="auto"/>
      <w:ind w:firstLine="544"/>
      <w:jc w:val="both"/>
    </w:pPr>
    <w:rPr>
      <w:b/>
      <w:i/>
      <w:iCs/>
      <w:sz w:val="28"/>
      <w:szCs w:val="28"/>
    </w:rPr>
  </w:style>
  <w:style w:type="paragraph" w:styleId="Title">
    <w:name w:val="Title"/>
    <w:basedOn w:val="Normal"/>
    <w:next w:val="Normal"/>
    <w:link w:val="TitleChar0"/>
    <w:uiPriority w:val="10"/>
    <w:qFormat/>
    <w:rsid w:val="00E22741"/>
    <w:pPr>
      <w:pBdr>
        <w:bottom w:val="single" w:sz="8" w:space="4" w:color="4F81BD"/>
      </w:pBdr>
      <w:spacing w:after="300"/>
      <w:contextualSpacing/>
      <w:jc w:val="center"/>
      <w:outlineLvl w:val="0"/>
    </w:pPr>
    <w:rPr>
      <w:spacing w:val="5"/>
      <w:kern w:val="28"/>
      <w:sz w:val="40"/>
      <w:szCs w:val="52"/>
    </w:rPr>
  </w:style>
  <w:style w:type="character" w:customStyle="1" w:styleId="TitleChar0">
    <w:name w:val="Title Char"/>
    <w:basedOn w:val="DefaultParagraphFont"/>
    <w:link w:val="Title"/>
    <w:uiPriority w:val="10"/>
    <w:rsid w:val="00E22741"/>
    <w:rPr>
      <w:rFonts w:ascii="Times New Roman" w:eastAsia="PMingLiU" w:hAnsi="Times New Roman" w:cs="Times New Roman"/>
      <w:spacing w:val="5"/>
      <w:kern w:val="28"/>
      <w:sz w:val="40"/>
      <w:szCs w:val="52"/>
    </w:rPr>
  </w:style>
  <w:style w:type="paragraph" w:styleId="DocumentMap">
    <w:name w:val="Document Map"/>
    <w:basedOn w:val="Normal"/>
    <w:link w:val="DocumentMapChar"/>
    <w:uiPriority w:val="99"/>
    <w:rsid w:val="00E22741"/>
    <w:rPr>
      <w:rFonts w:ascii="Tahoma" w:hAnsi="Tahoma" w:cs="Tahoma"/>
      <w:sz w:val="16"/>
      <w:szCs w:val="16"/>
    </w:rPr>
  </w:style>
  <w:style w:type="character" w:customStyle="1" w:styleId="DocumentMapChar">
    <w:name w:val="Document Map Char"/>
    <w:basedOn w:val="DefaultParagraphFont"/>
    <w:link w:val="DocumentMap"/>
    <w:uiPriority w:val="99"/>
    <w:rsid w:val="00E22741"/>
    <w:rPr>
      <w:rFonts w:ascii="Tahoma" w:eastAsia="PMingLiU" w:hAnsi="Tahoma" w:cs="Tahoma"/>
      <w:sz w:val="16"/>
      <w:szCs w:val="16"/>
    </w:rPr>
  </w:style>
  <w:style w:type="paragraph" w:styleId="Caption">
    <w:name w:val="caption"/>
    <w:aliases w:val="Figures,Appendix A,Picture,Heading  2"/>
    <w:basedOn w:val="Normal"/>
    <w:next w:val="Normal"/>
    <w:link w:val="CaptionChar"/>
    <w:qFormat/>
    <w:rsid w:val="00E22741"/>
    <w:rPr>
      <w:rFonts w:ascii="Arial" w:eastAsia="MS Mincho" w:hAnsi="Arial" w:cs="Arial"/>
      <w:b/>
      <w:bCs/>
      <w:sz w:val="20"/>
      <w:szCs w:val="20"/>
      <w:lang w:eastAsia="ja-JP"/>
    </w:rPr>
  </w:style>
  <w:style w:type="paragraph" w:customStyle="1" w:styleId="BoldUnderline">
    <w:name w:val="Bold+Underline"/>
    <w:basedOn w:val="Normal"/>
    <w:uiPriority w:val="99"/>
    <w:rsid w:val="00E22741"/>
    <w:pPr>
      <w:spacing w:before="160" w:after="120" w:line="288" w:lineRule="auto"/>
      <w:ind w:left="737"/>
      <w:jc w:val="both"/>
    </w:pPr>
    <w:rPr>
      <w:b/>
      <w:sz w:val="28"/>
      <w:szCs w:val="28"/>
      <w:u w:val="single"/>
      <w:lang w:val="sv-SE"/>
    </w:rPr>
  </w:style>
  <w:style w:type="paragraph" w:customStyle="1" w:styleId="BulletedList1">
    <w:name w:val="Bulleted List 1"/>
    <w:aliases w:val="bl1"/>
    <w:basedOn w:val="ListBullet"/>
    <w:rsid w:val="00E22741"/>
    <w:pPr>
      <w:tabs>
        <w:tab w:val="clear" w:pos="1377"/>
      </w:tabs>
      <w:spacing w:after="120" w:line="288" w:lineRule="auto"/>
      <w:ind w:left="720" w:hanging="360"/>
      <w:contextualSpacing w:val="0"/>
    </w:pPr>
    <w:rPr>
      <w:sz w:val="28"/>
    </w:rPr>
  </w:style>
  <w:style w:type="paragraph" w:styleId="ListBullet">
    <w:name w:val="List Bullet"/>
    <w:basedOn w:val="Normal"/>
    <w:rsid w:val="00E22741"/>
    <w:pPr>
      <w:tabs>
        <w:tab w:val="num" w:pos="1377"/>
      </w:tabs>
      <w:ind w:left="1377" w:hanging="810"/>
      <w:contextualSpacing/>
    </w:pPr>
  </w:style>
  <w:style w:type="paragraph" w:customStyle="1" w:styleId="xl90">
    <w:name w:val="xl90"/>
    <w:basedOn w:val="Normal"/>
    <w:rsid w:val="00E22741"/>
    <w:pPr>
      <w:spacing w:before="100" w:beforeAutospacing="1" w:after="100" w:afterAutospacing="1"/>
      <w:jc w:val="center"/>
    </w:pPr>
  </w:style>
  <w:style w:type="paragraph" w:customStyle="1" w:styleId="xl91">
    <w:name w:val="xl91"/>
    <w:basedOn w:val="Normal"/>
    <w:rsid w:val="00E22741"/>
    <w:pPr>
      <w:spacing w:before="100" w:beforeAutospacing="1" w:after="100" w:afterAutospacing="1"/>
      <w:jc w:val="center"/>
    </w:pPr>
    <w:rPr>
      <w:b/>
      <w:bCs/>
    </w:rPr>
  </w:style>
  <w:style w:type="paragraph" w:customStyle="1" w:styleId="xl92">
    <w:name w:val="xl92"/>
    <w:basedOn w:val="Normal"/>
    <w:rsid w:val="00E22741"/>
    <w:pPr>
      <w:spacing w:before="100" w:beforeAutospacing="1" w:after="100" w:afterAutospacing="1"/>
      <w:jc w:val="center"/>
    </w:pPr>
  </w:style>
  <w:style w:type="paragraph" w:customStyle="1" w:styleId="xl93">
    <w:name w:val="xl93"/>
    <w:basedOn w:val="Normal"/>
    <w:rsid w:val="00E22741"/>
    <w:pPr>
      <w:spacing w:before="100" w:beforeAutospacing="1" w:after="100" w:afterAutospacing="1"/>
    </w:pPr>
  </w:style>
  <w:style w:type="paragraph" w:customStyle="1" w:styleId="xl94">
    <w:name w:val="xl94"/>
    <w:basedOn w:val="Normal"/>
    <w:rsid w:val="00E22741"/>
    <w:pPr>
      <w:spacing w:before="100" w:beforeAutospacing="1" w:after="100" w:afterAutospacing="1"/>
    </w:pPr>
  </w:style>
  <w:style w:type="paragraph" w:customStyle="1" w:styleId="xl95">
    <w:name w:val="xl95"/>
    <w:basedOn w:val="Normal"/>
    <w:rsid w:val="00E22741"/>
    <w:pPr>
      <w:spacing w:before="100" w:beforeAutospacing="1" w:after="100" w:afterAutospacing="1"/>
      <w:jc w:val="center"/>
    </w:pPr>
  </w:style>
  <w:style w:type="paragraph" w:customStyle="1" w:styleId="xl96">
    <w:name w:val="xl96"/>
    <w:basedOn w:val="Normal"/>
    <w:rsid w:val="00E22741"/>
    <w:pPr>
      <w:spacing w:before="100" w:beforeAutospacing="1" w:after="100" w:afterAutospacing="1"/>
    </w:pPr>
  </w:style>
  <w:style w:type="paragraph" w:customStyle="1" w:styleId="xl97">
    <w:name w:val="xl97"/>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98">
    <w:name w:val="xl98"/>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99">
    <w:name w:val="xl99"/>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00">
    <w:name w:val="xl100"/>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01">
    <w:name w:val="xl101"/>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02">
    <w:name w:val="xl102"/>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
    <w:name w:val="xl103"/>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4">
    <w:name w:val="xl104"/>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5">
    <w:name w:val="xl105"/>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6">
    <w:name w:val="xl106"/>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7">
    <w:name w:val="xl107"/>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08">
    <w:name w:val="xl108"/>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9">
    <w:name w:val="xl109"/>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0">
    <w:name w:val="xl110"/>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11">
    <w:name w:val="xl111"/>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12">
    <w:name w:val="xl112"/>
    <w:basedOn w:val="Normal"/>
    <w:rsid w:val="00E2274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rPr>
  </w:style>
  <w:style w:type="paragraph" w:customStyle="1" w:styleId="xl113">
    <w:name w:val="xl113"/>
    <w:basedOn w:val="Normal"/>
    <w:rsid w:val="00E2274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rPr>
  </w:style>
  <w:style w:type="paragraph" w:customStyle="1" w:styleId="xl114">
    <w:name w:val="xl114"/>
    <w:basedOn w:val="Normal"/>
    <w:rsid w:val="00E2274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rPr>
  </w:style>
  <w:style w:type="paragraph" w:customStyle="1" w:styleId="xl115">
    <w:name w:val="xl115"/>
    <w:basedOn w:val="Normal"/>
    <w:rsid w:val="00E22741"/>
    <w:pPr>
      <w:spacing w:before="100" w:beforeAutospacing="1" w:after="100" w:afterAutospacing="1"/>
      <w:jc w:val="center"/>
      <w:textAlignment w:val="center"/>
    </w:pPr>
    <w:rPr>
      <w:b/>
      <w:bCs/>
    </w:rPr>
  </w:style>
  <w:style w:type="paragraph" w:customStyle="1" w:styleId="font5">
    <w:name w:val="font5"/>
    <w:basedOn w:val="Normal"/>
    <w:rsid w:val="00E22741"/>
    <w:pPr>
      <w:spacing w:before="100" w:beforeAutospacing="1" w:after="100" w:afterAutospacing="1"/>
    </w:pPr>
    <w:rPr>
      <w:i/>
      <w:iCs/>
      <w:sz w:val="22"/>
    </w:rPr>
  </w:style>
  <w:style w:type="paragraph" w:styleId="BodyTextIndent">
    <w:name w:val="Body Text Indent"/>
    <w:basedOn w:val="Normal"/>
    <w:link w:val="BodyTextIndentChar"/>
    <w:uiPriority w:val="99"/>
    <w:rsid w:val="00E22741"/>
    <w:pPr>
      <w:spacing w:after="120"/>
      <w:ind w:left="360"/>
    </w:pPr>
  </w:style>
  <w:style w:type="character" w:customStyle="1" w:styleId="BodyTextIndentChar">
    <w:name w:val="Body Text Indent Char"/>
    <w:basedOn w:val="DefaultParagraphFont"/>
    <w:link w:val="BodyTextIndent"/>
    <w:uiPriority w:val="99"/>
    <w:rsid w:val="00E22741"/>
    <w:rPr>
      <w:rFonts w:ascii="Times New Roman" w:eastAsia="PMingLiU" w:hAnsi="Times New Roman" w:cs="Times New Roman"/>
      <w:sz w:val="24"/>
      <w:szCs w:val="24"/>
    </w:rPr>
  </w:style>
  <w:style w:type="character" w:styleId="CommentReference">
    <w:name w:val="annotation reference"/>
    <w:basedOn w:val="DefaultParagraphFont"/>
    <w:unhideWhenUsed/>
    <w:rsid w:val="00E22741"/>
    <w:rPr>
      <w:sz w:val="16"/>
      <w:szCs w:val="16"/>
    </w:rPr>
  </w:style>
  <w:style w:type="paragraph" w:styleId="CommentText">
    <w:name w:val="annotation text"/>
    <w:basedOn w:val="Normal"/>
    <w:link w:val="CommentTextChar"/>
    <w:unhideWhenUsed/>
    <w:rsid w:val="00E22741"/>
    <w:rPr>
      <w:sz w:val="20"/>
      <w:szCs w:val="20"/>
    </w:rPr>
  </w:style>
  <w:style w:type="character" w:customStyle="1" w:styleId="CommentTextChar">
    <w:name w:val="Comment Text Char"/>
    <w:basedOn w:val="DefaultParagraphFont"/>
    <w:link w:val="CommentText"/>
    <w:rsid w:val="00E22741"/>
    <w:rPr>
      <w:rFonts w:ascii="Times New Roman" w:eastAsia="PMingLiU" w:hAnsi="Times New Roman" w:cs="Times New Roman"/>
      <w:sz w:val="20"/>
      <w:szCs w:val="20"/>
    </w:rPr>
  </w:style>
  <w:style w:type="paragraph" w:styleId="CommentSubject">
    <w:name w:val="annotation subject"/>
    <w:basedOn w:val="CommentText"/>
    <w:next w:val="CommentText"/>
    <w:link w:val="CommentSubjectChar"/>
    <w:unhideWhenUsed/>
    <w:rsid w:val="00E22741"/>
    <w:rPr>
      <w:b/>
      <w:bCs/>
    </w:rPr>
  </w:style>
  <w:style w:type="character" w:customStyle="1" w:styleId="CommentSubjectChar">
    <w:name w:val="Comment Subject Char"/>
    <w:basedOn w:val="CommentTextChar"/>
    <w:link w:val="CommentSubject"/>
    <w:rsid w:val="00E22741"/>
    <w:rPr>
      <w:rFonts w:ascii="Times New Roman" w:eastAsia="PMingLiU" w:hAnsi="Times New Roman" w:cs="Times New Roman"/>
      <w:b/>
      <w:bCs/>
      <w:sz w:val="20"/>
      <w:szCs w:val="20"/>
    </w:rPr>
  </w:style>
  <w:style w:type="paragraph" w:customStyle="1" w:styleId="hd2">
    <w:name w:val="hd2"/>
    <w:basedOn w:val="Normal"/>
    <w:rsid w:val="00E22741"/>
    <w:pPr>
      <w:spacing w:before="100" w:beforeAutospacing="1" w:after="100" w:afterAutospacing="1"/>
    </w:pPr>
    <w:rPr>
      <w:rFonts w:eastAsia="Times New Roman"/>
    </w:rPr>
  </w:style>
  <w:style w:type="paragraph" w:styleId="Revision">
    <w:name w:val="Revision"/>
    <w:hidden/>
    <w:uiPriority w:val="99"/>
    <w:semiHidden/>
    <w:rsid w:val="00E22741"/>
    <w:pPr>
      <w:spacing w:after="0" w:line="240" w:lineRule="auto"/>
    </w:pPr>
    <w:rPr>
      <w:rFonts w:ascii="Times New Roman" w:eastAsia="PMingLiU" w:hAnsi="Times New Roman" w:cs="Times New Roman"/>
      <w:sz w:val="24"/>
      <w:szCs w:val="24"/>
    </w:rPr>
  </w:style>
  <w:style w:type="character" w:styleId="PlaceholderText">
    <w:name w:val="Placeholder Text"/>
    <w:basedOn w:val="DefaultParagraphFont"/>
    <w:uiPriority w:val="99"/>
    <w:semiHidden/>
    <w:rsid w:val="00E22741"/>
    <w:rPr>
      <w:color w:val="808080"/>
    </w:rPr>
  </w:style>
  <w:style w:type="paragraph" w:customStyle="1" w:styleId="phan">
    <w:name w:val="phan"/>
    <w:basedOn w:val="Normal"/>
    <w:rsid w:val="00E22741"/>
    <w:pPr>
      <w:spacing w:before="100" w:beforeAutospacing="1" w:after="100" w:afterAutospacing="1"/>
    </w:pPr>
    <w:rPr>
      <w:rFonts w:eastAsia="Times New Roman"/>
    </w:rPr>
  </w:style>
  <w:style w:type="paragraph" w:customStyle="1" w:styleId="abc">
    <w:name w:val="abc"/>
    <w:basedOn w:val="Normal"/>
    <w:rsid w:val="00E22741"/>
    <w:pPr>
      <w:spacing w:before="100" w:beforeAutospacing="1" w:after="100" w:afterAutospacing="1"/>
    </w:pPr>
    <w:rPr>
      <w:rFonts w:eastAsia="Times New Roman"/>
    </w:rPr>
  </w:style>
  <w:style w:type="paragraph" w:customStyle="1" w:styleId="Char">
    <w:name w:val="Char"/>
    <w:basedOn w:val="Normal"/>
    <w:semiHidden/>
    <w:rsid w:val="00E22741"/>
    <w:pPr>
      <w:autoSpaceDE w:val="0"/>
      <w:autoSpaceDN w:val="0"/>
      <w:adjustRightInd w:val="0"/>
      <w:spacing w:before="120" w:after="160" w:line="240" w:lineRule="exact"/>
    </w:pPr>
    <w:rPr>
      <w:rFonts w:ascii="Verdana" w:eastAsia="Times New Roman" w:hAnsi="Verdana"/>
      <w:sz w:val="20"/>
      <w:szCs w:val="20"/>
    </w:rPr>
  </w:style>
  <w:style w:type="paragraph" w:customStyle="1" w:styleId="Style1">
    <w:name w:val="Style1"/>
    <w:basedOn w:val="Normal"/>
    <w:rsid w:val="00E22741"/>
    <w:pPr>
      <w:spacing w:before="240" w:after="120"/>
      <w:ind w:firstLine="720"/>
      <w:jc w:val="both"/>
    </w:pPr>
    <w:rPr>
      <w:rFonts w:ascii="Arial" w:eastAsia="Times New Roman" w:hAnsi="Arial"/>
      <w:szCs w:val="20"/>
    </w:rPr>
  </w:style>
  <w:style w:type="paragraph" w:customStyle="1" w:styleId="Char0">
    <w:name w:val="Char"/>
    <w:basedOn w:val="Normal"/>
    <w:rsid w:val="00261678"/>
    <w:pPr>
      <w:autoSpaceDE w:val="0"/>
      <w:autoSpaceDN w:val="0"/>
      <w:adjustRightInd w:val="0"/>
      <w:spacing w:before="120" w:after="160" w:line="240" w:lineRule="exact"/>
    </w:pPr>
    <w:rPr>
      <w:rFonts w:ascii="Verdana" w:eastAsia="Times New Roman" w:hAnsi="Verdana"/>
      <w:sz w:val="20"/>
      <w:szCs w:val="20"/>
    </w:rPr>
  </w:style>
  <w:style w:type="paragraph" w:styleId="BlockText">
    <w:name w:val="Block Text"/>
    <w:basedOn w:val="Normal"/>
    <w:rsid w:val="00C851B9"/>
    <w:pPr>
      <w:spacing w:before="60" w:after="60" w:line="360" w:lineRule="auto"/>
      <w:ind w:left="280" w:right="-28"/>
      <w:jc w:val="both"/>
    </w:pPr>
    <w:rPr>
      <w:rFonts w:ascii=".VnArial" w:eastAsia="Times New Roman" w:hAnsi=".VnArial"/>
      <w:sz w:val="28"/>
      <w:szCs w:val="28"/>
    </w:rPr>
  </w:style>
  <w:style w:type="character" w:styleId="LineNumber">
    <w:name w:val="line number"/>
    <w:basedOn w:val="DefaultParagraphFont"/>
    <w:uiPriority w:val="99"/>
    <w:semiHidden/>
    <w:unhideWhenUsed/>
    <w:rsid w:val="00001B17"/>
  </w:style>
  <w:style w:type="paragraph" w:customStyle="1" w:styleId="Heading21">
    <w:name w:val="Heading 21"/>
    <w:basedOn w:val="Normal"/>
    <w:rsid w:val="00E00272"/>
    <w:pPr>
      <w:numPr>
        <w:ilvl w:val="1"/>
        <w:numId w:val="4"/>
      </w:numPr>
    </w:pPr>
  </w:style>
  <w:style w:type="paragraph" w:customStyle="1" w:styleId="H3-1">
    <w:name w:val="H3-1"/>
    <w:basedOn w:val="Normal"/>
    <w:rsid w:val="00E00272"/>
    <w:pPr>
      <w:ind w:left="720" w:hanging="720"/>
    </w:pPr>
  </w:style>
  <w:style w:type="paragraph" w:customStyle="1" w:styleId="H4-1">
    <w:name w:val="H4-1"/>
    <w:basedOn w:val="Normal"/>
    <w:rsid w:val="00E00272"/>
    <w:pPr>
      <w:ind w:left="1530" w:hanging="1080"/>
    </w:pPr>
  </w:style>
  <w:style w:type="paragraph" w:styleId="HTMLPreformatted">
    <w:name w:val="HTML Preformatted"/>
    <w:basedOn w:val="Normal"/>
    <w:link w:val="HTMLPreformattedChar"/>
    <w:uiPriority w:val="99"/>
    <w:semiHidden/>
    <w:unhideWhenUsed/>
    <w:rsid w:val="00CF0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F04DE"/>
    <w:rPr>
      <w:rFonts w:ascii="Courier New" w:eastAsia="Times New Roman" w:hAnsi="Courier New" w:cs="Courier New"/>
      <w:sz w:val="20"/>
      <w:szCs w:val="20"/>
    </w:rPr>
  </w:style>
  <w:style w:type="paragraph" w:styleId="Subtitle">
    <w:name w:val="Subtitle"/>
    <w:basedOn w:val="Normal"/>
    <w:next w:val="Normal"/>
    <w:link w:val="SubtitleChar"/>
    <w:uiPriority w:val="11"/>
    <w:qFormat/>
    <w:rsid w:val="00DB4E8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B4E8B"/>
    <w:rPr>
      <w:rFonts w:eastAsiaTheme="minorEastAsia"/>
      <w:color w:val="5A5A5A" w:themeColor="text1" w:themeTint="A5"/>
      <w:spacing w:val="15"/>
    </w:rPr>
  </w:style>
  <w:style w:type="paragraph" w:customStyle="1" w:styleId="msonormal0">
    <w:name w:val="msonormal"/>
    <w:basedOn w:val="Normal"/>
    <w:rsid w:val="00E256E1"/>
    <w:pPr>
      <w:spacing w:before="100" w:beforeAutospacing="1" w:after="100" w:afterAutospacing="1"/>
    </w:pPr>
    <w:rPr>
      <w:rFonts w:eastAsia="Times New Roman"/>
    </w:rPr>
  </w:style>
  <w:style w:type="paragraph" w:customStyle="1" w:styleId="xl74">
    <w:name w:val="xl74"/>
    <w:basedOn w:val="Normal"/>
    <w:rsid w:val="00E256E1"/>
    <w:pPr>
      <w:spacing w:before="100" w:beforeAutospacing="1" w:after="100" w:afterAutospacing="1"/>
      <w:textAlignment w:val="center"/>
    </w:pPr>
    <w:rPr>
      <w:rFonts w:eastAsia="Times New Roman"/>
      <w:sz w:val="28"/>
      <w:szCs w:val="28"/>
    </w:rPr>
  </w:style>
  <w:style w:type="paragraph" w:customStyle="1" w:styleId="xl75">
    <w:name w:val="xl75"/>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76">
    <w:name w:val="xl76"/>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77">
    <w:name w:val="xl77"/>
    <w:basedOn w:val="Normal"/>
    <w:rsid w:val="00E256E1"/>
    <w:pPr>
      <w:spacing w:before="100" w:beforeAutospacing="1" w:after="100" w:afterAutospacing="1"/>
      <w:jc w:val="center"/>
      <w:textAlignment w:val="center"/>
    </w:pPr>
    <w:rPr>
      <w:rFonts w:eastAsia="Times New Roman"/>
      <w:sz w:val="28"/>
      <w:szCs w:val="28"/>
    </w:rPr>
  </w:style>
  <w:style w:type="paragraph" w:customStyle="1" w:styleId="xl78">
    <w:name w:val="xl78"/>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79">
    <w:name w:val="xl79"/>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80">
    <w:name w:val="xl80"/>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1">
    <w:name w:val="xl81"/>
    <w:basedOn w:val="Normal"/>
    <w:rsid w:val="00E256E1"/>
    <w:pPr>
      <w:spacing w:before="100" w:beforeAutospacing="1" w:after="100" w:afterAutospacing="1"/>
      <w:textAlignment w:val="center"/>
    </w:pPr>
    <w:rPr>
      <w:rFonts w:eastAsia="Times New Roman"/>
      <w:sz w:val="28"/>
      <w:szCs w:val="28"/>
    </w:rPr>
  </w:style>
  <w:style w:type="paragraph" w:customStyle="1" w:styleId="xl82">
    <w:name w:val="xl82"/>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83">
    <w:name w:val="xl83"/>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4">
    <w:name w:val="xl84"/>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85">
    <w:name w:val="xl85"/>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6">
    <w:name w:val="xl86"/>
    <w:basedOn w:val="Normal"/>
    <w:rsid w:val="00E256E1"/>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7">
    <w:name w:val="xl87"/>
    <w:basedOn w:val="Normal"/>
    <w:rsid w:val="00E256E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8">
    <w:name w:val="xl88"/>
    <w:basedOn w:val="Normal"/>
    <w:rsid w:val="00E256E1"/>
    <w:pPr>
      <w:spacing w:before="100" w:beforeAutospacing="1" w:after="100" w:afterAutospacing="1"/>
      <w:textAlignment w:val="center"/>
    </w:pPr>
    <w:rPr>
      <w:rFonts w:eastAsia="Times New Roman"/>
      <w:b/>
      <w:bCs/>
      <w:sz w:val="28"/>
      <w:szCs w:val="28"/>
    </w:rPr>
  </w:style>
  <w:style w:type="paragraph" w:customStyle="1" w:styleId="xl89">
    <w:name w:val="xl89"/>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6">
    <w:name w:val="xl116"/>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117">
    <w:name w:val="xl117"/>
    <w:basedOn w:val="Normal"/>
    <w:rsid w:val="00E256E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8">
    <w:name w:val="xl118"/>
    <w:basedOn w:val="Normal"/>
    <w:rsid w:val="00E256E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9">
    <w:name w:val="xl119"/>
    <w:basedOn w:val="Normal"/>
    <w:rsid w:val="00E256E1"/>
    <w:pPr>
      <w:pBdr>
        <w:top w:val="single" w:sz="4" w:space="0" w:color="auto"/>
        <w:left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120">
    <w:name w:val="xl120"/>
    <w:basedOn w:val="Normal"/>
    <w:rsid w:val="00E256E1"/>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121">
    <w:name w:val="xl121"/>
    <w:basedOn w:val="Normal"/>
    <w:rsid w:val="00E256E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22">
    <w:name w:val="xl122"/>
    <w:basedOn w:val="Normal"/>
    <w:rsid w:val="00E256E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23">
    <w:name w:val="xl123"/>
    <w:basedOn w:val="Normal"/>
    <w:rsid w:val="00E256E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124">
    <w:name w:val="xl124"/>
    <w:basedOn w:val="Normal"/>
    <w:rsid w:val="00E256E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25">
    <w:name w:val="xl125"/>
    <w:basedOn w:val="Normal"/>
    <w:rsid w:val="00E256E1"/>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126">
    <w:name w:val="xl126"/>
    <w:basedOn w:val="Normal"/>
    <w:rsid w:val="00E256E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27">
    <w:name w:val="xl127"/>
    <w:basedOn w:val="Normal"/>
    <w:rsid w:val="00E256E1"/>
    <w:pPr>
      <w:pBdr>
        <w:top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128">
    <w:name w:val="xl128"/>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129">
    <w:name w:val="xl129"/>
    <w:basedOn w:val="Normal"/>
    <w:rsid w:val="00E256E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30">
    <w:name w:val="xl130"/>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31">
    <w:name w:val="xl131"/>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32">
    <w:name w:val="xl132"/>
    <w:basedOn w:val="Normal"/>
    <w:rsid w:val="00E256E1"/>
    <w:pPr>
      <w:spacing w:before="100" w:beforeAutospacing="1" w:after="100" w:afterAutospacing="1"/>
      <w:jc w:val="center"/>
      <w:textAlignment w:val="center"/>
    </w:pPr>
    <w:rPr>
      <w:rFonts w:eastAsia="Times New Roman"/>
      <w:sz w:val="28"/>
      <w:szCs w:val="28"/>
    </w:rPr>
  </w:style>
  <w:style w:type="paragraph" w:customStyle="1" w:styleId="xl133">
    <w:name w:val="xl133"/>
    <w:basedOn w:val="Normal"/>
    <w:rsid w:val="00E256E1"/>
    <w:pPr>
      <w:spacing w:before="100" w:beforeAutospacing="1" w:after="100" w:afterAutospacing="1"/>
      <w:jc w:val="right"/>
      <w:textAlignment w:val="center"/>
    </w:pPr>
    <w:rPr>
      <w:rFonts w:eastAsia="Times New Roman"/>
      <w:sz w:val="28"/>
      <w:szCs w:val="28"/>
    </w:rPr>
  </w:style>
  <w:style w:type="paragraph" w:customStyle="1" w:styleId="xl134">
    <w:name w:val="xl134"/>
    <w:basedOn w:val="Normal"/>
    <w:rsid w:val="00E256E1"/>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35">
    <w:name w:val="xl135"/>
    <w:basedOn w:val="Normal"/>
    <w:rsid w:val="00E256E1"/>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36">
    <w:name w:val="xl136"/>
    <w:basedOn w:val="Normal"/>
    <w:rsid w:val="00E256E1"/>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137">
    <w:name w:val="xl137"/>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38">
    <w:name w:val="xl138"/>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139">
    <w:name w:val="xl139"/>
    <w:basedOn w:val="Normal"/>
    <w:rsid w:val="00E256E1"/>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40">
    <w:name w:val="xl140"/>
    <w:basedOn w:val="Normal"/>
    <w:rsid w:val="00E256E1"/>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41">
    <w:name w:val="xl141"/>
    <w:basedOn w:val="Normal"/>
    <w:rsid w:val="00E256E1"/>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142">
    <w:name w:val="xl142"/>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143">
    <w:name w:val="xl143"/>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4">
    <w:name w:val="xl144"/>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5">
    <w:name w:val="xl145"/>
    <w:basedOn w:val="Normal"/>
    <w:rsid w:val="00E256E1"/>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6">
    <w:name w:val="xl146"/>
    <w:basedOn w:val="Normal"/>
    <w:rsid w:val="00E256E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7">
    <w:name w:val="xl147"/>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8">
    <w:name w:val="xl148"/>
    <w:basedOn w:val="Normal"/>
    <w:rsid w:val="00E256E1"/>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9">
    <w:name w:val="xl149"/>
    <w:basedOn w:val="Normal"/>
    <w:rsid w:val="00E256E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50">
    <w:name w:val="xl150"/>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b/>
      <w:bCs/>
      <w:sz w:val="28"/>
      <w:szCs w:val="28"/>
    </w:rPr>
  </w:style>
  <w:style w:type="paragraph" w:customStyle="1" w:styleId="xl151">
    <w:name w:val="xl151"/>
    <w:basedOn w:val="Normal"/>
    <w:rsid w:val="00E256E1"/>
    <w:pPr>
      <w:pBdr>
        <w:top w:val="single" w:sz="4" w:space="0" w:color="auto"/>
        <w:bottom w:val="single" w:sz="4" w:space="0" w:color="auto"/>
      </w:pBdr>
      <w:spacing w:before="100" w:beforeAutospacing="1" w:after="100" w:afterAutospacing="1"/>
      <w:jc w:val="center"/>
      <w:textAlignment w:val="top"/>
    </w:pPr>
    <w:rPr>
      <w:rFonts w:eastAsia="Times New Roman"/>
      <w:b/>
      <w:bCs/>
      <w:sz w:val="28"/>
      <w:szCs w:val="28"/>
    </w:rPr>
  </w:style>
  <w:style w:type="paragraph" w:customStyle="1" w:styleId="xl152">
    <w:name w:val="xl152"/>
    <w:basedOn w:val="Normal"/>
    <w:rsid w:val="00E256E1"/>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28"/>
      <w:szCs w:val="28"/>
    </w:rPr>
  </w:style>
  <w:style w:type="paragraph" w:customStyle="1" w:styleId="xl153">
    <w:name w:val="xl153"/>
    <w:basedOn w:val="Normal"/>
    <w:rsid w:val="00E256E1"/>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54">
    <w:name w:val="xl154"/>
    <w:basedOn w:val="Normal"/>
    <w:rsid w:val="00E256E1"/>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55">
    <w:name w:val="xl155"/>
    <w:basedOn w:val="Normal"/>
    <w:rsid w:val="00E256E1"/>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19">
    <w:name w:val="xl919"/>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20">
    <w:name w:val="xl920"/>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21">
    <w:name w:val="xl921"/>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22">
    <w:name w:val="xl922"/>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23">
    <w:name w:val="xl92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24">
    <w:name w:val="xl924"/>
    <w:basedOn w:val="Normal"/>
    <w:rsid w:val="008C0B9D"/>
    <w:pPr>
      <w:spacing w:before="100" w:beforeAutospacing="1" w:after="100" w:afterAutospacing="1"/>
      <w:textAlignment w:val="center"/>
    </w:pPr>
    <w:rPr>
      <w:rFonts w:eastAsia="Times New Roman"/>
      <w:sz w:val="28"/>
      <w:szCs w:val="28"/>
    </w:rPr>
  </w:style>
  <w:style w:type="paragraph" w:customStyle="1" w:styleId="xl925">
    <w:name w:val="xl92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26">
    <w:name w:val="xl926"/>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27">
    <w:name w:val="xl927"/>
    <w:basedOn w:val="Normal"/>
    <w:rsid w:val="008C0B9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28">
    <w:name w:val="xl928"/>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29">
    <w:name w:val="xl929"/>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30">
    <w:name w:val="xl930"/>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31">
    <w:name w:val="xl931"/>
    <w:basedOn w:val="Normal"/>
    <w:rsid w:val="008C0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8"/>
      <w:szCs w:val="28"/>
    </w:rPr>
  </w:style>
  <w:style w:type="paragraph" w:customStyle="1" w:styleId="xl932">
    <w:name w:val="xl932"/>
    <w:basedOn w:val="Normal"/>
    <w:rsid w:val="008C0B9D"/>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33">
    <w:name w:val="xl933"/>
    <w:basedOn w:val="Normal"/>
    <w:rsid w:val="008C0B9D"/>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34">
    <w:name w:val="xl934"/>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35">
    <w:name w:val="xl93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36">
    <w:name w:val="xl936"/>
    <w:basedOn w:val="Normal"/>
    <w:rsid w:val="008C0B9D"/>
    <w:pPr>
      <w:spacing w:before="100" w:beforeAutospacing="1" w:after="100" w:afterAutospacing="1"/>
      <w:textAlignment w:val="center"/>
    </w:pPr>
    <w:rPr>
      <w:rFonts w:eastAsia="Times New Roman"/>
      <w:sz w:val="28"/>
      <w:szCs w:val="28"/>
    </w:rPr>
  </w:style>
  <w:style w:type="paragraph" w:customStyle="1" w:styleId="xl937">
    <w:name w:val="xl937"/>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938">
    <w:name w:val="xl938"/>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39">
    <w:name w:val="xl939"/>
    <w:basedOn w:val="Normal"/>
    <w:rsid w:val="008C0B9D"/>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40">
    <w:name w:val="xl940"/>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41">
    <w:name w:val="xl941"/>
    <w:basedOn w:val="Normal"/>
    <w:rsid w:val="008C0B9D"/>
    <w:pPr>
      <w:spacing w:before="100" w:beforeAutospacing="1" w:after="100" w:afterAutospacing="1"/>
      <w:textAlignment w:val="center"/>
    </w:pPr>
    <w:rPr>
      <w:rFonts w:eastAsia="Times New Roman"/>
      <w:b/>
      <w:bCs/>
      <w:sz w:val="28"/>
      <w:szCs w:val="28"/>
    </w:rPr>
  </w:style>
  <w:style w:type="paragraph" w:customStyle="1" w:styleId="xl942">
    <w:name w:val="xl942"/>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43">
    <w:name w:val="xl94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944">
    <w:name w:val="xl944"/>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45">
    <w:name w:val="xl94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46">
    <w:name w:val="xl946"/>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47">
    <w:name w:val="xl947"/>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48">
    <w:name w:val="xl948"/>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49">
    <w:name w:val="xl949"/>
    <w:basedOn w:val="Normal"/>
    <w:rsid w:val="008C0B9D"/>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950">
    <w:name w:val="xl950"/>
    <w:basedOn w:val="Normal"/>
    <w:rsid w:val="008C0B9D"/>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51">
    <w:name w:val="xl951"/>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52">
    <w:name w:val="xl952"/>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53">
    <w:name w:val="xl95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54">
    <w:name w:val="xl954"/>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55">
    <w:name w:val="xl95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56">
    <w:name w:val="xl956"/>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57">
    <w:name w:val="xl957"/>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958">
    <w:name w:val="xl958"/>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59">
    <w:name w:val="xl959"/>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60">
    <w:name w:val="xl960"/>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1">
    <w:name w:val="xl961"/>
    <w:basedOn w:val="Normal"/>
    <w:rsid w:val="008C0B9D"/>
    <w:pPr>
      <w:spacing w:before="100" w:beforeAutospacing="1" w:after="100" w:afterAutospacing="1"/>
      <w:jc w:val="center"/>
      <w:textAlignment w:val="center"/>
    </w:pPr>
    <w:rPr>
      <w:rFonts w:eastAsia="Times New Roman"/>
      <w:sz w:val="28"/>
      <w:szCs w:val="28"/>
    </w:rPr>
  </w:style>
  <w:style w:type="paragraph" w:customStyle="1" w:styleId="xl962">
    <w:name w:val="xl962"/>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3">
    <w:name w:val="xl96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4">
    <w:name w:val="xl964"/>
    <w:basedOn w:val="Normal"/>
    <w:rsid w:val="008C0B9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65">
    <w:name w:val="xl965"/>
    <w:basedOn w:val="Normal"/>
    <w:rsid w:val="008C0B9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66">
    <w:name w:val="xl966"/>
    <w:basedOn w:val="Normal"/>
    <w:rsid w:val="008C0B9D"/>
    <w:pPr>
      <w:pBdr>
        <w:top w:val="single" w:sz="4" w:space="0" w:color="auto"/>
        <w:left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967">
    <w:name w:val="xl967"/>
    <w:basedOn w:val="Normal"/>
    <w:rsid w:val="008C0B9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8">
    <w:name w:val="xl968"/>
    <w:basedOn w:val="Normal"/>
    <w:rsid w:val="008C0B9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9">
    <w:name w:val="xl969"/>
    <w:basedOn w:val="Normal"/>
    <w:rsid w:val="008C0B9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70">
    <w:name w:val="xl970"/>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971">
    <w:name w:val="xl971"/>
    <w:basedOn w:val="Normal"/>
    <w:rsid w:val="008C0B9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72">
    <w:name w:val="xl972"/>
    <w:basedOn w:val="Normal"/>
    <w:rsid w:val="008C0B9D"/>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973">
    <w:name w:val="xl97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74">
    <w:name w:val="xl974"/>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75">
    <w:name w:val="xl97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976">
    <w:name w:val="xl976"/>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77">
    <w:name w:val="xl977"/>
    <w:basedOn w:val="Normal"/>
    <w:rsid w:val="008C0B9D"/>
    <w:pPr>
      <w:spacing w:before="100" w:beforeAutospacing="1" w:after="100" w:afterAutospacing="1"/>
      <w:jc w:val="center"/>
      <w:textAlignment w:val="center"/>
    </w:pPr>
    <w:rPr>
      <w:rFonts w:eastAsia="Times New Roman"/>
      <w:sz w:val="28"/>
      <w:szCs w:val="28"/>
    </w:rPr>
  </w:style>
  <w:style w:type="paragraph" w:customStyle="1" w:styleId="xl978">
    <w:name w:val="xl978"/>
    <w:basedOn w:val="Normal"/>
    <w:rsid w:val="008C0B9D"/>
    <w:pPr>
      <w:spacing w:before="100" w:beforeAutospacing="1" w:after="100" w:afterAutospacing="1"/>
      <w:jc w:val="right"/>
      <w:textAlignment w:val="center"/>
    </w:pPr>
    <w:rPr>
      <w:rFonts w:eastAsia="Times New Roman"/>
      <w:sz w:val="28"/>
      <w:szCs w:val="28"/>
    </w:rPr>
  </w:style>
  <w:style w:type="paragraph" w:customStyle="1" w:styleId="xl979">
    <w:name w:val="xl979"/>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0">
    <w:name w:val="xl980"/>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1">
    <w:name w:val="xl981"/>
    <w:basedOn w:val="Normal"/>
    <w:rsid w:val="008C0B9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2">
    <w:name w:val="xl982"/>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3">
    <w:name w:val="xl983"/>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4">
    <w:name w:val="xl984"/>
    <w:basedOn w:val="Normal"/>
    <w:rsid w:val="008C0B9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5">
    <w:name w:val="xl985"/>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6">
    <w:name w:val="xl986"/>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7">
    <w:name w:val="xl987"/>
    <w:basedOn w:val="Normal"/>
    <w:rsid w:val="008C0B9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8">
    <w:name w:val="xl988"/>
    <w:basedOn w:val="Normal"/>
    <w:rsid w:val="008C0B9D"/>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989">
    <w:name w:val="xl989"/>
    <w:basedOn w:val="Normal"/>
    <w:rsid w:val="008C0B9D"/>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990">
    <w:name w:val="xl990"/>
    <w:basedOn w:val="Normal"/>
    <w:rsid w:val="008C0B9D"/>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91">
    <w:name w:val="xl991"/>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992">
    <w:name w:val="xl992"/>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993">
    <w:name w:val="xl993"/>
    <w:basedOn w:val="Normal"/>
    <w:rsid w:val="008C0B9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character" w:customStyle="1" w:styleId="UnresolvedMention1">
    <w:name w:val="Unresolved Mention1"/>
    <w:basedOn w:val="DefaultParagraphFont"/>
    <w:uiPriority w:val="99"/>
    <w:semiHidden/>
    <w:unhideWhenUsed/>
    <w:rsid w:val="00380BC3"/>
    <w:rPr>
      <w:color w:val="605E5C"/>
      <w:shd w:val="clear" w:color="auto" w:fill="E1DFDD"/>
    </w:rPr>
  </w:style>
  <w:style w:type="paragraph" w:customStyle="1" w:styleId="xl65">
    <w:name w:val="xl65"/>
    <w:basedOn w:val="Normal"/>
    <w:rsid w:val="00106BE4"/>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eastAsia="Times New Roman"/>
      <w:b/>
      <w:bCs/>
      <w:lang w:val="vi-VN" w:eastAsia="vi-VN"/>
    </w:rPr>
  </w:style>
  <w:style w:type="paragraph" w:customStyle="1" w:styleId="xl66">
    <w:name w:val="xl66"/>
    <w:basedOn w:val="Normal"/>
    <w:rsid w:val="00106BE4"/>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eastAsia="Times New Roman"/>
      <w:b/>
      <w:bCs/>
      <w:lang w:val="vi-VN" w:eastAsia="vi-VN"/>
    </w:rPr>
  </w:style>
  <w:style w:type="paragraph" w:customStyle="1" w:styleId="xl67">
    <w:name w:val="xl67"/>
    <w:basedOn w:val="Normal"/>
    <w:rsid w:val="00106BE4"/>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eastAsia="Times New Roman"/>
      <w:b/>
      <w:bCs/>
      <w:lang w:val="vi-VN" w:eastAsia="vi-VN"/>
    </w:rPr>
  </w:style>
  <w:style w:type="paragraph" w:customStyle="1" w:styleId="xl68">
    <w:name w:val="xl68"/>
    <w:basedOn w:val="Normal"/>
    <w:rsid w:val="00106B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vi-VN" w:eastAsia="vi-VN"/>
    </w:rPr>
  </w:style>
  <w:style w:type="paragraph" w:customStyle="1" w:styleId="xl69">
    <w:name w:val="xl69"/>
    <w:basedOn w:val="Normal"/>
    <w:rsid w:val="00106B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i/>
      <w:iCs/>
      <w:lang w:val="vi-VN" w:eastAsia="vi-VN"/>
    </w:rPr>
  </w:style>
  <w:style w:type="paragraph" w:customStyle="1" w:styleId="xl70">
    <w:name w:val="xl70"/>
    <w:basedOn w:val="Normal"/>
    <w:rsid w:val="00106BE4"/>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eastAsia="Times New Roman"/>
      <w:b/>
      <w:bCs/>
      <w:lang w:val="vi-VN" w:eastAsia="vi-VN"/>
    </w:rPr>
  </w:style>
  <w:style w:type="paragraph" w:customStyle="1" w:styleId="xl71">
    <w:name w:val="xl71"/>
    <w:basedOn w:val="Normal"/>
    <w:rsid w:val="00106BE4"/>
    <w:pPr>
      <w:spacing w:before="100" w:beforeAutospacing="1" w:after="100" w:afterAutospacing="1"/>
      <w:textAlignment w:val="center"/>
    </w:pPr>
    <w:rPr>
      <w:rFonts w:eastAsia="Times New Roman"/>
      <w:lang w:val="vi-VN" w:eastAsia="vi-VN"/>
    </w:rPr>
  </w:style>
  <w:style w:type="paragraph" w:customStyle="1" w:styleId="xl72">
    <w:name w:val="xl72"/>
    <w:basedOn w:val="Normal"/>
    <w:rsid w:val="00106B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lang w:val="vi-VN" w:eastAsia="vi-VN"/>
    </w:rPr>
  </w:style>
  <w:style w:type="paragraph" w:customStyle="1" w:styleId="xl73">
    <w:name w:val="xl73"/>
    <w:basedOn w:val="Normal"/>
    <w:rsid w:val="00106B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i/>
      <w:iCs/>
      <w:lang w:val="vi-VN" w:eastAsia="vi-VN"/>
    </w:rPr>
  </w:style>
  <w:style w:type="character" w:customStyle="1" w:styleId="Heading7Char">
    <w:name w:val="Heading 7 Char"/>
    <w:aliases w:val="L7 Char,Heading 7(unused) Char,標題 7不使用 Char,標題 7 字元 Char,Para no numbering Char,Aztec Heading 7 Char,do not use Char, do not use Char,H7 Char,PIM 7 Char,ITT t7 Char,PA Appendix Major Char,letter list Char,ASAPHeading 7 Char,7 Char,st Char"/>
    <w:basedOn w:val="DefaultParagraphFont"/>
    <w:link w:val="Heading7"/>
    <w:uiPriority w:val="9"/>
    <w:rsid w:val="00D62782"/>
    <w:rPr>
      <w:rFonts w:ascii="Calibri" w:eastAsia="Times New Roman" w:hAnsi="Calibri" w:cs="Times New Roman"/>
      <w:sz w:val="24"/>
      <w:szCs w:val="24"/>
    </w:rPr>
  </w:style>
  <w:style w:type="character" w:customStyle="1" w:styleId="Heading8Char">
    <w:name w:val="Heading 8 Char"/>
    <w:aliases w:val="Heading 8(unused) Char,標題 8不使用 Char,(a) Char,Table Heading Char,No num/gap Char,Aztec Heading 8 Char,avoid use Char, avoid use Char,H8 Char,8 Char,FigureTitle Char,Condition Char,requirement Char,req2 Char,req Char,Legal Level 1.1.1. Char"/>
    <w:basedOn w:val="DefaultParagraphFont"/>
    <w:link w:val="Heading8"/>
    <w:uiPriority w:val="9"/>
    <w:rsid w:val="00D62782"/>
    <w:rPr>
      <w:rFonts w:ascii="Calibri" w:eastAsia="Times New Roman" w:hAnsi="Calibri" w:cs="Times New Roman"/>
      <w:i/>
      <w:iCs/>
      <w:sz w:val="24"/>
      <w:szCs w:val="24"/>
    </w:rPr>
  </w:style>
  <w:style w:type="character" w:customStyle="1" w:styleId="Heading9Char">
    <w:name w:val="Heading 9 Char"/>
    <w:aliases w:val="Heading 9(unused) Char,標題 9不使用 Char,(1) Char,Code eg's Char,H9 Char,Appendix-1 Char,Titre 10 Char,rp_Heading 9 Char,l9 Char,9 Char,Cond'l Reqt. Char,TableTitle Char,rb Char,req bullet Char,req1 Char,PIM 9 Char,open2 Char,not to use Char"/>
    <w:basedOn w:val="DefaultParagraphFont"/>
    <w:link w:val="Heading9"/>
    <w:uiPriority w:val="9"/>
    <w:rsid w:val="00D62782"/>
    <w:rPr>
      <w:rFonts w:ascii="Calibri Light" w:eastAsia="Times New Roman" w:hAnsi="Calibri Light" w:cs="Times New Roman"/>
    </w:rPr>
  </w:style>
  <w:style w:type="paragraph" w:styleId="BodyText">
    <w:name w:val="Body Text"/>
    <w:basedOn w:val="Normal"/>
    <w:link w:val="BodyTextChar"/>
    <w:uiPriority w:val="99"/>
    <w:rsid w:val="00D62782"/>
    <w:pPr>
      <w:spacing w:after="120"/>
    </w:pPr>
    <w:rPr>
      <w:rFonts w:eastAsia="Times New Roman"/>
      <w:sz w:val="28"/>
      <w:szCs w:val="28"/>
      <w:lang w:val="x-none" w:eastAsia="x-none"/>
    </w:rPr>
  </w:style>
  <w:style w:type="character" w:customStyle="1" w:styleId="BodyTextChar">
    <w:name w:val="Body Text Char"/>
    <w:basedOn w:val="DefaultParagraphFont"/>
    <w:link w:val="BodyText"/>
    <w:uiPriority w:val="99"/>
    <w:rsid w:val="00D62782"/>
    <w:rPr>
      <w:rFonts w:ascii="Times New Roman" w:eastAsia="Times New Roman" w:hAnsi="Times New Roman" w:cs="Times New Roman"/>
      <w:sz w:val="28"/>
      <w:szCs w:val="28"/>
      <w:lang w:val="x-none" w:eastAsia="x-none"/>
    </w:rPr>
  </w:style>
  <w:style w:type="paragraph" w:styleId="BodyTextFirstIndent">
    <w:name w:val="Body Text First Indent"/>
    <w:basedOn w:val="BodyText"/>
    <w:link w:val="BodyTextFirstIndentChar"/>
    <w:uiPriority w:val="99"/>
    <w:unhideWhenUsed/>
    <w:rsid w:val="00D62782"/>
    <w:pPr>
      <w:ind w:firstLine="210"/>
    </w:pPr>
    <w:rPr>
      <w:sz w:val="24"/>
      <w:szCs w:val="24"/>
    </w:rPr>
  </w:style>
  <w:style w:type="character" w:customStyle="1" w:styleId="BodyTextFirstIndentChar">
    <w:name w:val="Body Text First Indent Char"/>
    <w:basedOn w:val="BodyTextChar"/>
    <w:link w:val="BodyTextFirstIndent"/>
    <w:uiPriority w:val="99"/>
    <w:rsid w:val="00D62782"/>
    <w:rPr>
      <w:rFonts w:ascii="Times New Roman" w:eastAsia="Times New Roman" w:hAnsi="Times New Roman" w:cs="Times New Roman"/>
      <w:sz w:val="24"/>
      <w:szCs w:val="24"/>
      <w:lang w:val="x-none" w:eastAsia="x-none"/>
    </w:rPr>
  </w:style>
  <w:style w:type="paragraph" w:customStyle="1" w:styleId="listparagraph0">
    <w:name w:val="listparagraph"/>
    <w:basedOn w:val="Normal"/>
    <w:rsid w:val="00D62782"/>
    <w:pPr>
      <w:spacing w:before="100" w:beforeAutospacing="1" w:after="100" w:afterAutospacing="1"/>
    </w:pPr>
    <w:rPr>
      <w:rFonts w:eastAsia="Times New Roman"/>
    </w:rPr>
  </w:style>
  <w:style w:type="paragraph" w:styleId="List2">
    <w:name w:val="List 2"/>
    <w:basedOn w:val="Normal"/>
    <w:rsid w:val="00D62782"/>
    <w:pPr>
      <w:ind w:left="720" w:hanging="360"/>
    </w:pPr>
    <w:rPr>
      <w:rFonts w:eastAsia="Times New Roman"/>
    </w:rPr>
  </w:style>
  <w:style w:type="paragraph" w:customStyle="1" w:styleId="xl156">
    <w:name w:val="xl156"/>
    <w:basedOn w:val="Normal"/>
    <w:rsid w:val="00D62782"/>
    <w:pPr>
      <w:pBdr>
        <w:top w:val="single" w:sz="4" w:space="0" w:color="auto"/>
        <w:left w:val="single" w:sz="4" w:space="0" w:color="auto"/>
        <w:bottom w:val="single" w:sz="4" w:space="0" w:color="auto"/>
      </w:pBdr>
      <w:spacing w:before="100" w:beforeAutospacing="1" w:after="100" w:afterAutospacing="1"/>
    </w:pPr>
    <w:rPr>
      <w:rFonts w:eastAsia="Times New Roman"/>
    </w:rPr>
  </w:style>
  <w:style w:type="paragraph" w:customStyle="1" w:styleId="xl157">
    <w:name w:val="xl157"/>
    <w:basedOn w:val="Normal"/>
    <w:rsid w:val="00D62782"/>
    <w:pPr>
      <w:pBdr>
        <w:top w:val="single" w:sz="4" w:space="0" w:color="auto"/>
        <w:bottom w:val="single" w:sz="4" w:space="0" w:color="auto"/>
      </w:pBdr>
      <w:spacing w:before="100" w:beforeAutospacing="1" w:after="100" w:afterAutospacing="1"/>
    </w:pPr>
    <w:rPr>
      <w:rFonts w:eastAsia="Times New Roman"/>
    </w:rPr>
  </w:style>
  <w:style w:type="paragraph" w:customStyle="1" w:styleId="xl158">
    <w:name w:val="xl158"/>
    <w:basedOn w:val="Normal"/>
    <w:rsid w:val="00D62782"/>
    <w:pPr>
      <w:pBdr>
        <w:top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59">
    <w:name w:val="xl15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463">
    <w:name w:val="xl46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464">
    <w:name w:val="xl464"/>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465">
    <w:name w:val="xl46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66">
    <w:name w:val="xl466"/>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67">
    <w:name w:val="xl46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68">
    <w:name w:val="xl46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69">
    <w:name w:val="xl46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70">
    <w:name w:val="xl470"/>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71">
    <w:name w:val="xl471"/>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72">
    <w:name w:val="xl47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73">
    <w:name w:val="xl47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6"/>
      <w:szCs w:val="26"/>
    </w:rPr>
  </w:style>
  <w:style w:type="paragraph" w:customStyle="1" w:styleId="xl474">
    <w:name w:val="xl474"/>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475">
    <w:name w:val="xl475"/>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476">
    <w:name w:val="xl476"/>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477">
    <w:name w:val="xl47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478">
    <w:name w:val="xl478"/>
    <w:basedOn w:val="Normal"/>
    <w:rsid w:val="00D62782"/>
    <w:pPr>
      <w:spacing w:before="100" w:beforeAutospacing="1" w:after="100" w:afterAutospacing="1"/>
      <w:textAlignment w:val="center"/>
    </w:pPr>
    <w:rPr>
      <w:rFonts w:eastAsia="Times New Roman"/>
      <w:sz w:val="26"/>
      <w:szCs w:val="26"/>
    </w:rPr>
  </w:style>
  <w:style w:type="paragraph" w:customStyle="1" w:styleId="xl479">
    <w:name w:val="xl479"/>
    <w:basedOn w:val="Normal"/>
    <w:rsid w:val="00D62782"/>
    <w:pPr>
      <w:spacing w:before="100" w:beforeAutospacing="1" w:after="100" w:afterAutospacing="1"/>
      <w:textAlignment w:val="center"/>
    </w:pPr>
    <w:rPr>
      <w:rFonts w:eastAsia="Times New Roman"/>
      <w:b/>
      <w:bCs/>
      <w:sz w:val="26"/>
      <w:szCs w:val="26"/>
    </w:rPr>
  </w:style>
  <w:style w:type="paragraph" w:customStyle="1" w:styleId="xl480">
    <w:name w:val="xl480"/>
    <w:basedOn w:val="Normal"/>
    <w:rsid w:val="00D62782"/>
    <w:pPr>
      <w:spacing w:before="100" w:beforeAutospacing="1" w:after="100" w:afterAutospacing="1"/>
      <w:textAlignment w:val="center"/>
    </w:pPr>
    <w:rPr>
      <w:rFonts w:eastAsia="Times New Roman"/>
      <w:sz w:val="26"/>
      <w:szCs w:val="26"/>
    </w:rPr>
  </w:style>
  <w:style w:type="paragraph" w:customStyle="1" w:styleId="xl481">
    <w:name w:val="xl481"/>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6"/>
      <w:szCs w:val="26"/>
    </w:rPr>
  </w:style>
  <w:style w:type="paragraph" w:customStyle="1" w:styleId="xl482">
    <w:name w:val="xl48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83">
    <w:name w:val="xl48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84">
    <w:name w:val="xl484"/>
    <w:basedOn w:val="Normal"/>
    <w:rsid w:val="00D62782"/>
    <w:pPr>
      <w:spacing w:before="100" w:beforeAutospacing="1" w:after="100" w:afterAutospacing="1"/>
      <w:textAlignment w:val="center"/>
    </w:pPr>
    <w:rPr>
      <w:rFonts w:eastAsia="Times New Roman"/>
      <w:sz w:val="26"/>
      <w:szCs w:val="26"/>
    </w:rPr>
  </w:style>
  <w:style w:type="paragraph" w:customStyle="1" w:styleId="xl485">
    <w:name w:val="xl48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86">
    <w:name w:val="xl486"/>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87">
    <w:name w:val="xl48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88">
    <w:name w:val="xl48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89">
    <w:name w:val="xl48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90">
    <w:name w:val="xl490"/>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6"/>
      <w:szCs w:val="26"/>
    </w:rPr>
  </w:style>
  <w:style w:type="paragraph" w:customStyle="1" w:styleId="xl491">
    <w:name w:val="xl491"/>
    <w:basedOn w:val="Normal"/>
    <w:rsid w:val="00D62782"/>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sz w:val="26"/>
      <w:szCs w:val="26"/>
    </w:rPr>
  </w:style>
  <w:style w:type="paragraph" w:customStyle="1" w:styleId="xl492">
    <w:name w:val="xl492"/>
    <w:basedOn w:val="Normal"/>
    <w:rsid w:val="00D6278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6"/>
      <w:szCs w:val="26"/>
    </w:rPr>
  </w:style>
  <w:style w:type="paragraph" w:customStyle="1" w:styleId="xl493">
    <w:name w:val="xl49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94">
    <w:name w:val="xl494"/>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95">
    <w:name w:val="xl49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96">
    <w:name w:val="xl496"/>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97">
    <w:name w:val="xl49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98">
    <w:name w:val="xl49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99">
    <w:name w:val="xl49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00">
    <w:name w:val="xl500"/>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01">
    <w:name w:val="xl501"/>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02">
    <w:name w:val="xl50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03">
    <w:name w:val="xl50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6"/>
      <w:szCs w:val="26"/>
    </w:rPr>
  </w:style>
  <w:style w:type="paragraph" w:customStyle="1" w:styleId="xl504">
    <w:name w:val="xl504"/>
    <w:basedOn w:val="Normal"/>
    <w:rsid w:val="00D62782"/>
    <w:pPr>
      <w:spacing w:before="100" w:beforeAutospacing="1" w:after="100" w:afterAutospacing="1"/>
      <w:textAlignment w:val="center"/>
    </w:pPr>
    <w:rPr>
      <w:rFonts w:eastAsia="Times New Roman"/>
      <w:sz w:val="26"/>
      <w:szCs w:val="26"/>
    </w:rPr>
  </w:style>
  <w:style w:type="paragraph" w:customStyle="1" w:styleId="xl505">
    <w:name w:val="xl505"/>
    <w:basedOn w:val="Normal"/>
    <w:rsid w:val="00D62782"/>
    <w:pPr>
      <w:spacing w:before="100" w:beforeAutospacing="1" w:after="100" w:afterAutospacing="1"/>
      <w:jc w:val="center"/>
      <w:textAlignment w:val="center"/>
    </w:pPr>
    <w:rPr>
      <w:rFonts w:eastAsia="Times New Roman"/>
      <w:sz w:val="26"/>
      <w:szCs w:val="26"/>
    </w:rPr>
  </w:style>
  <w:style w:type="paragraph" w:customStyle="1" w:styleId="xl506">
    <w:name w:val="xl506"/>
    <w:basedOn w:val="Normal"/>
    <w:rsid w:val="00D62782"/>
    <w:pPr>
      <w:spacing w:before="100" w:beforeAutospacing="1" w:after="100" w:afterAutospacing="1"/>
      <w:jc w:val="center"/>
      <w:textAlignment w:val="center"/>
    </w:pPr>
    <w:rPr>
      <w:rFonts w:eastAsia="Times New Roman"/>
      <w:sz w:val="26"/>
      <w:szCs w:val="26"/>
    </w:rPr>
  </w:style>
  <w:style w:type="paragraph" w:customStyle="1" w:styleId="xl507">
    <w:name w:val="xl50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08">
    <w:name w:val="xl50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09">
    <w:name w:val="xl50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10">
    <w:name w:val="xl510"/>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11">
    <w:name w:val="xl511"/>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12">
    <w:name w:val="xl51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13">
    <w:name w:val="xl513"/>
    <w:basedOn w:val="Normal"/>
    <w:rsid w:val="00D62782"/>
    <w:pPr>
      <w:spacing w:before="100" w:beforeAutospacing="1" w:after="100" w:afterAutospacing="1"/>
      <w:textAlignment w:val="center"/>
    </w:pPr>
    <w:rPr>
      <w:rFonts w:eastAsia="Times New Roman"/>
      <w:sz w:val="26"/>
      <w:szCs w:val="26"/>
    </w:rPr>
  </w:style>
  <w:style w:type="paragraph" w:customStyle="1" w:styleId="xl514">
    <w:name w:val="xl514"/>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6"/>
      <w:szCs w:val="26"/>
    </w:rPr>
  </w:style>
  <w:style w:type="paragraph" w:customStyle="1" w:styleId="xl515">
    <w:name w:val="xl51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6"/>
      <w:szCs w:val="26"/>
    </w:rPr>
  </w:style>
  <w:style w:type="paragraph" w:customStyle="1" w:styleId="xl516">
    <w:name w:val="xl516"/>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17">
    <w:name w:val="xl517"/>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18">
    <w:name w:val="xl518"/>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19">
    <w:name w:val="xl519"/>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26"/>
      <w:szCs w:val="26"/>
    </w:rPr>
  </w:style>
  <w:style w:type="paragraph" w:customStyle="1" w:styleId="xl520">
    <w:name w:val="xl520"/>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26"/>
      <w:szCs w:val="26"/>
    </w:rPr>
  </w:style>
  <w:style w:type="paragraph" w:customStyle="1" w:styleId="xl521">
    <w:name w:val="xl521"/>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i/>
      <w:iCs/>
      <w:sz w:val="26"/>
      <w:szCs w:val="26"/>
    </w:rPr>
  </w:style>
  <w:style w:type="paragraph" w:customStyle="1" w:styleId="xl522">
    <w:name w:val="xl522"/>
    <w:basedOn w:val="Normal"/>
    <w:rsid w:val="00D62782"/>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i/>
      <w:iCs/>
      <w:sz w:val="26"/>
      <w:szCs w:val="26"/>
    </w:rPr>
  </w:style>
  <w:style w:type="paragraph" w:customStyle="1" w:styleId="xl523">
    <w:name w:val="xl523"/>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i/>
      <w:iCs/>
      <w:sz w:val="26"/>
      <w:szCs w:val="26"/>
    </w:rPr>
  </w:style>
  <w:style w:type="paragraph" w:customStyle="1" w:styleId="xl524">
    <w:name w:val="xl524"/>
    <w:basedOn w:val="Normal"/>
    <w:rsid w:val="00D62782"/>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26"/>
      <w:szCs w:val="26"/>
    </w:rPr>
  </w:style>
  <w:style w:type="paragraph" w:customStyle="1" w:styleId="xl525">
    <w:name w:val="xl525"/>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26">
    <w:name w:val="xl526"/>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27">
    <w:name w:val="xl527"/>
    <w:basedOn w:val="Normal"/>
    <w:rsid w:val="00D62782"/>
    <w:pPr>
      <w:shd w:val="clear" w:color="000000" w:fill="FFFFFF"/>
      <w:spacing w:before="100" w:beforeAutospacing="1" w:after="100" w:afterAutospacing="1"/>
      <w:textAlignment w:val="center"/>
    </w:pPr>
    <w:rPr>
      <w:rFonts w:eastAsia="Times New Roman"/>
      <w:sz w:val="26"/>
      <w:szCs w:val="26"/>
    </w:rPr>
  </w:style>
  <w:style w:type="paragraph" w:customStyle="1" w:styleId="xl528">
    <w:name w:val="xl528"/>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29">
    <w:name w:val="xl529"/>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30">
    <w:name w:val="xl530"/>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31">
    <w:name w:val="xl531"/>
    <w:basedOn w:val="Normal"/>
    <w:rsid w:val="00D62782"/>
    <w:pPr>
      <w:spacing w:before="100" w:beforeAutospacing="1" w:after="100" w:afterAutospacing="1"/>
      <w:textAlignment w:val="center"/>
    </w:pPr>
    <w:rPr>
      <w:rFonts w:eastAsia="Times New Roman"/>
      <w:b/>
      <w:bCs/>
      <w:sz w:val="26"/>
      <w:szCs w:val="26"/>
    </w:rPr>
  </w:style>
  <w:style w:type="paragraph" w:customStyle="1" w:styleId="xl532">
    <w:name w:val="xl53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33">
    <w:name w:val="xl533"/>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34">
    <w:name w:val="xl534"/>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b/>
      <w:bCs/>
      <w:sz w:val="26"/>
      <w:szCs w:val="26"/>
    </w:rPr>
  </w:style>
  <w:style w:type="paragraph" w:customStyle="1" w:styleId="xl535">
    <w:name w:val="xl53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36">
    <w:name w:val="xl536"/>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37">
    <w:name w:val="xl537"/>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38">
    <w:name w:val="xl538"/>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39">
    <w:name w:val="xl539"/>
    <w:basedOn w:val="Normal"/>
    <w:rsid w:val="00D6278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i/>
      <w:iCs/>
      <w:sz w:val="26"/>
      <w:szCs w:val="26"/>
    </w:rPr>
  </w:style>
  <w:style w:type="paragraph" w:customStyle="1" w:styleId="xl540">
    <w:name w:val="xl540"/>
    <w:basedOn w:val="Normal"/>
    <w:rsid w:val="00D6278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i/>
      <w:iCs/>
      <w:sz w:val="26"/>
      <w:szCs w:val="26"/>
    </w:rPr>
  </w:style>
  <w:style w:type="paragraph" w:customStyle="1" w:styleId="xl541">
    <w:name w:val="xl541"/>
    <w:basedOn w:val="Normal"/>
    <w:rsid w:val="00D6278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42">
    <w:name w:val="xl542"/>
    <w:basedOn w:val="Normal"/>
    <w:rsid w:val="00D6278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43">
    <w:name w:val="xl543"/>
    <w:basedOn w:val="Normal"/>
    <w:rsid w:val="00D6278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44">
    <w:name w:val="xl544"/>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45">
    <w:name w:val="xl54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46">
    <w:name w:val="xl546"/>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47">
    <w:name w:val="xl54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48">
    <w:name w:val="xl548"/>
    <w:basedOn w:val="Normal"/>
    <w:rsid w:val="00D6278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6"/>
      <w:szCs w:val="26"/>
    </w:rPr>
  </w:style>
  <w:style w:type="paragraph" w:customStyle="1" w:styleId="xl549">
    <w:name w:val="xl549"/>
    <w:basedOn w:val="Normal"/>
    <w:rsid w:val="00D62782"/>
    <w:pPr>
      <w:shd w:val="clear" w:color="000000" w:fill="FFFFFF"/>
      <w:spacing w:before="100" w:beforeAutospacing="1" w:after="100" w:afterAutospacing="1"/>
      <w:textAlignment w:val="center"/>
    </w:pPr>
    <w:rPr>
      <w:rFonts w:eastAsia="Times New Roman"/>
      <w:sz w:val="26"/>
      <w:szCs w:val="26"/>
    </w:rPr>
  </w:style>
  <w:style w:type="paragraph" w:customStyle="1" w:styleId="xl550">
    <w:name w:val="xl550"/>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51">
    <w:name w:val="xl551"/>
    <w:basedOn w:val="Normal"/>
    <w:rsid w:val="00D62782"/>
    <w:pPr>
      <w:spacing w:before="100" w:beforeAutospacing="1" w:after="100" w:afterAutospacing="1"/>
      <w:textAlignment w:val="center"/>
    </w:pPr>
    <w:rPr>
      <w:rFonts w:eastAsia="Times New Roman"/>
      <w:sz w:val="26"/>
      <w:szCs w:val="26"/>
    </w:rPr>
  </w:style>
  <w:style w:type="paragraph" w:customStyle="1" w:styleId="xl552">
    <w:name w:val="xl552"/>
    <w:basedOn w:val="Normal"/>
    <w:rsid w:val="00D62782"/>
    <w:pPr>
      <w:spacing w:before="100" w:beforeAutospacing="1" w:after="100" w:afterAutospacing="1"/>
      <w:jc w:val="center"/>
      <w:textAlignment w:val="center"/>
    </w:pPr>
    <w:rPr>
      <w:rFonts w:eastAsia="Times New Roman"/>
      <w:sz w:val="26"/>
      <w:szCs w:val="26"/>
    </w:rPr>
  </w:style>
  <w:style w:type="paragraph" w:customStyle="1" w:styleId="xl553">
    <w:name w:val="xl553"/>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54">
    <w:name w:val="xl554"/>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55">
    <w:name w:val="xl555"/>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i/>
      <w:iCs/>
      <w:sz w:val="26"/>
      <w:szCs w:val="26"/>
    </w:rPr>
  </w:style>
  <w:style w:type="paragraph" w:customStyle="1" w:styleId="xl556">
    <w:name w:val="xl556"/>
    <w:basedOn w:val="Normal"/>
    <w:rsid w:val="00D62782"/>
    <w:pPr>
      <w:spacing w:before="100" w:beforeAutospacing="1" w:after="100" w:afterAutospacing="1"/>
      <w:textAlignment w:val="center"/>
    </w:pPr>
    <w:rPr>
      <w:rFonts w:eastAsia="Times New Roman"/>
      <w:sz w:val="26"/>
      <w:szCs w:val="26"/>
    </w:rPr>
  </w:style>
  <w:style w:type="paragraph" w:customStyle="1" w:styleId="xl557">
    <w:name w:val="xl55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58">
    <w:name w:val="xl55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59">
    <w:name w:val="xl559"/>
    <w:basedOn w:val="Normal"/>
    <w:rsid w:val="00D62782"/>
    <w:pPr>
      <w:spacing w:before="100" w:beforeAutospacing="1" w:after="100" w:afterAutospacing="1"/>
      <w:jc w:val="center"/>
      <w:textAlignment w:val="center"/>
    </w:pPr>
    <w:rPr>
      <w:rFonts w:eastAsia="Times New Roman"/>
      <w:b/>
      <w:bCs/>
      <w:sz w:val="26"/>
      <w:szCs w:val="26"/>
    </w:rPr>
  </w:style>
  <w:style w:type="paragraph" w:customStyle="1" w:styleId="xl560">
    <w:name w:val="xl560"/>
    <w:basedOn w:val="Normal"/>
    <w:rsid w:val="00D6278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1">
    <w:name w:val="xl561"/>
    <w:basedOn w:val="Normal"/>
    <w:rsid w:val="00D62782"/>
    <w:pPr>
      <w:pBdr>
        <w:top w:val="single" w:sz="4" w:space="0" w:color="auto"/>
        <w:bottom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2">
    <w:name w:val="xl562"/>
    <w:basedOn w:val="Normal"/>
    <w:rsid w:val="00D6278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3">
    <w:name w:val="xl563"/>
    <w:basedOn w:val="Normal"/>
    <w:rsid w:val="00D62782"/>
    <w:pPr>
      <w:shd w:val="clear" w:color="000000" w:fill="00B0F0"/>
      <w:spacing w:before="100" w:beforeAutospacing="1" w:after="100" w:afterAutospacing="1"/>
      <w:jc w:val="center"/>
      <w:textAlignment w:val="center"/>
    </w:pPr>
    <w:rPr>
      <w:rFonts w:eastAsia="Times New Roman"/>
      <w:b/>
      <w:bCs/>
      <w:sz w:val="26"/>
      <w:szCs w:val="26"/>
    </w:rPr>
  </w:style>
  <w:style w:type="paragraph" w:customStyle="1" w:styleId="xl564">
    <w:name w:val="xl564"/>
    <w:basedOn w:val="Normal"/>
    <w:rsid w:val="00D6278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5">
    <w:name w:val="xl565"/>
    <w:basedOn w:val="Normal"/>
    <w:rsid w:val="00D62782"/>
    <w:pPr>
      <w:pBdr>
        <w:top w:val="single" w:sz="4" w:space="0" w:color="auto"/>
        <w:bottom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6">
    <w:name w:val="xl566"/>
    <w:basedOn w:val="Normal"/>
    <w:rsid w:val="00D6278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7">
    <w:name w:val="xl56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6"/>
      <w:szCs w:val="26"/>
    </w:rPr>
  </w:style>
  <w:style w:type="paragraph" w:customStyle="1" w:styleId="xl568">
    <w:name w:val="xl568"/>
    <w:basedOn w:val="Normal"/>
    <w:rsid w:val="00D62782"/>
    <w:pPr>
      <w:spacing w:before="100" w:beforeAutospacing="1" w:after="100" w:afterAutospacing="1"/>
      <w:jc w:val="center"/>
      <w:textAlignment w:val="center"/>
    </w:pPr>
    <w:rPr>
      <w:rFonts w:eastAsia="Times New Roman"/>
      <w:b/>
      <w:bCs/>
      <w:sz w:val="26"/>
      <w:szCs w:val="26"/>
    </w:rPr>
  </w:style>
  <w:style w:type="paragraph" w:customStyle="1" w:styleId="xl569">
    <w:name w:val="xl569"/>
    <w:basedOn w:val="Normal"/>
    <w:rsid w:val="00D62782"/>
    <w:pPr>
      <w:numPr>
        <w:numId w:val="17"/>
      </w:numPr>
      <w:pBdr>
        <w:top w:val="single" w:sz="4" w:space="0" w:color="auto"/>
        <w:left w:val="single" w:sz="4" w:space="0" w:color="auto"/>
        <w:bottom w:val="single" w:sz="4" w:space="0" w:color="auto"/>
      </w:pBdr>
      <w:shd w:val="clear" w:color="000000" w:fill="FFFFFF"/>
      <w:tabs>
        <w:tab w:val="clear" w:pos="360"/>
      </w:tabs>
      <w:spacing w:before="100" w:beforeAutospacing="1" w:after="100" w:afterAutospacing="1"/>
      <w:ind w:left="0" w:firstLine="0"/>
      <w:jc w:val="center"/>
      <w:textAlignment w:val="center"/>
    </w:pPr>
    <w:rPr>
      <w:rFonts w:eastAsia="Times New Roman"/>
      <w:b/>
      <w:bCs/>
      <w:sz w:val="26"/>
      <w:szCs w:val="26"/>
    </w:rPr>
  </w:style>
  <w:style w:type="paragraph" w:customStyle="1" w:styleId="xl570">
    <w:name w:val="xl570"/>
    <w:basedOn w:val="Normal"/>
    <w:rsid w:val="00D62782"/>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b/>
      <w:bCs/>
      <w:sz w:val="26"/>
      <w:szCs w:val="26"/>
    </w:rPr>
  </w:style>
  <w:style w:type="paragraph" w:customStyle="1" w:styleId="xl571">
    <w:name w:val="xl571"/>
    <w:basedOn w:val="Normal"/>
    <w:rsid w:val="00D6278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6"/>
      <w:szCs w:val="26"/>
    </w:rPr>
  </w:style>
  <w:style w:type="paragraph" w:customStyle="1" w:styleId="xl572">
    <w:name w:val="xl57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i/>
      <w:iCs/>
      <w:sz w:val="26"/>
      <w:szCs w:val="26"/>
    </w:rPr>
  </w:style>
  <w:style w:type="paragraph" w:customStyle="1" w:styleId="xl573">
    <w:name w:val="xl573"/>
    <w:basedOn w:val="Normal"/>
    <w:rsid w:val="00D62782"/>
    <w:pPr>
      <w:spacing w:before="100" w:beforeAutospacing="1" w:after="100" w:afterAutospacing="1"/>
      <w:jc w:val="center"/>
      <w:textAlignment w:val="center"/>
    </w:pPr>
    <w:rPr>
      <w:rFonts w:eastAsia="Times New Roman"/>
      <w:b/>
      <w:bCs/>
      <w:sz w:val="26"/>
      <w:szCs w:val="26"/>
    </w:rPr>
  </w:style>
  <w:style w:type="paragraph" w:customStyle="1" w:styleId="tvs-bullet0">
    <w:name w:val="tvs-bullet0"/>
    <w:basedOn w:val="Normal"/>
    <w:autoRedefine/>
    <w:rsid w:val="00D62782"/>
    <w:pPr>
      <w:keepLines/>
      <w:numPr>
        <w:numId w:val="18"/>
      </w:numPr>
      <w:spacing w:before="120" w:after="120" w:line="360" w:lineRule="atLeast"/>
    </w:pPr>
    <w:rPr>
      <w:rFonts w:eastAsia="Times New Roman"/>
      <w:sz w:val="28"/>
    </w:rPr>
  </w:style>
  <w:style w:type="paragraph" w:customStyle="1" w:styleId="a">
    <w:name w:val="+"/>
    <w:basedOn w:val="Normal"/>
    <w:link w:val="Char1"/>
    <w:qFormat/>
    <w:rsid w:val="00D62782"/>
    <w:pPr>
      <w:numPr>
        <w:numId w:val="19"/>
      </w:numPr>
      <w:spacing w:line="360" w:lineRule="auto"/>
      <w:jc w:val="both"/>
    </w:pPr>
    <w:rPr>
      <w:rFonts w:eastAsia="Times New Roman"/>
      <w:color w:val="000000"/>
      <w:sz w:val="28"/>
      <w:szCs w:val="28"/>
      <w:lang w:val="vi-VN" w:eastAsia="ja-JP"/>
    </w:rPr>
  </w:style>
  <w:style w:type="character" w:customStyle="1" w:styleId="Char1">
    <w:name w:val="+ Char"/>
    <w:link w:val="a"/>
    <w:rsid w:val="00D62782"/>
    <w:rPr>
      <w:rFonts w:ascii="Times New Roman" w:eastAsia="Times New Roman" w:hAnsi="Times New Roman" w:cs="Times New Roman"/>
      <w:color w:val="000000"/>
      <w:sz w:val="28"/>
      <w:szCs w:val="28"/>
      <w:lang w:val="vi-VN" w:eastAsia="ja-JP"/>
    </w:rPr>
  </w:style>
  <w:style w:type="character" w:customStyle="1" w:styleId="CaptionChar">
    <w:name w:val="Caption Char"/>
    <w:aliases w:val="Figures Char,Appendix A Char,Picture Char,Heading  2 Char"/>
    <w:link w:val="Caption"/>
    <w:qFormat/>
    <w:rsid w:val="00D62782"/>
    <w:rPr>
      <w:rFonts w:ascii="Arial" w:eastAsia="MS Mincho" w:hAnsi="Arial" w:cs="Arial"/>
      <w:b/>
      <w:bCs/>
      <w:sz w:val="20"/>
      <w:szCs w:val="20"/>
      <w:lang w:eastAsia="ja-JP"/>
    </w:rPr>
  </w:style>
  <w:style w:type="paragraph" w:customStyle="1" w:styleId="Normal-b-u">
    <w:name w:val="Normal-b-u"/>
    <w:basedOn w:val="Normal"/>
    <w:uiPriority w:val="99"/>
    <w:qFormat/>
    <w:rsid w:val="00D62782"/>
    <w:pPr>
      <w:numPr>
        <w:numId w:val="20"/>
      </w:numPr>
      <w:spacing w:line="360" w:lineRule="auto"/>
    </w:pPr>
    <w:rPr>
      <w:rFonts w:eastAsia="Times New Roman"/>
      <w:sz w:val="28"/>
      <w:szCs w:val="26"/>
    </w:rPr>
  </w:style>
  <w:style w:type="paragraph" w:customStyle="1" w:styleId="tab">
    <w:name w:val="tab"/>
    <w:basedOn w:val="Normal"/>
    <w:rsid w:val="00D62782"/>
    <w:pPr>
      <w:jc w:val="both"/>
    </w:pPr>
    <w:rPr>
      <w:rFonts w:eastAsia="Times New Roman"/>
      <w:sz w:val="26"/>
      <w:szCs w:val="26"/>
      <w:lang w:val="pt-BR"/>
    </w:rPr>
  </w:style>
  <w:style w:type="character" w:customStyle="1" w:styleId="FontStyle12">
    <w:name w:val="Font Style12"/>
    <w:rsid w:val="00D62782"/>
    <w:rPr>
      <w:rFonts w:ascii="Times New Roman" w:hAnsi="Times New Roman" w:cs="Times New Roman" w:hint="default"/>
      <w:b/>
      <w:bCs/>
      <w:color w:val="000000"/>
      <w:sz w:val="34"/>
      <w:szCs w:val="34"/>
    </w:rPr>
  </w:style>
  <w:style w:type="character" w:customStyle="1" w:styleId="Heading2Char1">
    <w:name w:val="Heading 2 Char1"/>
    <w:uiPriority w:val="9"/>
    <w:rsid w:val="00D62782"/>
    <w:rPr>
      <w:rFonts w:eastAsia="Times New Roman"/>
      <w:b/>
      <w:bCs/>
      <w:iCs/>
      <w:sz w:val="28"/>
      <w:szCs w:val="28"/>
      <w:lang w:val="x-none" w:eastAsia="x-none"/>
    </w:rPr>
  </w:style>
  <w:style w:type="character" w:customStyle="1" w:styleId="Vanbnnidung">
    <w:name w:val="Van b?n n?i dung_"/>
    <w:link w:val="Vanbnnidung1"/>
    <w:uiPriority w:val="99"/>
    <w:rsid w:val="00D62782"/>
    <w:rPr>
      <w:sz w:val="27"/>
      <w:szCs w:val="27"/>
      <w:shd w:val="clear" w:color="auto" w:fill="FFFFFF"/>
    </w:rPr>
  </w:style>
  <w:style w:type="paragraph" w:customStyle="1" w:styleId="Vanbnnidung1">
    <w:name w:val="Van b?n n?i dung1"/>
    <w:basedOn w:val="Normal"/>
    <w:link w:val="Vanbnnidung"/>
    <w:uiPriority w:val="99"/>
    <w:rsid w:val="00D62782"/>
    <w:pPr>
      <w:widowControl w:val="0"/>
      <w:shd w:val="clear" w:color="auto" w:fill="FFFFFF"/>
      <w:spacing w:before="60" w:line="240" w:lineRule="atLeast"/>
      <w:ind w:firstLine="576"/>
      <w:jc w:val="center"/>
    </w:pPr>
    <w:rPr>
      <w:rFonts w:asciiTheme="minorHAnsi" w:eastAsiaTheme="minorHAnsi" w:hAnsiTheme="minorHAnsi" w:cstheme="minorBidi"/>
      <w:sz w:val="27"/>
      <w:szCs w:val="27"/>
    </w:rPr>
  </w:style>
  <w:style w:type="paragraph" w:customStyle="1" w:styleId="DATVANDE">
    <w:name w:val="DATVANDE"/>
    <w:basedOn w:val="Heading1"/>
    <w:rsid w:val="00D62782"/>
    <w:pPr>
      <w:spacing w:before="160" w:after="160" w:line="360" w:lineRule="auto"/>
      <w:jc w:val="center"/>
    </w:pPr>
    <w:rPr>
      <w:rFonts w:eastAsia="Times New Roman"/>
      <w:sz w:val="36"/>
      <w:szCs w:val="24"/>
      <w:lang w:val="x-none" w:eastAsia="x-none"/>
    </w:rPr>
  </w:style>
  <w:style w:type="paragraph" w:customStyle="1" w:styleId="Content">
    <w:name w:val="Content"/>
    <w:basedOn w:val="Normal"/>
    <w:link w:val="ContentChar"/>
    <w:uiPriority w:val="99"/>
    <w:qFormat/>
    <w:rsid w:val="00D62782"/>
    <w:pPr>
      <w:spacing w:before="60" w:after="60" w:line="288" w:lineRule="auto"/>
      <w:ind w:firstLine="720"/>
      <w:jc w:val="both"/>
    </w:pPr>
    <w:rPr>
      <w:rFonts w:eastAsia="Times New Roman"/>
      <w:sz w:val="20"/>
      <w:szCs w:val="20"/>
      <w:lang w:val="x-none" w:eastAsia="x-none"/>
    </w:rPr>
  </w:style>
  <w:style w:type="character" w:customStyle="1" w:styleId="ContentChar">
    <w:name w:val="Content Char"/>
    <w:link w:val="Content"/>
    <w:uiPriority w:val="99"/>
    <w:locked/>
    <w:rsid w:val="00D62782"/>
    <w:rPr>
      <w:rFonts w:ascii="Times New Roman" w:eastAsia="Times New Roman" w:hAnsi="Times New Roman" w:cs="Times New Roman"/>
      <w:sz w:val="20"/>
      <w:szCs w:val="20"/>
      <w:lang w:val="x-none" w:eastAsia="x-none"/>
    </w:rPr>
  </w:style>
  <w:style w:type="paragraph" w:customStyle="1" w:styleId="titleChar">
    <w:name w:val="title Char"/>
    <w:link w:val="titleCharChar"/>
    <w:rsid w:val="00D62782"/>
    <w:pPr>
      <w:numPr>
        <w:numId w:val="2"/>
      </w:numPr>
      <w:spacing w:before="120" w:after="240" w:line="240" w:lineRule="auto"/>
      <w:jc w:val="center"/>
    </w:pPr>
    <w:rPr>
      <w:rFonts w:ascii="Arial" w:eastAsia="MS Mincho" w:hAnsi="Arial" w:cs="Times New Roman"/>
      <w:b/>
      <w:sz w:val="32"/>
    </w:rPr>
  </w:style>
  <w:style w:type="character" w:customStyle="1" w:styleId="titleCharChar">
    <w:name w:val="title Char Char"/>
    <w:link w:val="titleChar"/>
    <w:rsid w:val="00D62782"/>
    <w:rPr>
      <w:rFonts w:ascii="Arial" w:eastAsia="MS Mincho" w:hAnsi="Arial" w:cs="Times New Roman"/>
      <w:b/>
      <w:sz w:val="32"/>
    </w:rPr>
  </w:style>
  <w:style w:type="paragraph" w:customStyle="1" w:styleId="TahomaNormal">
    <w:name w:val="Tahoma Normal"/>
    <w:basedOn w:val="Normal"/>
    <w:link w:val="TahomaNormalChar"/>
    <w:rsid w:val="00D62782"/>
    <w:pPr>
      <w:spacing w:before="120" w:after="120" w:line="320" w:lineRule="exact"/>
      <w:ind w:firstLine="576"/>
      <w:jc w:val="both"/>
    </w:pPr>
    <w:rPr>
      <w:rFonts w:ascii="Tahoma" w:eastAsia="MS Mincho" w:hAnsi="Tahoma"/>
      <w:sz w:val="22"/>
      <w:szCs w:val="20"/>
      <w:lang w:val="x-none" w:eastAsia="x-none"/>
    </w:rPr>
  </w:style>
  <w:style w:type="character" w:customStyle="1" w:styleId="TahomaNormalChar">
    <w:name w:val="Tahoma Normal Char"/>
    <w:link w:val="TahomaNormal"/>
    <w:locked/>
    <w:rsid w:val="00D62782"/>
    <w:rPr>
      <w:rFonts w:ascii="Tahoma" w:eastAsia="MS Mincho" w:hAnsi="Tahoma" w:cs="Times New Roman"/>
      <w:szCs w:val="20"/>
      <w:lang w:val="x-none" w:eastAsia="x-none"/>
    </w:rPr>
  </w:style>
  <w:style w:type="paragraph" w:styleId="BodyText3">
    <w:name w:val="Body Text 3"/>
    <w:basedOn w:val="Normal"/>
    <w:link w:val="BodyText3Char"/>
    <w:uiPriority w:val="99"/>
    <w:rsid w:val="00D62782"/>
    <w:pPr>
      <w:spacing w:before="80"/>
      <w:ind w:firstLine="576"/>
      <w:jc w:val="both"/>
    </w:pPr>
    <w:rPr>
      <w:rFonts w:ascii=".VnTime" w:eastAsia="Times New Roman" w:hAnsi=".VnTime"/>
      <w:b/>
      <w:bCs/>
      <w:sz w:val="26"/>
      <w:szCs w:val="20"/>
      <w:lang w:val="x-none" w:eastAsia="x-none"/>
    </w:rPr>
  </w:style>
  <w:style w:type="character" w:customStyle="1" w:styleId="BodyText3Char">
    <w:name w:val="Body Text 3 Char"/>
    <w:basedOn w:val="DefaultParagraphFont"/>
    <w:link w:val="BodyText3"/>
    <w:uiPriority w:val="99"/>
    <w:rsid w:val="00D62782"/>
    <w:rPr>
      <w:rFonts w:ascii=".VnTime" w:eastAsia="Times New Roman" w:hAnsi=".VnTime" w:cs="Times New Roman"/>
      <w:b/>
      <w:bCs/>
      <w:sz w:val="26"/>
      <w:szCs w:val="20"/>
      <w:lang w:val="x-none" w:eastAsia="x-none"/>
    </w:rPr>
  </w:style>
  <w:style w:type="paragraph" w:customStyle="1" w:styleId="CharCharCharCharCharCharChar">
    <w:name w:val="Char Char Char Char Char Char Char"/>
    <w:basedOn w:val="Normal"/>
    <w:rsid w:val="00D62782"/>
    <w:pPr>
      <w:spacing w:before="80" w:after="160" w:line="240" w:lineRule="exact"/>
      <w:ind w:firstLine="576"/>
      <w:jc w:val="both"/>
    </w:pPr>
    <w:rPr>
      <w:rFonts w:ascii="Arial" w:eastAsia="Times New Roman" w:hAnsi="Arial"/>
      <w:sz w:val="22"/>
      <w:szCs w:val="22"/>
    </w:rPr>
  </w:style>
  <w:style w:type="paragraph" w:customStyle="1" w:styleId="dean112">
    <w:name w:val="dean112"/>
    <w:basedOn w:val="Normal"/>
    <w:rsid w:val="00D62782"/>
    <w:pPr>
      <w:spacing w:before="120"/>
      <w:ind w:firstLine="567"/>
      <w:jc w:val="both"/>
    </w:pPr>
    <w:rPr>
      <w:rFonts w:eastAsia="Times New Roman" w:cs="Angsana New"/>
      <w:sz w:val="28"/>
      <w:szCs w:val="20"/>
      <w:lang w:val="vi-VN"/>
    </w:rPr>
  </w:style>
  <w:style w:type="paragraph" w:styleId="BodyText2">
    <w:name w:val="Body Text 2"/>
    <w:basedOn w:val="Normal"/>
    <w:link w:val="BodyText2Char"/>
    <w:uiPriority w:val="99"/>
    <w:unhideWhenUsed/>
    <w:rsid w:val="00D62782"/>
    <w:pPr>
      <w:spacing w:before="80" w:after="120" w:line="480" w:lineRule="auto"/>
      <w:ind w:firstLine="576"/>
      <w:jc w:val="both"/>
    </w:pPr>
    <w:rPr>
      <w:rFonts w:eastAsia="Calibri"/>
      <w:sz w:val="28"/>
      <w:szCs w:val="22"/>
      <w:lang w:val="x-none" w:eastAsia="x-none"/>
    </w:rPr>
  </w:style>
  <w:style w:type="character" w:customStyle="1" w:styleId="BodyText2Char">
    <w:name w:val="Body Text 2 Char"/>
    <w:basedOn w:val="DefaultParagraphFont"/>
    <w:link w:val="BodyText2"/>
    <w:uiPriority w:val="99"/>
    <w:rsid w:val="00D62782"/>
    <w:rPr>
      <w:rFonts w:ascii="Times New Roman" w:eastAsia="Calibri" w:hAnsi="Times New Roman" w:cs="Times New Roman"/>
      <w:sz w:val="28"/>
      <w:lang w:val="x-none" w:eastAsia="x-none"/>
    </w:rPr>
  </w:style>
  <w:style w:type="paragraph" w:customStyle="1" w:styleId="Z4">
    <w:name w:val="Z4"/>
    <w:basedOn w:val="Normal"/>
    <w:link w:val="Z4Char"/>
    <w:qFormat/>
    <w:rsid w:val="00D62782"/>
    <w:pPr>
      <w:spacing w:before="80"/>
      <w:ind w:firstLine="567"/>
      <w:jc w:val="both"/>
    </w:pPr>
    <w:rPr>
      <w:rFonts w:eastAsia="Times New Roman"/>
      <w:b/>
      <w:i/>
      <w:noProof/>
      <w:color w:val="000000"/>
      <w:sz w:val="28"/>
      <w:szCs w:val="28"/>
      <w:lang w:val="nl-NL" w:eastAsia="x-none"/>
    </w:rPr>
  </w:style>
  <w:style w:type="character" w:customStyle="1" w:styleId="Z4Char">
    <w:name w:val="Z4 Char"/>
    <w:link w:val="Z4"/>
    <w:rsid w:val="00D62782"/>
    <w:rPr>
      <w:rFonts w:ascii="Times New Roman" w:eastAsia="Times New Roman" w:hAnsi="Times New Roman" w:cs="Times New Roman"/>
      <w:b/>
      <w:i/>
      <w:noProof/>
      <w:color w:val="000000"/>
      <w:sz w:val="28"/>
      <w:szCs w:val="28"/>
      <w:lang w:val="nl-NL" w:eastAsia="x-none"/>
    </w:rPr>
  </w:style>
  <w:style w:type="paragraph" w:customStyle="1" w:styleId="CharCharCharCharCharCharCharCharCharChar">
    <w:name w:val="Char Char Char Char Char Char Char Char Char Char"/>
    <w:basedOn w:val="Normal"/>
    <w:rsid w:val="00D62782"/>
    <w:pPr>
      <w:pageBreakBefore/>
      <w:spacing w:before="100" w:beforeAutospacing="1" w:after="100" w:afterAutospacing="1"/>
      <w:ind w:firstLine="576"/>
      <w:jc w:val="both"/>
    </w:pPr>
    <w:rPr>
      <w:rFonts w:ascii="Tahoma" w:eastAsia="Times New Roman" w:hAnsi="Tahoma" w:cs="Tahoma"/>
      <w:sz w:val="20"/>
      <w:szCs w:val="20"/>
    </w:rPr>
  </w:style>
  <w:style w:type="paragraph" w:customStyle="1" w:styleId="CharChar1CharChar">
    <w:name w:val="Char Char1 Char Char"/>
    <w:basedOn w:val="Normal"/>
    <w:rsid w:val="00D62782"/>
    <w:pPr>
      <w:spacing w:after="160" w:line="240" w:lineRule="exact"/>
    </w:pPr>
    <w:rPr>
      <w:rFonts w:ascii="Tahoma" w:hAnsi="Tahoma"/>
      <w:sz w:val="20"/>
      <w:szCs w:val="20"/>
    </w:rPr>
  </w:style>
  <w:style w:type="paragraph" w:customStyle="1" w:styleId="G">
    <w:name w:val="G"/>
    <w:basedOn w:val="BodyTextIndent2"/>
    <w:rsid w:val="00D62782"/>
    <w:pPr>
      <w:widowControl/>
      <w:spacing w:before="120" w:after="0" w:line="240" w:lineRule="auto"/>
      <w:ind w:leftChars="0" w:left="0" w:right="-1" w:firstLine="567"/>
      <w:jc w:val="both"/>
    </w:pPr>
    <w:rPr>
      <w:rFonts w:ascii="VNI-Times" w:eastAsia="Times New Roman" w:hAnsi="VNI-Times" w:cs="VNI-Times"/>
      <w:kern w:val="0"/>
      <w:sz w:val="26"/>
      <w:szCs w:val="26"/>
    </w:rPr>
  </w:style>
  <w:style w:type="paragraph" w:styleId="TableofFigures">
    <w:name w:val="table of figures"/>
    <w:basedOn w:val="Normal"/>
    <w:next w:val="Normal"/>
    <w:rsid w:val="00D62782"/>
    <w:pPr>
      <w:spacing w:before="60" w:after="40" w:line="312" w:lineRule="auto"/>
    </w:pPr>
    <w:rPr>
      <w:rFonts w:ascii="Arial" w:eastAsia="Times New Roman" w:hAnsi="Arial"/>
    </w:rPr>
  </w:style>
  <w:style w:type="paragraph" w:customStyle="1" w:styleId="StyleJustified">
    <w:name w:val="Style Justified"/>
    <w:basedOn w:val="Normal"/>
    <w:rsid w:val="00D62782"/>
    <w:pPr>
      <w:numPr>
        <w:numId w:val="1"/>
      </w:numPr>
      <w:spacing w:before="60" w:after="120" w:line="312" w:lineRule="auto"/>
      <w:jc w:val="both"/>
    </w:pPr>
    <w:rPr>
      <w:rFonts w:ascii="Arial" w:eastAsia="Times New Roman" w:hAnsi="Arial"/>
      <w:szCs w:val="20"/>
    </w:rPr>
  </w:style>
  <w:style w:type="paragraph" w:customStyle="1" w:styleId="a1">
    <w:name w:val="a"/>
    <w:basedOn w:val="Normal"/>
    <w:rsid w:val="00D62782"/>
    <w:pPr>
      <w:spacing w:before="120"/>
      <w:ind w:right="-1" w:firstLine="567"/>
      <w:jc w:val="both"/>
    </w:pPr>
    <w:rPr>
      <w:rFonts w:ascii="VNI-Times" w:eastAsia="Times New Roman" w:hAnsi="VNI-Times" w:cs="VNI-Times"/>
      <w:sz w:val="26"/>
      <w:szCs w:val="26"/>
    </w:rPr>
  </w:style>
  <w:style w:type="paragraph" w:customStyle="1" w:styleId="a10">
    <w:name w:val="a1"/>
    <w:basedOn w:val="Normal"/>
    <w:rsid w:val="00D62782"/>
    <w:pPr>
      <w:spacing w:before="120"/>
      <w:ind w:right="-1" w:firstLine="851"/>
      <w:jc w:val="both"/>
    </w:pPr>
    <w:rPr>
      <w:rFonts w:ascii="VNI-Times" w:eastAsia="Times New Roman" w:hAnsi="VNI-Times" w:cs="VNI-Times"/>
      <w:sz w:val="26"/>
      <w:szCs w:val="26"/>
    </w:rPr>
  </w:style>
  <w:style w:type="paragraph" w:customStyle="1" w:styleId="a11">
    <w:name w:val="a11"/>
    <w:basedOn w:val="Normal"/>
    <w:rsid w:val="00D62782"/>
    <w:pPr>
      <w:spacing w:before="120"/>
      <w:ind w:right="-1" w:firstLine="1276"/>
      <w:jc w:val="both"/>
    </w:pPr>
    <w:rPr>
      <w:rFonts w:ascii="VNI-Times" w:eastAsia="Times New Roman" w:hAnsi="VNI-Times" w:cs="VNI-Times"/>
      <w:sz w:val="26"/>
      <w:szCs w:val="26"/>
    </w:rPr>
  </w:style>
  <w:style w:type="paragraph" w:customStyle="1" w:styleId="StyleHeading3NotBoldJustified">
    <w:name w:val="Style Heading 3 + Not Bold Justified"/>
    <w:basedOn w:val="Closing"/>
    <w:rsid w:val="00D62782"/>
    <w:pPr>
      <w:jc w:val="both"/>
    </w:pPr>
    <w:rPr>
      <w:b/>
      <w:bCs/>
      <w:szCs w:val="20"/>
    </w:rPr>
  </w:style>
  <w:style w:type="paragraph" w:styleId="Closing">
    <w:name w:val="Closing"/>
    <w:basedOn w:val="Normal"/>
    <w:link w:val="ClosingChar"/>
    <w:rsid w:val="00D62782"/>
    <w:pPr>
      <w:spacing w:before="60" w:after="40" w:line="312" w:lineRule="auto"/>
      <w:ind w:left="4320"/>
    </w:pPr>
    <w:rPr>
      <w:rFonts w:ascii="Arial" w:eastAsia="Times New Roman" w:hAnsi="Arial"/>
    </w:rPr>
  </w:style>
  <w:style w:type="character" w:customStyle="1" w:styleId="ClosingChar">
    <w:name w:val="Closing Char"/>
    <w:basedOn w:val="DefaultParagraphFont"/>
    <w:link w:val="Closing"/>
    <w:rsid w:val="00D62782"/>
    <w:rPr>
      <w:rFonts w:ascii="Arial" w:eastAsia="Times New Roman" w:hAnsi="Arial" w:cs="Times New Roman"/>
      <w:sz w:val="24"/>
      <w:szCs w:val="24"/>
    </w:rPr>
  </w:style>
  <w:style w:type="paragraph" w:customStyle="1" w:styleId="Char2">
    <w:name w:val="Char"/>
    <w:autoRedefine/>
    <w:rsid w:val="00D62782"/>
    <w:pPr>
      <w:tabs>
        <w:tab w:val="left" w:pos="1152"/>
      </w:tabs>
      <w:spacing w:before="120" w:after="120" w:line="312" w:lineRule="auto"/>
    </w:pPr>
    <w:rPr>
      <w:rFonts w:ascii="Arial" w:eastAsia="Times New Roman" w:hAnsi="Arial" w:cs="Arial"/>
      <w:sz w:val="26"/>
      <w:szCs w:val="26"/>
    </w:rPr>
  </w:style>
  <w:style w:type="paragraph" w:customStyle="1" w:styleId="CharCharCharChar">
    <w:name w:val="Char Char Char Char"/>
    <w:basedOn w:val="Normal"/>
    <w:rsid w:val="00D62782"/>
    <w:pPr>
      <w:spacing w:after="160" w:line="240" w:lineRule="exact"/>
    </w:pPr>
    <w:rPr>
      <w:rFonts w:ascii="Verdana" w:eastAsia="Times New Roman" w:hAnsi="Verdana" w:cs="Verdana"/>
      <w:sz w:val="20"/>
      <w:szCs w:val="20"/>
    </w:rPr>
  </w:style>
  <w:style w:type="character" w:customStyle="1" w:styleId="CharChar2">
    <w:name w:val="Char Char2"/>
    <w:locked/>
    <w:rsid w:val="00D62782"/>
    <w:rPr>
      <w:rFonts w:ascii="VNI-Times" w:hAnsi="VNI-Times"/>
      <w:b/>
      <w:snapToGrid w:val="0"/>
      <w:color w:val="000000"/>
      <w:sz w:val="24"/>
    </w:rPr>
  </w:style>
  <w:style w:type="paragraph" w:customStyle="1" w:styleId="NormalArial">
    <w:name w:val="Normal + Arial"/>
    <w:aliases w:val="9 pt"/>
    <w:basedOn w:val="Normal"/>
    <w:rsid w:val="00D62782"/>
    <w:rPr>
      <w:rFonts w:ascii="Arial" w:eastAsia="Times New Roman" w:hAnsi="Arial" w:cs="Arial"/>
      <w:sz w:val="18"/>
    </w:rPr>
  </w:style>
  <w:style w:type="paragraph" w:styleId="FootnoteText">
    <w:name w:val="footnote text"/>
    <w:basedOn w:val="Normal"/>
    <w:link w:val="FootnoteTextChar"/>
    <w:rsid w:val="00D62782"/>
    <w:pPr>
      <w:autoSpaceDE w:val="0"/>
      <w:autoSpaceDN w:val="0"/>
    </w:pPr>
    <w:rPr>
      <w:rFonts w:ascii=".VnTime" w:eastAsia="Times New Roman" w:hAnsi=".VnTime" w:cs=".VnTime"/>
      <w:sz w:val="20"/>
      <w:szCs w:val="20"/>
      <w:lang w:val="en-GB"/>
    </w:rPr>
  </w:style>
  <w:style w:type="character" w:customStyle="1" w:styleId="FootnoteTextChar">
    <w:name w:val="Footnote Text Char"/>
    <w:basedOn w:val="DefaultParagraphFont"/>
    <w:link w:val="FootnoteText"/>
    <w:rsid w:val="00D62782"/>
    <w:rPr>
      <w:rFonts w:ascii=".VnTime" w:eastAsia="Times New Roman" w:hAnsi=".VnTime" w:cs=".VnTime"/>
      <w:sz w:val="20"/>
      <w:szCs w:val="20"/>
      <w:lang w:val="en-GB"/>
    </w:rPr>
  </w:style>
  <w:style w:type="character" w:styleId="FootnoteReference">
    <w:name w:val="footnote reference"/>
    <w:rsid w:val="00D62782"/>
    <w:rPr>
      <w:vertAlign w:val="superscript"/>
    </w:rPr>
  </w:style>
  <w:style w:type="paragraph" w:customStyle="1" w:styleId="Heading3TimesNewRoman">
    <w:name w:val="Heading3 + Times New Roman"/>
    <w:aliases w:val="Not Italic,Before:  0 pt"/>
    <w:basedOn w:val="Heading3"/>
    <w:rsid w:val="00D62782"/>
    <w:pPr>
      <w:spacing w:before="0"/>
      <w:jc w:val="both"/>
    </w:pPr>
    <w:rPr>
      <w:rFonts w:eastAsia="Times New Roman"/>
      <w:sz w:val="28"/>
      <w:szCs w:val="28"/>
    </w:rPr>
  </w:style>
  <w:style w:type="character" w:customStyle="1" w:styleId="apple-style-span">
    <w:name w:val="apple-style-span"/>
    <w:rsid w:val="00D62782"/>
  </w:style>
  <w:style w:type="paragraph" w:customStyle="1" w:styleId="xl25">
    <w:name w:val="xl25"/>
    <w:basedOn w:val="Normal"/>
    <w:rsid w:val="00BB0C09"/>
    <w:pPr>
      <w:spacing w:before="100" w:beforeAutospacing="1" w:after="100" w:afterAutospacing="1"/>
      <w:jc w:val="center"/>
    </w:pPr>
    <w:rPr>
      <w:rFonts w:ascii="VNI-Times" w:eastAsia="Arial Unicode MS" w:hAnsi="VNI-Times" w:cs="Arial Unicode MS"/>
    </w:rPr>
  </w:style>
  <w:style w:type="paragraph" w:customStyle="1" w:styleId="DefaultParagraphFontParaCharCharCharCharChar">
    <w:name w:val="Default Paragraph Font Para Char Char Char Char Char"/>
    <w:autoRedefine/>
    <w:rsid w:val="00BB0C09"/>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BB0C09"/>
    <w:pPr>
      <w:autoSpaceDE w:val="0"/>
      <w:autoSpaceDN w:val="0"/>
      <w:spacing w:after="120"/>
      <w:ind w:left="720"/>
      <w:jc w:val="center"/>
    </w:pPr>
    <w:rPr>
      <w:rFonts w:ascii=".VnTimeH" w:eastAsia="MS Mincho" w:hAnsi=".VnTimeH" w:cs=".VnTimeH"/>
      <w:b/>
      <w:bCs/>
      <w:noProof/>
      <w:sz w:val="48"/>
      <w:szCs w:val="48"/>
    </w:rPr>
  </w:style>
  <w:style w:type="paragraph" w:styleId="NormalIndent">
    <w:name w:val="Normal Indent"/>
    <w:basedOn w:val="Normal"/>
    <w:uiPriority w:val="99"/>
    <w:rsid w:val="00BB0C09"/>
    <w:pPr>
      <w:spacing w:before="60" w:after="60"/>
      <w:ind w:left="990"/>
      <w:jc w:val="both"/>
    </w:pPr>
    <w:rPr>
      <w:rFonts w:ascii=".VnTime" w:eastAsia="MS Mincho" w:hAnsi=".VnTime"/>
      <w:szCs w:val="20"/>
    </w:rPr>
  </w:style>
  <w:style w:type="paragraph" w:customStyle="1" w:styleId="CharCharCharCharCharCharCharCharCharCharCharCharCharCharCharCharCharCharChar">
    <w:name w:val="Char Char Char Char Char Char Char Char Char Char Char Char Char Char Char Char Char Char Char"/>
    <w:basedOn w:val="Normal"/>
    <w:rsid w:val="00BB0C09"/>
    <w:pPr>
      <w:spacing w:after="160" w:line="240" w:lineRule="exact"/>
    </w:pPr>
    <w:rPr>
      <w:rFonts w:ascii="Tahoma" w:eastAsia="MS Mincho" w:hAnsi="Tahoma" w:cs="Tahoma"/>
      <w:sz w:val="20"/>
      <w:szCs w:val="20"/>
    </w:rPr>
  </w:style>
  <w:style w:type="paragraph" w:customStyle="1" w:styleId="CharCharCharCharCharCharCharCharCharCharCharCharChar">
    <w:name w:val="Char Char Char Char Char Char Char Char Char Char Char Char Char"/>
    <w:basedOn w:val="Normal"/>
    <w:rsid w:val="00BB0C09"/>
    <w:pPr>
      <w:spacing w:after="160" w:line="240" w:lineRule="exact"/>
    </w:pPr>
    <w:rPr>
      <w:rFonts w:ascii="Tahoma" w:hAnsi="Tahoma"/>
      <w:sz w:val="20"/>
      <w:szCs w:val="20"/>
    </w:rPr>
  </w:style>
  <w:style w:type="paragraph" w:customStyle="1" w:styleId="StyleHeading1Arial14pt">
    <w:name w:val="Style Heading 1 + Arial 14 pt"/>
    <w:basedOn w:val="Heading1"/>
    <w:rsid w:val="00BB0C09"/>
    <w:pPr>
      <w:tabs>
        <w:tab w:val="num" w:pos="1701"/>
      </w:tabs>
      <w:spacing w:before="120" w:after="120" w:line="312" w:lineRule="auto"/>
      <w:ind w:left="1701" w:hanging="1701"/>
      <w:jc w:val="center"/>
    </w:pPr>
    <w:rPr>
      <w:rFonts w:eastAsia="MS Mincho" w:cs="Arial"/>
      <w:bCs w:val="0"/>
      <w:sz w:val="24"/>
      <w:lang w:val="x-none" w:eastAsia="x-none"/>
    </w:rPr>
  </w:style>
  <w:style w:type="paragraph" w:customStyle="1" w:styleId="xl160">
    <w:name w:val="xl160"/>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61">
    <w:name w:val="xl161"/>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MS Mincho"/>
      <w:color w:val="000000"/>
      <w:sz w:val="22"/>
      <w:szCs w:val="22"/>
    </w:rPr>
  </w:style>
  <w:style w:type="paragraph" w:customStyle="1" w:styleId="xl162">
    <w:name w:val="xl162"/>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63">
    <w:name w:val="xl163"/>
    <w:basedOn w:val="Normal"/>
    <w:rsid w:val="00BB0C09"/>
    <w:pPr>
      <w:pBdr>
        <w:top w:val="single" w:sz="4" w:space="0" w:color="auto"/>
        <w:left w:val="single" w:sz="4" w:space="0" w:color="auto"/>
        <w:bottom w:val="single" w:sz="4" w:space="0" w:color="auto"/>
      </w:pBdr>
      <w:spacing w:before="100" w:beforeAutospacing="1" w:after="100" w:afterAutospacing="1"/>
      <w:jc w:val="center"/>
      <w:textAlignment w:val="top"/>
    </w:pPr>
    <w:rPr>
      <w:rFonts w:eastAsia="MS Mincho"/>
      <w:sz w:val="22"/>
      <w:szCs w:val="22"/>
    </w:rPr>
  </w:style>
  <w:style w:type="paragraph" w:customStyle="1" w:styleId="xl164">
    <w:name w:val="xl164"/>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MS Mincho"/>
      <w:b/>
      <w:bCs/>
      <w:sz w:val="22"/>
      <w:szCs w:val="22"/>
    </w:rPr>
  </w:style>
  <w:style w:type="paragraph" w:customStyle="1" w:styleId="xl165">
    <w:name w:val="xl165"/>
    <w:basedOn w:val="Normal"/>
    <w:rsid w:val="00BB0C09"/>
    <w:pPr>
      <w:pBdr>
        <w:top w:val="single" w:sz="4" w:space="0" w:color="auto"/>
        <w:left w:val="single" w:sz="4" w:space="0" w:color="auto"/>
        <w:right w:val="single" w:sz="4" w:space="0" w:color="auto"/>
      </w:pBdr>
      <w:spacing w:before="100" w:beforeAutospacing="1" w:after="100" w:afterAutospacing="1"/>
      <w:jc w:val="center"/>
      <w:textAlignment w:val="top"/>
    </w:pPr>
    <w:rPr>
      <w:rFonts w:eastAsia="MS Mincho"/>
      <w:sz w:val="22"/>
      <w:szCs w:val="22"/>
    </w:rPr>
  </w:style>
  <w:style w:type="paragraph" w:customStyle="1" w:styleId="xl166">
    <w:name w:val="xl166"/>
    <w:basedOn w:val="Normal"/>
    <w:rsid w:val="00BB0C09"/>
    <w:pPr>
      <w:pBdr>
        <w:top w:val="single" w:sz="4" w:space="0" w:color="auto"/>
        <w:left w:val="single" w:sz="4" w:space="0" w:color="auto"/>
        <w:bottom w:val="single" w:sz="4" w:space="0" w:color="auto"/>
      </w:pBdr>
      <w:spacing w:before="100" w:beforeAutospacing="1" w:after="100" w:afterAutospacing="1"/>
      <w:textAlignment w:val="top"/>
    </w:pPr>
    <w:rPr>
      <w:rFonts w:eastAsia="MS Mincho"/>
      <w:sz w:val="22"/>
      <w:szCs w:val="22"/>
    </w:rPr>
  </w:style>
  <w:style w:type="paragraph" w:customStyle="1" w:styleId="xl167">
    <w:name w:val="xl167"/>
    <w:basedOn w:val="Normal"/>
    <w:rsid w:val="00BB0C09"/>
    <w:pPr>
      <w:pBdr>
        <w:top w:val="single" w:sz="4" w:space="0" w:color="auto"/>
        <w:bottom w:val="single" w:sz="4" w:space="0" w:color="auto"/>
      </w:pBdr>
      <w:spacing w:before="100" w:beforeAutospacing="1" w:after="100" w:afterAutospacing="1"/>
      <w:jc w:val="center"/>
      <w:textAlignment w:val="top"/>
    </w:pPr>
    <w:rPr>
      <w:rFonts w:eastAsia="MS Mincho"/>
      <w:sz w:val="22"/>
      <w:szCs w:val="22"/>
    </w:rPr>
  </w:style>
  <w:style w:type="paragraph" w:customStyle="1" w:styleId="xl168">
    <w:name w:val="xl168"/>
    <w:basedOn w:val="Normal"/>
    <w:rsid w:val="00BB0C09"/>
    <w:pPr>
      <w:pBdr>
        <w:top w:val="single" w:sz="4" w:space="0" w:color="auto"/>
        <w:bottom w:val="single" w:sz="4" w:space="0" w:color="auto"/>
        <w:right w:val="single" w:sz="4" w:space="0" w:color="auto"/>
      </w:pBdr>
      <w:spacing w:before="100" w:beforeAutospacing="1" w:after="100" w:afterAutospacing="1"/>
      <w:jc w:val="center"/>
      <w:textAlignment w:val="top"/>
    </w:pPr>
    <w:rPr>
      <w:rFonts w:eastAsia="MS Mincho"/>
      <w:sz w:val="22"/>
      <w:szCs w:val="22"/>
    </w:rPr>
  </w:style>
  <w:style w:type="paragraph" w:customStyle="1" w:styleId="xl169">
    <w:name w:val="xl169"/>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MS Mincho"/>
      <w:sz w:val="22"/>
      <w:szCs w:val="22"/>
    </w:rPr>
  </w:style>
  <w:style w:type="paragraph" w:customStyle="1" w:styleId="xl170">
    <w:name w:val="xl170"/>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71">
    <w:name w:val="xl171"/>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MS Mincho"/>
      <w:sz w:val="22"/>
      <w:szCs w:val="22"/>
    </w:rPr>
  </w:style>
  <w:style w:type="paragraph" w:customStyle="1" w:styleId="xl172">
    <w:name w:val="xl172"/>
    <w:basedOn w:val="Normal"/>
    <w:rsid w:val="00BB0C09"/>
    <w:pPr>
      <w:pBdr>
        <w:top w:val="single" w:sz="4" w:space="0" w:color="auto"/>
        <w:left w:val="single" w:sz="4" w:space="0" w:color="auto"/>
        <w:bottom w:val="single" w:sz="4" w:space="0" w:color="auto"/>
      </w:pBdr>
      <w:spacing w:before="100" w:beforeAutospacing="1" w:after="100" w:afterAutospacing="1"/>
      <w:textAlignment w:val="top"/>
    </w:pPr>
    <w:rPr>
      <w:rFonts w:eastAsia="MS Mincho"/>
      <w:sz w:val="22"/>
      <w:szCs w:val="22"/>
    </w:rPr>
  </w:style>
  <w:style w:type="paragraph" w:customStyle="1" w:styleId="xl173">
    <w:name w:val="xl173"/>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74">
    <w:name w:val="xl174"/>
    <w:basedOn w:val="Normal"/>
    <w:rsid w:val="00BB0C09"/>
    <w:pPr>
      <w:pBdr>
        <w:top w:val="single" w:sz="4" w:space="0" w:color="auto"/>
        <w:left w:val="single" w:sz="4" w:space="0" w:color="auto"/>
        <w:bottom w:val="single" w:sz="4" w:space="0" w:color="auto"/>
      </w:pBdr>
      <w:spacing w:before="100" w:beforeAutospacing="1" w:after="100" w:afterAutospacing="1"/>
      <w:jc w:val="center"/>
      <w:textAlignment w:val="top"/>
    </w:pPr>
    <w:rPr>
      <w:rFonts w:eastAsia="MS Mincho"/>
      <w:sz w:val="22"/>
      <w:szCs w:val="22"/>
    </w:rPr>
  </w:style>
  <w:style w:type="paragraph" w:customStyle="1" w:styleId="xl175">
    <w:name w:val="xl175"/>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MS Mincho"/>
      <w:b/>
      <w:bCs/>
      <w:sz w:val="22"/>
      <w:szCs w:val="22"/>
    </w:rPr>
  </w:style>
  <w:style w:type="paragraph" w:customStyle="1" w:styleId="xl176">
    <w:name w:val="xl176"/>
    <w:basedOn w:val="Normal"/>
    <w:rsid w:val="00BB0C09"/>
    <w:pPr>
      <w:pBdr>
        <w:top w:val="single" w:sz="4" w:space="0" w:color="auto"/>
        <w:left w:val="single" w:sz="4" w:space="0" w:color="auto"/>
        <w:bottom w:val="single" w:sz="4" w:space="0" w:color="auto"/>
      </w:pBdr>
      <w:spacing w:before="100" w:beforeAutospacing="1" w:after="100" w:afterAutospacing="1"/>
      <w:jc w:val="center"/>
      <w:textAlignment w:val="top"/>
    </w:pPr>
    <w:rPr>
      <w:rFonts w:eastAsia="MS Mincho"/>
      <w:b/>
      <w:bCs/>
      <w:sz w:val="22"/>
      <w:szCs w:val="22"/>
    </w:rPr>
  </w:style>
  <w:style w:type="paragraph" w:customStyle="1" w:styleId="xl177">
    <w:name w:val="xl177"/>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78">
    <w:name w:val="xl178"/>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i/>
      <w:iCs/>
      <w:sz w:val="22"/>
      <w:szCs w:val="22"/>
    </w:rPr>
  </w:style>
  <w:style w:type="paragraph" w:customStyle="1" w:styleId="xl179">
    <w:name w:val="xl179"/>
    <w:basedOn w:val="Normal"/>
    <w:rsid w:val="00BB0C09"/>
    <w:pPr>
      <w:spacing w:before="100" w:beforeAutospacing="1" w:after="100" w:afterAutospacing="1"/>
      <w:textAlignment w:val="top"/>
    </w:pPr>
    <w:rPr>
      <w:rFonts w:eastAsia="MS Mincho"/>
      <w:i/>
      <w:iCs/>
      <w:sz w:val="22"/>
      <w:szCs w:val="22"/>
    </w:rPr>
  </w:style>
  <w:style w:type="paragraph" w:customStyle="1" w:styleId="xl180">
    <w:name w:val="xl180"/>
    <w:basedOn w:val="Normal"/>
    <w:rsid w:val="00BB0C09"/>
    <w:pPr>
      <w:spacing w:before="100" w:beforeAutospacing="1" w:after="100" w:afterAutospacing="1"/>
      <w:textAlignment w:val="top"/>
    </w:pPr>
    <w:rPr>
      <w:rFonts w:eastAsia="MS Mincho"/>
      <w:sz w:val="22"/>
      <w:szCs w:val="22"/>
    </w:rPr>
  </w:style>
  <w:style w:type="paragraph" w:customStyle="1" w:styleId="xl181">
    <w:name w:val="xl181"/>
    <w:basedOn w:val="Normal"/>
    <w:rsid w:val="00BB0C0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MS Mincho"/>
      <w:b/>
      <w:bCs/>
    </w:rPr>
  </w:style>
  <w:style w:type="paragraph" w:customStyle="1" w:styleId="xl182">
    <w:name w:val="xl182"/>
    <w:basedOn w:val="Normal"/>
    <w:rsid w:val="00BB0C0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MS Mincho"/>
      <w:b/>
      <w:bCs/>
    </w:rPr>
  </w:style>
  <w:style w:type="paragraph" w:customStyle="1" w:styleId="xl183">
    <w:name w:val="xl183"/>
    <w:basedOn w:val="Normal"/>
    <w:rsid w:val="00BB0C09"/>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eastAsia="MS Mincho"/>
      <w:b/>
      <w:bCs/>
    </w:rPr>
  </w:style>
  <w:style w:type="paragraph" w:customStyle="1" w:styleId="xl184">
    <w:name w:val="xl184"/>
    <w:basedOn w:val="Normal"/>
    <w:rsid w:val="00BB0C0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eastAsia="MS Mincho"/>
      <w:b/>
      <w:bCs/>
      <w:sz w:val="28"/>
      <w:szCs w:val="28"/>
    </w:rPr>
  </w:style>
  <w:style w:type="paragraph" w:customStyle="1" w:styleId="xl185">
    <w:name w:val="xl185"/>
    <w:basedOn w:val="Normal"/>
    <w:rsid w:val="00BB0C0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MS Mincho"/>
      <w:b/>
      <w:bCs/>
      <w:sz w:val="28"/>
      <w:szCs w:val="28"/>
    </w:rPr>
  </w:style>
  <w:style w:type="paragraph" w:customStyle="1" w:styleId="mc">
    <w:name w:val="mc"/>
    <w:basedOn w:val="Normal"/>
    <w:rsid w:val="00BB0C09"/>
    <w:pPr>
      <w:autoSpaceDE w:val="0"/>
      <w:autoSpaceDN w:val="0"/>
      <w:spacing w:line="360" w:lineRule="auto"/>
      <w:ind w:left="1701" w:hanging="1275"/>
      <w:jc w:val="both"/>
    </w:pPr>
    <w:rPr>
      <w:rFonts w:ascii=".VnTime" w:eastAsia="MS Mincho" w:hAnsi=".VnTime" w:cs=".VnTime"/>
      <w:i/>
      <w:iCs/>
      <w:sz w:val="26"/>
      <w:szCs w:val="26"/>
      <w:lang w:val="vi-VN"/>
    </w:rPr>
  </w:style>
  <w:style w:type="paragraph" w:customStyle="1" w:styleId="MD">
    <w:name w:val="_MD"/>
    <w:basedOn w:val="Normal"/>
    <w:rsid w:val="00BB0C09"/>
    <w:pPr>
      <w:autoSpaceDE w:val="0"/>
      <w:autoSpaceDN w:val="0"/>
      <w:spacing w:line="360" w:lineRule="auto"/>
      <w:ind w:left="426" w:hanging="426"/>
      <w:jc w:val="both"/>
    </w:pPr>
    <w:rPr>
      <w:rFonts w:ascii=".VnTime" w:eastAsia="MS Mincho" w:hAnsi=".VnTime" w:cs=".VnTime"/>
      <w:sz w:val="26"/>
      <w:szCs w:val="26"/>
      <w:lang w:val="vi-VN"/>
    </w:rPr>
  </w:style>
  <w:style w:type="character" w:customStyle="1" w:styleId="CharChar">
    <w:name w:val="Char Char"/>
    <w:rsid w:val="00BB0C09"/>
    <w:rPr>
      <w:b/>
      <w:sz w:val="26"/>
      <w:lang w:val="en-US" w:eastAsia="en-US"/>
    </w:rPr>
  </w:style>
  <w:style w:type="character" w:customStyle="1" w:styleId="articlesmalllistheadertext">
    <w:name w:val="article_smalllistheadertext"/>
    <w:rsid w:val="00BB0C09"/>
  </w:style>
  <w:style w:type="character" w:customStyle="1" w:styleId="dnnfooter">
    <w:name w:val="dnnfooter"/>
    <w:rsid w:val="00BB0C09"/>
  </w:style>
  <w:style w:type="paragraph" w:customStyle="1" w:styleId="DoLuong1">
    <w:name w:val="Do Luong1"/>
    <w:basedOn w:val="Normal"/>
    <w:autoRedefine/>
    <w:rsid w:val="00BB0C09"/>
    <w:pPr>
      <w:spacing w:after="120"/>
    </w:pPr>
    <w:rPr>
      <w:rFonts w:ascii="VNI-Times" w:eastAsia="MS Mincho" w:hAnsi="VNI-Times"/>
      <w:bCs/>
      <w:szCs w:val="20"/>
    </w:rPr>
  </w:style>
  <w:style w:type="character" w:customStyle="1" w:styleId="mw-headline">
    <w:name w:val="mw-headline"/>
    <w:rsid w:val="00BB0C09"/>
  </w:style>
  <w:style w:type="character" w:customStyle="1" w:styleId="left">
    <w:name w:val="left"/>
    <w:rsid w:val="00BB0C09"/>
  </w:style>
  <w:style w:type="character" w:customStyle="1" w:styleId="comment">
    <w:name w:val="comment"/>
    <w:rsid w:val="00BB0C09"/>
  </w:style>
  <w:style w:type="character" w:customStyle="1" w:styleId="createdate">
    <w:name w:val="createdate"/>
    <w:rsid w:val="00BB0C09"/>
  </w:style>
  <w:style w:type="character" w:customStyle="1" w:styleId="fl">
    <w:name w:val="fl"/>
    <w:rsid w:val="00BB0C09"/>
  </w:style>
  <w:style w:type="character" w:customStyle="1" w:styleId="fr">
    <w:name w:val="fr"/>
    <w:rsid w:val="00BB0C09"/>
  </w:style>
  <w:style w:type="character" w:customStyle="1" w:styleId="fon7">
    <w:name w:val="fon7"/>
    <w:rsid w:val="00BB0C09"/>
  </w:style>
  <w:style w:type="paragraph" w:customStyle="1" w:styleId="fon15">
    <w:name w:val="fon15"/>
    <w:basedOn w:val="Normal"/>
    <w:rsid w:val="00BB0C09"/>
    <w:pPr>
      <w:spacing w:before="100" w:beforeAutospacing="1" w:after="100" w:afterAutospacing="1"/>
    </w:pPr>
    <w:rPr>
      <w:rFonts w:eastAsia="MS Mincho"/>
      <w:lang w:val="vi-VN" w:eastAsia="vi-VN"/>
    </w:rPr>
  </w:style>
  <w:style w:type="character" w:customStyle="1" w:styleId="mainabstract">
    <w:name w:val="main_abstract"/>
    <w:rsid w:val="00BB0C09"/>
  </w:style>
  <w:style w:type="paragraph" w:customStyle="1" w:styleId="pbody">
    <w:name w:val="pbody"/>
    <w:basedOn w:val="Normal"/>
    <w:rsid w:val="00BB0C09"/>
    <w:pPr>
      <w:spacing w:before="100" w:beforeAutospacing="1" w:after="100" w:afterAutospacing="1"/>
    </w:pPr>
    <w:rPr>
      <w:rFonts w:eastAsia="MS Mincho"/>
      <w:lang w:val="vi-VN" w:eastAsia="vi-VN"/>
    </w:rPr>
  </w:style>
  <w:style w:type="character" w:customStyle="1" w:styleId="noidung">
    <w:name w:val="noidung"/>
    <w:rsid w:val="00BB0C09"/>
  </w:style>
  <w:style w:type="paragraph" w:customStyle="1" w:styleId="post-quote">
    <w:name w:val="post-quote"/>
    <w:basedOn w:val="Normal"/>
    <w:rsid w:val="00BB0C09"/>
    <w:pPr>
      <w:spacing w:before="100" w:beforeAutospacing="1" w:after="100" w:afterAutospacing="1"/>
    </w:pPr>
    <w:rPr>
      <w:rFonts w:eastAsia="MS Mincho"/>
      <w:lang w:val="vi-VN" w:eastAsia="vi-VN"/>
    </w:rPr>
  </w:style>
  <w:style w:type="paragraph" w:customStyle="1" w:styleId="font6">
    <w:name w:val="font6"/>
    <w:basedOn w:val="Normal"/>
    <w:rsid w:val="00BB0C09"/>
    <w:pPr>
      <w:spacing w:before="100" w:beforeAutospacing="1" w:after="100" w:afterAutospacing="1"/>
    </w:pPr>
    <w:rPr>
      <w:rFonts w:eastAsia="MS Mincho"/>
      <w:b/>
      <w:bCs/>
      <w:color w:val="000000"/>
      <w:sz w:val="22"/>
      <w:szCs w:val="22"/>
    </w:rPr>
  </w:style>
  <w:style w:type="paragraph" w:customStyle="1" w:styleId="font7">
    <w:name w:val="font7"/>
    <w:basedOn w:val="Normal"/>
    <w:rsid w:val="00BB0C09"/>
    <w:pPr>
      <w:spacing w:before="100" w:beforeAutospacing="1" w:after="100" w:afterAutospacing="1"/>
    </w:pPr>
    <w:rPr>
      <w:rFonts w:eastAsia="MS Mincho"/>
      <w:b/>
      <w:bCs/>
      <w:color w:val="000000"/>
      <w:sz w:val="13"/>
      <w:szCs w:val="13"/>
    </w:rPr>
  </w:style>
  <w:style w:type="paragraph" w:customStyle="1" w:styleId="font8">
    <w:name w:val="font8"/>
    <w:basedOn w:val="Normal"/>
    <w:rsid w:val="00BB0C09"/>
    <w:pPr>
      <w:spacing w:before="100" w:beforeAutospacing="1" w:after="100" w:afterAutospacing="1"/>
    </w:pPr>
    <w:rPr>
      <w:rFonts w:eastAsia="MS Mincho"/>
      <w:color w:val="000000"/>
    </w:rPr>
  </w:style>
  <w:style w:type="paragraph" w:customStyle="1" w:styleId="font9">
    <w:name w:val="font9"/>
    <w:basedOn w:val="Normal"/>
    <w:rsid w:val="00BB0C09"/>
    <w:pPr>
      <w:spacing w:before="100" w:beforeAutospacing="1" w:after="100" w:afterAutospacing="1"/>
    </w:pPr>
    <w:rPr>
      <w:rFonts w:eastAsia="MS Mincho"/>
      <w:b/>
      <w:bCs/>
      <w:color w:val="000000"/>
    </w:rPr>
  </w:style>
  <w:style w:type="paragraph" w:customStyle="1" w:styleId="font10">
    <w:name w:val="font10"/>
    <w:basedOn w:val="Normal"/>
    <w:rsid w:val="00BB0C09"/>
    <w:pPr>
      <w:spacing w:before="100" w:beforeAutospacing="1" w:after="100" w:afterAutospacing="1"/>
    </w:pPr>
    <w:rPr>
      <w:rFonts w:eastAsia="MS Mincho"/>
      <w:color w:val="000000"/>
      <w:sz w:val="22"/>
      <w:szCs w:val="22"/>
    </w:rPr>
  </w:style>
  <w:style w:type="paragraph" w:customStyle="1" w:styleId="xl63">
    <w:name w:val="xl63"/>
    <w:basedOn w:val="Normal"/>
    <w:rsid w:val="00BB0C09"/>
    <w:pPr>
      <w:spacing w:before="100" w:beforeAutospacing="1" w:after="100" w:afterAutospacing="1"/>
    </w:pPr>
    <w:rPr>
      <w:rFonts w:eastAsia="MS Mincho"/>
    </w:rPr>
  </w:style>
  <w:style w:type="paragraph" w:customStyle="1" w:styleId="xl64">
    <w:name w:val="xl64"/>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MS Mincho"/>
    </w:rPr>
  </w:style>
  <w:style w:type="numbering" w:styleId="111111">
    <w:name w:val="Outline List 2"/>
    <w:basedOn w:val="NoList"/>
    <w:uiPriority w:val="99"/>
    <w:semiHidden/>
    <w:unhideWhenUsed/>
    <w:rsid w:val="00BB0C09"/>
    <w:pPr>
      <w:numPr>
        <w:numId w:val="30"/>
      </w:numPr>
    </w:pPr>
  </w:style>
  <w:style w:type="paragraph" w:customStyle="1" w:styleId="body-text">
    <w:name w:val="body-text"/>
    <w:basedOn w:val="Normal"/>
    <w:rsid w:val="00BB0C09"/>
    <w:pPr>
      <w:spacing w:before="100" w:beforeAutospacing="1" w:after="100" w:afterAutospacing="1"/>
    </w:pPr>
    <w:rPr>
      <w:rFonts w:eastAsia="Times New Roman"/>
    </w:rPr>
  </w:style>
  <w:style w:type="paragraph" w:customStyle="1" w:styleId="the-article-summary">
    <w:name w:val="the-article-summary"/>
    <w:basedOn w:val="Normal"/>
    <w:rsid w:val="00BB0C09"/>
    <w:pPr>
      <w:spacing w:before="100" w:beforeAutospacing="1" w:after="100" w:afterAutospacing="1"/>
    </w:pPr>
    <w:rPr>
      <w:rFonts w:eastAsia="Times New Roman"/>
    </w:rPr>
  </w:style>
  <w:style w:type="paragraph" w:styleId="EndnoteText">
    <w:name w:val="endnote text"/>
    <w:basedOn w:val="Normal"/>
    <w:link w:val="EndnoteTextChar"/>
    <w:rsid w:val="00BB0C09"/>
    <w:rPr>
      <w:rFonts w:ascii="VNI-Times" w:eastAsia="MS Mincho" w:hAnsi="VNI-Times"/>
      <w:sz w:val="20"/>
      <w:szCs w:val="20"/>
      <w:lang w:val="x-none" w:eastAsia="x-none"/>
    </w:rPr>
  </w:style>
  <w:style w:type="character" w:customStyle="1" w:styleId="EndnoteTextChar">
    <w:name w:val="Endnote Text Char"/>
    <w:basedOn w:val="DefaultParagraphFont"/>
    <w:link w:val="EndnoteText"/>
    <w:rsid w:val="00BB0C09"/>
    <w:rPr>
      <w:rFonts w:ascii="VNI-Times" w:eastAsia="MS Mincho" w:hAnsi="VNI-Times" w:cs="Times New Roman"/>
      <w:sz w:val="20"/>
      <w:szCs w:val="20"/>
      <w:lang w:val="x-none" w:eastAsia="x-none"/>
    </w:rPr>
  </w:style>
  <w:style w:type="character" w:styleId="EndnoteReference">
    <w:name w:val="endnote reference"/>
    <w:rsid w:val="00BB0C09"/>
    <w:rPr>
      <w:vertAlign w:val="superscript"/>
    </w:rPr>
  </w:style>
  <w:style w:type="paragraph" w:customStyle="1" w:styleId="xl186">
    <w:name w:val="xl186"/>
    <w:basedOn w:val="Normal"/>
    <w:rsid w:val="00BB0C09"/>
    <w:pPr>
      <w:pBdr>
        <w:left w:val="single" w:sz="4" w:space="0" w:color="auto"/>
        <w:right w:val="single" w:sz="4" w:space="0" w:color="auto"/>
      </w:pBdr>
      <w:spacing w:before="100" w:beforeAutospacing="1" w:after="100" w:afterAutospacing="1"/>
      <w:jc w:val="center"/>
    </w:pPr>
    <w:rPr>
      <w:rFonts w:eastAsia="Times New Roman"/>
      <w:sz w:val="26"/>
      <w:szCs w:val="26"/>
    </w:rPr>
  </w:style>
  <w:style w:type="paragraph" w:customStyle="1" w:styleId="xl187">
    <w:name w:val="xl187"/>
    <w:basedOn w:val="Normal"/>
    <w:rsid w:val="00BB0C09"/>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6"/>
      <w:szCs w:val="26"/>
    </w:rPr>
  </w:style>
  <w:style w:type="paragraph" w:customStyle="1" w:styleId="xl188">
    <w:name w:val="xl188"/>
    <w:basedOn w:val="Normal"/>
    <w:rsid w:val="00BB0C09"/>
    <w:pPr>
      <w:pBdr>
        <w:left w:val="single" w:sz="4" w:space="0" w:color="auto"/>
        <w:right w:val="single" w:sz="4" w:space="0" w:color="auto"/>
      </w:pBdr>
      <w:spacing w:before="100" w:beforeAutospacing="1" w:after="100" w:afterAutospacing="1"/>
    </w:pPr>
    <w:rPr>
      <w:rFonts w:eastAsia="Times New Roman"/>
      <w:sz w:val="26"/>
      <w:szCs w:val="26"/>
    </w:rPr>
  </w:style>
  <w:style w:type="paragraph" w:customStyle="1" w:styleId="xl189">
    <w:name w:val="xl189"/>
    <w:basedOn w:val="Normal"/>
    <w:rsid w:val="00BB0C09"/>
    <w:pPr>
      <w:pBdr>
        <w:left w:val="single" w:sz="4" w:space="0" w:color="auto"/>
        <w:bottom w:val="single" w:sz="4" w:space="0" w:color="auto"/>
        <w:right w:val="single" w:sz="4" w:space="0" w:color="auto"/>
      </w:pBdr>
      <w:spacing w:before="100" w:beforeAutospacing="1" w:after="100" w:afterAutospacing="1"/>
    </w:pPr>
    <w:rPr>
      <w:rFonts w:eastAsia="Times New Roman"/>
      <w:sz w:val="26"/>
      <w:szCs w:val="26"/>
    </w:rPr>
  </w:style>
  <w:style w:type="paragraph" w:customStyle="1" w:styleId="xl190">
    <w:name w:val="xl190"/>
    <w:basedOn w:val="Normal"/>
    <w:rsid w:val="00BB0C09"/>
    <w:pPr>
      <w:pBdr>
        <w:left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191">
    <w:name w:val="xl191"/>
    <w:basedOn w:val="Normal"/>
    <w:rsid w:val="00BB0C09"/>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92">
    <w:name w:val="xl192"/>
    <w:basedOn w:val="Normal"/>
    <w:rsid w:val="00BB0C09"/>
    <w:pPr>
      <w:pBdr>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font11">
    <w:name w:val="font11"/>
    <w:basedOn w:val="Normal"/>
    <w:rsid w:val="00BB0C09"/>
    <w:pPr>
      <w:spacing w:before="100" w:beforeAutospacing="1" w:after="100" w:afterAutospacing="1"/>
    </w:pPr>
    <w:rPr>
      <w:rFonts w:eastAsia="Times New Roman"/>
      <w:color w:val="000000"/>
      <w:sz w:val="22"/>
      <w:szCs w:val="22"/>
    </w:rPr>
  </w:style>
  <w:style w:type="paragraph" w:customStyle="1" w:styleId="font12">
    <w:name w:val="font12"/>
    <w:basedOn w:val="Normal"/>
    <w:rsid w:val="00BB0C09"/>
    <w:pPr>
      <w:spacing w:before="100" w:beforeAutospacing="1" w:after="100" w:afterAutospacing="1"/>
    </w:pPr>
    <w:rPr>
      <w:rFonts w:eastAsia="Times New Roman"/>
      <w:color w:val="000000"/>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qFormat="1"/>
    <w:lsdException w:name="caption" w:uiPriority="0" w:qFormat="1"/>
    <w:lsdException w:name="table of figures" w:uiPriority="0"/>
    <w:lsdException w:name="footnote reference" w:uiPriority="0"/>
    <w:lsdException w:name="annotation reference" w:uiPriority="0"/>
    <w:lsdException w:name="endnote reference" w:uiPriority="0"/>
    <w:lsdException w:name="endnote text" w:uiPriority="0"/>
    <w:lsdException w:name="List Bullet" w:uiPriority="0"/>
    <w:lsdException w:name="List 2" w:uiPriority="0"/>
    <w:lsdException w:name="Title" w:semiHidden="0" w:uiPriority="10" w:unhideWhenUsed="0" w:qFormat="1"/>
    <w:lsdException w:name="Closing" w:uiPriority="0"/>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741"/>
    <w:pPr>
      <w:spacing w:after="0" w:line="240" w:lineRule="auto"/>
    </w:pPr>
    <w:rPr>
      <w:rFonts w:ascii="Times New Roman" w:eastAsia="PMingLiU" w:hAnsi="Times New Roman" w:cs="Times New Roman"/>
      <w:sz w:val="24"/>
      <w:szCs w:val="24"/>
    </w:rPr>
  </w:style>
  <w:style w:type="paragraph" w:styleId="Heading1">
    <w:name w:val="heading 1"/>
    <w:aliases w:val="Heading 1 Char1,Heading 1 Char Char,Heading 1 Char1 Char Char,Heading 1 Char Char Char Char,Char Char Char Char Char,Heading 1 Char Char1,Heading 1 Char1 Char,Heading 1 Char Char Char,Char Char Char,Char Ch,Heading 1(Report Only),Chapter,H1,1"/>
    <w:basedOn w:val="Normal"/>
    <w:next w:val="Normal"/>
    <w:link w:val="Heading1Char"/>
    <w:qFormat/>
    <w:rsid w:val="00E22741"/>
    <w:pPr>
      <w:keepNext/>
      <w:spacing w:before="240" w:after="60"/>
      <w:outlineLvl w:val="0"/>
    </w:pPr>
    <w:rPr>
      <w:b/>
      <w:bCs/>
      <w:kern w:val="32"/>
      <w:sz w:val="32"/>
      <w:szCs w:val="32"/>
    </w:rPr>
  </w:style>
  <w:style w:type="paragraph" w:styleId="Heading2">
    <w:name w:val="heading 2"/>
    <w:basedOn w:val="Normal"/>
    <w:next w:val="Normal"/>
    <w:link w:val="Heading2Char"/>
    <w:uiPriority w:val="9"/>
    <w:qFormat/>
    <w:rsid w:val="00E22741"/>
    <w:pPr>
      <w:keepNext/>
      <w:spacing w:before="240" w:after="60"/>
      <w:outlineLvl w:val="1"/>
    </w:pPr>
    <w:rPr>
      <w:b/>
      <w:bCs/>
      <w:iCs/>
      <w:color w:val="0070C0"/>
      <w:sz w:val="28"/>
      <w:szCs w:val="28"/>
    </w:rPr>
  </w:style>
  <w:style w:type="paragraph" w:styleId="Heading3">
    <w:name w:val="heading 3"/>
    <w:aliases w:val="Char2,Level 1 - 1,ASAPHeading 3,h3,H3&lt;------------------,(Appendix Nbr),3 bullet,2,b,bullets,31,32,33,34,35,36,37,38,39,310,311,312,313,314,315,321,331,341,351,361,371,381,391,3101,3111,3121,3131,316,322,332,342,352,362,372,382,392,l3,h31,H3"/>
    <w:basedOn w:val="Normal"/>
    <w:next w:val="Normal"/>
    <w:link w:val="Heading3Char"/>
    <w:uiPriority w:val="9"/>
    <w:qFormat/>
    <w:rsid w:val="00E22741"/>
    <w:pPr>
      <w:keepNext/>
      <w:spacing w:before="240" w:after="60"/>
      <w:outlineLvl w:val="2"/>
    </w:pPr>
    <w:rPr>
      <w:b/>
      <w:bCs/>
      <w:sz w:val="26"/>
      <w:szCs w:val="26"/>
    </w:rPr>
  </w:style>
  <w:style w:type="paragraph" w:styleId="Heading4">
    <w:name w:val="heading 4"/>
    <w:aliases w:val="Char1"/>
    <w:basedOn w:val="Normal"/>
    <w:next w:val="Normal"/>
    <w:link w:val="Heading4Char"/>
    <w:uiPriority w:val="9"/>
    <w:qFormat/>
    <w:rsid w:val="00E22741"/>
    <w:pPr>
      <w:keepNext/>
      <w:keepLines/>
      <w:spacing w:before="200"/>
      <w:outlineLvl w:val="3"/>
    </w:pPr>
    <w:rPr>
      <w:b/>
      <w:bCs/>
      <w:i/>
      <w:iCs/>
      <w:color w:val="4F81BD"/>
    </w:rPr>
  </w:style>
  <w:style w:type="paragraph" w:styleId="Heading5">
    <w:name w:val="heading 5"/>
    <w:aliases w:val="Heading 5(unused),H5,Heading5,Heading51,Heading52,Heading511,Heading53,Heading512,5,H5-Heading 5,l5,heading5,Heading54,Heading513,Heading521,Heading5111,Heading531,Heading5121,51,H5-Heading 51,h51,l51,heading51,Heading55,Heading514,Heading522"/>
    <w:basedOn w:val="Normal"/>
    <w:next w:val="Normal"/>
    <w:link w:val="Heading5Char"/>
    <w:uiPriority w:val="9"/>
    <w:unhideWhenUsed/>
    <w:qFormat/>
    <w:rsid w:val="00E2274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A78EF"/>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aliases w:val="L7,Heading 7(unused),標題 7不使用,標題 7 字元,Para no numbering,Aztec Heading 7,do not use, do not use,H7,PIM 7,ITT t7,PA Appendix Major,letter list,ASAPHeading 7,7,ExhibitTitle,st,Objective,heading7,req3,Legal Level 1.1.,Legal Level 1.1.1.1.1.1.1"/>
    <w:basedOn w:val="Normal"/>
    <w:next w:val="Normal"/>
    <w:link w:val="Heading7Char"/>
    <w:uiPriority w:val="9"/>
    <w:unhideWhenUsed/>
    <w:qFormat/>
    <w:rsid w:val="00D62782"/>
    <w:pPr>
      <w:tabs>
        <w:tab w:val="num" w:pos="5040"/>
      </w:tabs>
      <w:spacing w:before="240" w:after="60"/>
      <w:ind w:left="5040" w:hanging="720"/>
      <w:outlineLvl w:val="6"/>
    </w:pPr>
    <w:rPr>
      <w:rFonts w:ascii="Calibri" w:eastAsia="Times New Roman" w:hAnsi="Calibri"/>
    </w:rPr>
  </w:style>
  <w:style w:type="paragraph" w:styleId="Heading8">
    <w:name w:val="heading 8"/>
    <w:aliases w:val="Heading 8(unused),標題 8不使用,(a),Table Heading,No num/gap,Aztec Heading 8,avoid use, avoid use,H8,8,FigureTitle,Condition,requirement,req2,req,Legal Level 1.1.1.,ITT t8,PA Appendix Minor,action,ASAPHeading 8,tt,Annex"/>
    <w:basedOn w:val="Normal"/>
    <w:next w:val="Normal"/>
    <w:link w:val="Heading8Char"/>
    <w:uiPriority w:val="9"/>
    <w:unhideWhenUsed/>
    <w:qFormat/>
    <w:rsid w:val="00D62782"/>
    <w:pPr>
      <w:tabs>
        <w:tab w:val="num" w:pos="5760"/>
      </w:tabs>
      <w:spacing w:before="240" w:after="60"/>
      <w:ind w:left="5760" w:hanging="720"/>
      <w:outlineLvl w:val="7"/>
    </w:pPr>
    <w:rPr>
      <w:rFonts w:ascii="Calibri" w:eastAsia="Times New Roman" w:hAnsi="Calibri"/>
      <w:i/>
      <w:iCs/>
    </w:rPr>
  </w:style>
  <w:style w:type="paragraph" w:styleId="Heading9">
    <w:name w:val="heading 9"/>
    <w:aliases w:val="Heading 9(unused),標題 9不使用,(1),Code eg's,H9,Appendix-1,Titre 10,rp_Heading 9,l9,9,Cond'l Reqt.,TableTitle,rb,req bullet,req1,PIM 9,open2,Aztec Heading 9,not to use, not to use,App Heading,Legal Level 1.1.1.1.,App1,Annex1, Appen 1,Appen 1,ITT t9"/>
    <w:basedOn w:val="Normal"/>
    <w:next w:val="Normal"/>
    <w:link w:val="Heading9Char"/>
    <w:uiPriority w:val="9"/>
    <w:unhideWhenUsed/>
    <w:qFormat/>
    <w:rsid w:val="00D62782"/>
    <w:pPr>
      <w:tabs>
        <w:tab w:val="num" w:pos="6480"/>
      </w:tabs>
      <w:spacing w:before="240" w:after="60"/>
      <w:ind w:left="6480" w:hanging="720"/>
      <w:outlineLvl w:val="8"/>
    </w:pPr>
    <w:rPr>
      <w:rFonts w:ascii="Calibri Light" w:eastAsia="Times New Roman"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1 Char1,Heading 1 Char Char Char1,Heading 1 Char1 Char Char Char,Heading 1 Char Char Char Char Char,Char Char Char Char Char Char,Heading 1 Char Char1 Char,Heading 1 Char1 Char Char1,Heading 1 Char Char Char Char1,H1 Char"/>
    <w:basedOn w:val="DefaultParagraphFont"/>
    <w:link w:val="Heading1"/>
    <w:uiPriority w:val="9"/>
    <w:rsid w:val="00E22741"/>
    <w:rPr>
      <w:rFonts w:ascii="Times New Roman" w:eastAsia="PMingLiU" w:hAnsi="Times New Roman" w:cs="Times New Roman"/>
      <w:b/>
      <w:bCs/>
      <w:kern w:val="32"/>
      <w:sz w:val="32"/>
      <w:szCs w:val="32"/>
    </w:rPr>
  </w:style>
  <w:style w:type="character" w:customStyle="1" w:styleId="Heading2Char">
    <w:name w:val="Heading 2 Char"/>
    <w:basedOn w:val="DefaultParagraphFont"/>
    <w:link w:val="Heading2"/>
    <w:uiPriority w:val="9"/>
    <w:rsid w:val="00E22741"/>
    <w:rPr>
      <w:rFonts w:ascii="Times New Roman" w:eastAsia="PMingLiU" w:hAnsi="Times New Roman" w:cs="Times New Roman"/>
      <w:b/>
      <w:bCs/>
      <w:iCs/>
      <w:color w:val="0070C0"/>
      <w:sz w:val="28"/>
      <w:szCs w:val="28"/>
    </w:rPr>
  </w:style>
  <w:style w:type="character" w:customStyle="1" w:styleId="Heading3Char">
    <w:name w:val="Heading 3 Char"/>
    <w:aliases w:val="Char2 Char,Level 1 - 1 Char,ASAPHeading 3 Char,h3 Char,H3&lt;------------------ Char,(Appendix Nbr) Char,3 bullet Char,2 Char,b Char,bullets Char,31 Char,32 Char,33 Char,34 Char,35 Char,36 Char,37 Char,38 Char,39 Char,310 Char,311 Char"/>
    <w:basedOn w:val="DefaultParagraphFont"/>
    <w:link w:val="Heading3"/>
    <w:uiPriority w:val="9"/>
    <w:rsid w:val="00E22741"/>
    <w:rPr>
      <w:rFonts w:ascii="Times New Roman" w:eastAsia="PMingLiU" w:hAnsi="Times New Roman" w:cs="Times New Roman"/>
      <w:b/>
      <w:bCs/>
      <w:sz w:val="26"/>
      <w:szCs w:val="26"/>
    </w:rPr>
  </w:style>
  <w:style w:type="character" w:customStyle="1" w:styleId="Heading4Char">
    <w:name w:val="Heading 4 Char"/>
    <w:aliases w:val="Char1 Char"/>
    <w:basedOn w:val="DefaultParagraphFont"/>
    <w:link w:val="Heading4"/>
    <w:uiPriority w:val="9"/>
    <w:qFormat/>
    <w:rsid w:val="00E22741"/>
    <w:rPr>
      <w:rFonts w:ascii="Times New Roman" w:eastAsia="PMingLiU" w:hAnsi="Times New Roman" w:cs="Times New Roman"/>
      <w:b/>
      <w:bCs/>
      <w:i/>
      <w:iCs/>
      <w:color w:val="4F81BD"/>
      <w:sz w:val="24"/>
      <w:szCs w:val="24"/>
    </w:rPr>
  </w:style>
  <w:style w:type="character" w:customStyle="1" w:styleId="Heading5Char">
    <w:name w:val="Heading 5 Char"/>
    <w:aliases w:val="Heading 5(unused) Char,H5 Char,Heading5 Char,Heading51 Char,Heading52 Char,Heading511 Char,Heading53 Char,Heading512 Char,5 Char,H5-Heading 5 Char,l5 Char,heading5 Char,Heading54 Char,Heading513 Char,Heading521 Char,Heading5111 Char"/>
    <w:basedOn w:val="DefaultParagraphFont"/>
    <w:link w:val="Heading5"/>
    <w:uiPriority w:val="9"/>
    <w:rsid w:val="00E22741"/>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rsid w:val="005A78EF"/>
    <w:rPr>
      <w:rFonts w:asciiTheme="majorHAnsi" w:eastAsiaTheme="majorEastAsia" w:hAnsiTheme="majorHAnsi" w:cstheme="majorBidi"/>
      <w:color w:val="243F60" w:themeColor="accent1" w:themeShade="7F"/>
      <w:sz w:val="24"/>
      <w:szCs w:val="24"/>
    </w:rPr>
  </w:style>
  <w:style w:type="paragraph" w:styleId="NoSpacing">
    <w:name w:val="No Spacing"/>
    <w:link w:val="NoSpacingChar"/>
    <w:uiPriority w:val="1"/>
    <w:qFormat/>
    <w:rsid w:val="00E22741"/>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locked/>
    <w:rsid w:val="00E22741"/>
    <w:rPr>
      <w:rFonts w:ascii="Calibri" w:eastAsia="MS Mincho" w:hAnsi="Calibri" w:cs="Times New Roman"/>
      <w:lang w:eastAsia="ja-JP"/>
    </w:rPr>
  </w:style>
  <w:style w:type="paragraph" w:styleId="BalloonText">
    <w:name w:val="Balloon Text"/>
    <w:basedOn w:val="Normal"/>
    <w:link w:val="BalloonTextChar"/>
    <w:uiPriority w:val="99"/>
    <w:rsid w:val="00E22741"/>
    <w:rPr>
      <w:rFonts w:ascii="Tahoma" w:hAnsi="Tahoma"/>
      <w:sz w:val="16"/>
      <w:szCs w:val="16"/>
    </w:rPr>
  </w:style>
  <w:style w:type="character" w:customStyle="1" w:styleId="BalloonTextChar">
    <w:name w:val="Balloon Text Char"/>
    <w:basedOn w:val="DefaultParagraphFont"/>
    <w:link w:val="BalloonText"/>
    <w:uiPriority w:val="99"/>
    <w:rsid w:val="00E22741"/>
    <w:rPr>
      <w:rFonts w:ascii="Tahoma" w:eastAsia="PMingLiU" w:hAnsi="Tahoma" w:cs="Times New Roman"/>
      <w:sz w:val="16"/>
      <w:szCs w:val="16"/>
    </w:rPr>
  </w:style>
  <w:style w:type="paragraph" w:styleId="TOCHeading">
    <w:name w:val="TOC Heading"/>
    <w:basedOn w:val="Heading1"/>
    <w:next w:val="Normal"/>
    <w:uiPriority w:val="39"/>
    <w:qFormat/>
    <w:rsid w:val="00E22741"/>
    <w:pPr>
      <w:keepLines/>
      <w:spacing w:before="480" w:after="0" w:line="276" w:lineRule="auto"/>
      <w:outlineLvl w:val="9"/>
    </w:pPr>
    <w:rPr>
      <w:color w:val="365F91"/>
      <w:kern w:val="0"/>
      <w:sz w:val="28"/>
      <w:szCs w:val="28"/>
    </w:rPr>
  </w:style>
  <w:style w:type="paragraph" w:styleId="TOC1">
    <w:name w:val="toc 1"/>
    <w:basedOn w:val="Normal"/>
    <w:next w:val="Normal"/>
    <w:autoRedefine/>
    <w:uiPriority w:val="39"/>
    <w:rsid w:val="00E22741"/>
    <w:pPr>
      <w:widowControl w:val="0"/>
      <w:tabs>
        <w:tab w:val="right" w:leader="dot" w:pos="9781"/>
      </w:tabs>
      <w:jc w:val="both"/>
    </w:pPr>
    <w:rPr>
      <w:rFonts w:eastAsia="MS Mincho"/>
      <w:b/>
      <w:noProof/>
      <w:kern w:val="2"/>
      <w:sz w:val="26"/>
      <w:szCs w:val="26"/>
      <w:lang w:eastAsia="ja-JP"/>
    </w:rPr>
  </w:style>
  <w:style w:type="character" w:styleId="Hyperlink">
    <w:name w:val="Hyperlink"/>
    <w:basedOn w:val="DefaultParagraphFont"/>
    <w:uiPriority w:val="99"/>
    <w:rsid w:val="00E22741"/>
    <w:rPr>
      <w:rFonts w:cs="Times New Roman"/>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Nga 3"/>
    <w:basedOn w:val="Normal"/>
    <w:link w:val="ListParagraphChar"/>
    <w:uiPriority w:val="99"/>
    <w:qFormat/>
    <w:rsid w:val="00E22741"/>
    <w:pPr>
      <w:ind w:left="720"/>
      <w:contextualSpacing/>
    </w:pPr>
    <w:rPr>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99"/>
    <w:locked/>
    <w:rsid w:val="00E22741"/>
    <w:rPr>
      <w:rFonts w:ascii="Times New Roman" w:eastAsia="PMingLiU" w:hAnsi="Times New Roman" w:cs="Times New Roman"/>
      <w:sz w:val="24"/>
    </w:rPr>
  </w:style>
  <w:style w:type="table" w:styleId="TableGrid">
    <w:name w:val="Table Grid"/>
    <w:basedOn w:val="TableNormal"/>
    <w:uiPriority w:val="39"/>
    <w:rsid w:val="00E22741"/>
    <w:pPr>
      <w:spacing w:after="0" w:line="240" w:lineRule="auto"/>
    </w:pPr>
    <w:rPr>
      <w:rFonts w:ascii="Calibri" w:eastAsia="SimSun" w:hAnsi="Calibri" w:cs="Times New Roman"/>
      <w:kern w:val="2"/>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22741"/>
    <w:pPr>
      <w:spacing w:before="100" w:beforeAutospacing="1" w:after="100" w:afterAutospacing="1"/>
    </w:pPr>
    <w:rPr>
      <w:rFonts w:ascii="PMingLiU" w:cs="PMingLiU"/>
    </w:rPr>
  </w:style>
  <w:style w:type="character" w:customStyle="1" w:styleId="hps">
    <w:name w:val="hps"/>
    <w:rsid w:val="00E22741"/>
  </w:style>
  <w:style w:type="table" w:customStyle="1" w:styleId="MediumShading1-Accent11">
    <w:name w:val="Medium Shading 1 - Accent 11"/>
    <w:uiPriority w:val="99"/>
    <w:rsid w:val="00E22741"/>
    <w:pPr>
      <w:spacing w:after="0" w:line="240" w:lineRule="auto"/>
    </w:pPr>
    <w:rPr>
      <w:rFonts w:ascii="Calibri" w:eastAsia="SimSun" w:hAnsi="Calibri" w:cs="Times New Roman"/>
      <w:kern w:val="2"/>
      <w:sz w:val="24"/>
      <w:szCs w:val="20"/>
      <w:lang w:val="vi-VN" w:eastAsia="vi-V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customStyle="1" w:styleId="Default">
    <w:name w:val="Default"/>
    <w:rsid w:val="00E22741"/>
    <w:pPr>
      <w:widowControl w:val="0"/>
      <w:autoSpaceDE w:val="0"/>
      <w:autoSpaceDN w:val="0"/>
      <w:adjustRightInd w:val="0"/>
      <w:spacing w:after="0" w:line="240" w:lineRule="auto"/>
    </w:pPr>
    <w:rPr>
      <w:rFonts w:ascii="Times New Roman" w:eastAsia="SimSun" w:hAnsi="Times New Roman" w:cs="Times New Roman"/>
      <w:color w:val="000000"/>
      <w:sz w:val="24"/>
      <w:szCs w:val="24"/>
      <w:lang w:eastAsia="zh-TW"/>
    </w:rPr>
  </w:style>
  <w:style w:type="paragraph" w:customStyle="1" w:styleId="a0">
    <w:name w:val="標準"/>
    <w:basedOn w:val="Default"/>
    <w:next w:val="Default"/>
    <w:uiPriority w:val="99"/>
    <w:rsid w:val="00E22741"/>
    <w:rPr>
      <w:color w:val="auto"/>
    </w:rPr>
  </w:style>
  <w:style w:type="character" w:customStyle="1" w:styleId="apple-converted-space">
    <w:name w:val="apple-converted-space"/>
    <w:rsid w:val="00E22741"/>
  </w:style>
  <w:style w:type="paragraph" w:styleId="Header">
    <w:name w:val="header"/>
    <w:basedOn w:val="Normal"/>
    <w:link w:val="HeaderChar"/>
    <w:uiPriority w:val="99"/>
    <w:rsid w:val="00E22741"/>
    <w:pPr>
      <w:widowControl w:val="0"/>
      <w:tabs>
        <w:tab w:val="center" w:pos="4153"/>
        <w:tab w:val="right" w:pos="8306"/>
      </w:tabs>
    </w:pPr>
    <w:rPr>
      <w:rFonts w:ascii="Calibri" w:eastAsia="SimSun" w:hAnsi="Calibri"/>
      <w:kern w:val="2"/>
      <w:sz w:val="20"/>
      <w:szCs w:val="20"/>
    </w:rPr>
  </w:style>
  <w:style w:type="character" w:customStyle="1" w:styleId="HeaderChar">
    <w:name w:val="Header Char"/>
    <w:basedOn w:val="DefaultParagraphFont"/>
    <w:link w:val="Header"/>
    <w:uiPriority w:val="99"/>
    <w:rsid w:val="00E22741"/>
    <w:rPr>
      <w:rFonts w:ascii="Calibri" w:eastAsia="SimSun" w:hAnsi="Calibri" w:cs="Times New Roman"/>
      <w:kern w:val="2"/>
      <w:sz w:val="20"/>
      <w:szCs w:val="20"/>
    </w:rPr>
  </w:style>
  <w:style w:type="paragraph" w:styleId="Footer">
    <w:name w:val="footer"/>
    <w:aliases w:val="nms Footer,fo"/>
    <w:basedOn w:val="Normal"/>
    <w:link w:val="FooterChar"/>
    <w:uiPriority w:val="99"/>
    <w:qFormat/>
    <w:rsid w:val="00E22741"/>
    <w:pPr>
      <w:widowControl w:val="0"/>
      <w:tabs>
        <w:tab w:val="center" w:pos="4153"/>
        <w:tab w:val="right" w:pos="8306"/>
      </w:tabs>
    </w:pPr>
    <w:rPr>
      <w:rFonts w:ascii="Calibri" w:eastAsia="SimSun" w:hAnsi="Calibri"/>
      <w:kern w:val="2"/>
      <w:sz w:val="20"/>
      <w:szCs w:val="20"/>
    </w:rPr>
  </w:style>
  <w:style w:type="character" w:customStyle="1" w:styleId="FooterChar">
    <w:name w:val="Footer Char"/>
    <w:aliases w:val="nms Footer Char,fo Char"/>
    <w:basedOn w:val="DefaultParagraphFont"/>
    <w:link w:val="Footer"/>
    <w:uiPriority w:val="99"/>
    <w:rsid w:val="00E22741"/>
    <w:rPr>
      <w:rFonts w:ascii="Calibri" w:eastAsia="SimSun" w:hAnsi="Calibri" w:cs="Times New Roman"/>
      <w:kern w:val="2"/>
      <w:sz w:val="20"/>
      <w:szCs w:val="20"/>
    </w:rPr>
  </w:style>
  <w:style w:type="character" w:customStyle="1" w:styleId="shorttext">
    <w:name w:val="short_text"/>
    <w:uiPriority w:val="99"/>
    <w:rsid w:val="00E22741"/>
  </w:style>
  <w:style w:type="table" w:customStyle="1" w:styleId="1-11">
    <w:name w:val="暗色網底 1 - 輔色 11"/>
    <w:uiPriority w:val="99"/>
    <w:rsid w:val="00E22741"/>
    <w:pPr>
      <w:spacing w:after="0" w:line="240" w:lineRule="auto"/>
    </w:pPr>
    <w:rPr>
      <w:rFonts w:ascii="Calibri" w:eastAsia="SimSun" w:hAnsi="Calibri" w:cs="Times New Roman"/>
      <w:kern w:val="2"/>
      <w:sz w:val="24"/>
      <w:szCs w:val="20"/>
      <w:lang w:val="vi-VN" w:eastAsia="vi-V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customStyle="1" w:styleId="Body1">
    <w:name w:val="Body1"/>
    <w:basedOn w:val="Normal"/>
    <w:link w:val="Body1Char"/>
    <w:qFormat/>
    <w:rsid w:val="00E22741"/>
    <w:pPr>
      <w:spacing w:after="240"/>
      <w:jc w:val="both"/>
    </w:pPr>
    <w:rPr>
      <w:rFonts w:ascii="Arial" w:hAnsi="Arial"/>
      <w:sz w:val="22"/>
      <w:szCs w:val="22"/>
    </w:rPr>
  </w:style>
  <w:style w:type="character" w:customStyle="1" w:styleId="Body1Char">
    <w:name w:val="Body1 Char"/>
    <w:link w:val="Body1"/>
    <w:locked/>
    <w:rsid w:val="00E22741"/>
    <w:rPr>
      <w:rFonts w:ascii="Arial" w:eastAsia="PMingLiU" w:hAnsi="Arial" w:cs="Times New Roman"/>
    </w:rPr>
  </w:style>
  <w:style w:type="paragraph" w:styleId="TOC2">
    <w:name w:val="toc 2"/>
    <w:basedOn w:val="Normal"/>
    <w:next w:val="Normal"/>
    <w:autoRedefine/>
    <w:uiPriority w:val="39"/>
    <w:rsid w:val="00134565"/>
    <w:pPr>
      <w:tabs>
        <w:tab w:val="left" w:pos="709"/>
        <w:tab w:val="right" w:leader="dot" w:pos="9781"/>
      </w:tabs>
      <w:spacing w:before="60" w:after="60"/>
      <w:ind w:left="220"/>
    </w:pPr>
    <w:rPr>
      <w:rFonts w:eastAsia="MS Mincho"/>
      <w:noProof/>
      <w:lang w:eastAsia="ja-JP"/>
    </w:rPr>
  </w:style>
  <w:style w:type="paragraph" w:styleId="TOC3">
    <w:name w:val="toc 3"/>
    <w:basedOn w:val="Normal"/>
    <w:next w:val="Normal"/>
    <w:autoRedefine/>
    <w:uiPriority w:val="39"/>
    <w:rsid w:val="00134565"/>
    <w:pPr>
      <w:tabs>
        <w:tab w:val="left" w:pos="709"/>
        <w:tab w:val="right" w:leader="dot" w:pos="9781"/>
      </w:tabs>
      <w:spacing w:before="60" w:after="60"/>
      <w:ind w:left="180"/>
    </w:pPr>
    <w:rPr>
      <w:noProof/>
    </w:rPr>
  </w:style>
  <w:style w:type="character" w:styleId="Emphasis">
    <w:name w:val="Emphasis"/>
    <w:basedOn w:val="DefaultParagraphFont"/>
    <w:uiPriority w:val="20"/>
    <w:qFormat/>
    <w:rsid w:val="00E22741"/>
    <w:rPr>
      <w:rFonts w:cs="Times New Roman"/>
      <w:i/>
    </w:rPr>
  </w:style>
  <w:style w:type="paragraph" w:styleId="TOC4">
    <w:name w:val="toc 4"/>
    <w:basedOn w:val="Normal"/>
    <w:next w:val="Normal"/>
    <w:autoRedefine/>
    <w:uiPriority w:val="39"/>
    <w:rsid w:val="00E22741"/>
    <w:pPr>
      <w:widowControl w:val="0"/>
      <w:ind w:left="720"/>
    </w:pPr>
    <w:rPr>
      <w:rFonts w:ascii="Calibri" w:eastAsia="SimSun" w:hAnsi="Calibri"/>
      <w:kern w:val="2"/>
      <w:sz w:val="18"/>
      <w:szCs w:val="18"/>
    </w:rPr>
  </w:style>
  <w:style w:type="paragraph" w:styleId="TOC5">
    <w:name w:val="toc 5"/>
    <w:basedOn w:val="Normal"/>
    <w:next w:val="Normal"/>
    <w:autoRedefine/>
    <w:uiPriority w:val="39"/>
    <w:rsid w:val="00E22741"/>
    <w:pPr>
      <w:widowControl w:val="0"/>
      <w:ind w:left="960"/>
    </w:pPr>
    <w:rPr>
      <w:rFonts w:ascii="Calibri" w:eastAsia="SimSun" w:hAnsi="Calibri"/>
      <w:kern w:val="2"/>
      <w:sz w:val="18"/>
      <w:szCs w:val="18"/>
    </w:rPr>
  </w:style>
  <w:style w:type="paragraph" w:styleId="TOC6">
    <w:name w:val="toc 6"/>
    <w:basedOn w:val="Normal"/>
    <w:next w:val="Normal"/>
    <w:autoRedefine/>
    <w:uiPriority w:val="39"/>
    <w:rsid w:val="00E22741"/>
    <w:pPr>
      <w:widowControl w:val="0"/>
      <w:ind w:left="1200"/>
    </w:pPr>
    <w:rPr>
      <w:rFonts w:ascii="Calibri" w:eastAsia="SimSun" w:hAnsi="Calibri"/>
      <w:kern w:val="2"/>
      <w:sz w:val="18"/>
      <w:szCs w:val="18"/>
    </w:rPr>
  </w:style>
  <w:style w:type="paragraph" w:styleId="TOC7">
    <w:name w:val="toc 7"/>
    <w:basedOn w:val="Normal"/>
    <w:next w:val="Normal"/>
    <w:autoRedefine/>
    <w:uiPriority w:val="39"/>
    <w:rsid w:val="00E22741"/>
    <w:pPr>
      <w:widowControl w:val="0"/>
      <w:ind w:left="1440"/>
    </w:pPr>
    <w:rPr>
      <w:rFonts w:ascii="Calibri" w:eastAsia="SimSun" w:hAnsi="Calibri"/>
      <w:kern w:val="2"/>
      <w:sz w:val="18"/>
      <w:szCs w:val="18"/>
    </w:rPr>
  </w:style>
  <w:style w:type="paragraph" w:styleId="TOC8">
    <w:name w:val="toc 8"/>
    <w:basedOn w:val="Normal"/>
    <w:next w:val="Normal"/>
    <w:autoRedefine/>
    <w:uiPriority w:val="39"/>
    <w:rsid w:val="00E22741"/>
    <w:pPr>
      <w:widowControl w:val="0"/>
      <w:ind w:left="1680"/>
    </w:pPr>
    <w:rPr>
      <w:rFonts w:ascii="Calibri" w:eastAsia="SimSun" w:hAnsi="Calibri"/>
      <w:kern w:val="2"/>
      <w:sz w:val="18"/>
      <w:szCs w:val="18"/>
    </w:rPr>
  </w:style>
  <w:style w:type="paragraph" w:styleId="TOC9">
    <w:name w:val="toc 9"/>
    <w:basedOn w:val="Normal"/>
    <w:next w:val="Normal"/>
    <w:autoRedefine/>
    <w:uiPriority w:val="39"/>
    <w:rsid w:val="00E22741"/>
    <w:pPr>
      <w:widowControl w:val="0"/>
      <w:ind w:left="1920"/>
    </w:pPr>
    <w:rPr>
      <w:rFonts w:ascii="Calibri" w:eastAsia="SimSun" w:hAnsi="Calibri"/>
      <w:kern w:val="2"/>
      <w:sz w:val="18"/>
      <w:szCs w:val="18"/>
    </w:rPr>
  </w:style>
  <w:style w:type="paragraph" w:styleId="BodyTextIndent3">
    <w:name w:val="Body Text Indent 3"/>
    <w:basedOn w:val="Normal"/>
    <w:link w:val="BodyTextIndent3Char"/>
    <w:uiPriority w:val="99"/>
    <w:rsid w:val="00E22741"/>
    <w:pPr>
      <w:widowControl w:val="0"/>
      <w:spacing w:after="120"/>
      <w:ind w:leftChars="200" w:left="480"/>
    </w:pPr>
    <w:rPr>
      <w:rFonts w:ascii="CG Times" w:hAnsi="CG Times"/>
      <w:kern w:val="2"/>
      <w:sz w:val="16"/>
      <w:szCs w:val="16"/>
    </w:rPr>
  </w:style>
  <w:style w:type="character" w:customStyle="1" w:styleId="BodyTextIndent3Char">
    <w:name w:val="Body Text Indent 3 Char"/>
    <w:basedOn w:val="DefaultParagraphFont"/>
    <w:link w:val="BodyTextIndent3"/>
    <w:uiPriority w:val="99"/>
    <w:rsid w:val="00E22741"/>
    <w:rPr>
      <w:rFonts w:ascii="CG Times" w:eastAsia="PMingLiU" w:hAnsi="CG Times" w:cs="Times New Roman"/>
      <w:kern w:val="2"/>
      <w:sz w:val="16"/>
      <w:szCs w:val="16"/>
    </w:rPr>
  </w:style>
  <w:style w:type="paragraph" w:styleId="BodyTextIndent2">
    <w:name w:val="Body Text Indent 2"/>
    <w:basedOn w:val="Normal"/>
    <w:link w:val="BodyTextIndent2Char"/>
    <w:uiPriority w:val="99"/>
    <w:rsid w:val="00E22741"/>
    <w:pPr>
      <w:widowControl w:val="0"/>
      <w:spacing w:after="120" w:line="480" w:lineRule="auto"/>
      <w:ind w:leftChars="200" w:left="480"/>
    </w:pPr>
    <w:rPr>
      <w:rFonts w:ascii="Calibri" w:eastAsia="SimSun" w:hAnsi="Calibri"/>
      <w:kern w:val="2"/>
      <w:szCs w:val="22"/>
    </w:rPr>
  </w:style>
  <w:style w:type="character" w:customStyle="1" w:styleId="BodyTextIndent2Char">
    <w:name w:val="Body Text Indent 2 Char"/>
    <w:basedOn w:val="DefaultParagraphFont"/>
    <w:link w:val="BodyTextIndent2"/>
    <w:uiPriority w:val="99"/>
    <w:rsid w:val="00E22741"/>
    <w:rPr>
      <w:rFonts w:ascii="Calibri" w:eastAsia="SimSun" w:hAnsi="Calibri" w:cs="Times New Roman"/>
      <w:kern w:val="2"/>
      <w:sz w:val="24"/>
    </w:rPr>
  </w:style>
  <w:style w:type="character" w:styleId="FollowedHyperlink">
    <w:name w:val="FollowedHyperlink"/>
    <w:basedOn w:val="DefaultParagraphFont"/>
    <w:uiPriority w:val="99"/>
    <w:rsid w:val="00E22741"/>
    <w:rPr>
      <w:rFonts w:cs="Times New Roman"/>
      <w:color w:val="800080"/>
      <w:u w:val="single"/>
    </w:rPr>
  </w:style>
  <w:style w:type="character" w:customStyle="1" w:styleId="title-3">
    <w:name w:val="title-3"/>
    <w:uiPriority w:val="99"/>
    <w:rsid w:val="00E22741"/>
  </w:style>
  <w:style w:type="character" w:customStyle="1" w:styleId="p9">
    <w:name w:val="p9"/>
    <w:uiPriority w:val="99"/>
    <w:rsid w:val="00E22741"/>
  </w:style>
  <w:style w:type="paragraph" w:styleId="Date">
    <w:name w:val="Date"/>
    <w:basedOn w:val="Normal"/>
    <w:next w:val="Normal"/>
    <w:link w:val="DateChar"/>
    <w:uiPriority w:val="99"/>
    <w:semiHidden/>
    <w:rsid w:val="00E22741"/>
    <w:pPr>
      <w:widowControl w:val="0"/>
    </w:pPr>
    <w:rPr>
      <w:rFonts w:ascii="Calibri" w:eastAsia="SimSun" w:hAnsi="Calibri"/>
      <w:kern w:val="2"/>
      <w:szCs w:val="22"/>
    </w:rPr>
  </w:style>
  <w:style w:type="character" w:customStyle="1" w:styleId="DateChar">
    <w:name w:val="Date Char"/>
    <w:basedOn w:val="DefaultParagraphFont"/>
    <w:link w:val="Date"/>
    <w:uiPriority w:val="99"/>
    <w:semiHidden/>
    <w:rsid w:val="00E22741"/>
    <w:rPr>
      <w:rFonts w:ascii="Calibri" w:eastAsia="SimSun" w:hAnsi="Calibri" w:cs="Times New Roman"/>
      <w:kern w:val="2"/>
      <w:sz w:val="24"/>
    </w:rPr>
  </w:style>
  <w:style w:type="character" w:styleId="PageNumber">
    <w:name w:val="page number"/>
    <w:basedOn w:val="DefaultParagraphFont"/>
    <w:uiPriority w:val="99"/>
    <w:rsid w:val="00E22741"/>
    <w:rPr>
      <w:rFonts w:cs="Times New Roman"/>
    </w:rPr>
  </w:style>
  <w:style w:type="character" w:customStyle="1" w:styleId="upper21">
    <w:name w:val="upper21"/>
    <w:uiPriority w:val="99"/>
    <w:rsid w:val="00E22741"/>
    <w:rPr>
      <w:sz w:val="17"/>
    </w:rPr>
  </w:style>
  <w:style w:type="paragraph" w:customStyle="1" w:styleId="1">
    <w:name w:val="清單段落1"/>
    <w:basedOn w:val="Normal"/>
    <w:uiPriority w:val="99"/>
    <w:rsid w:val="00E22741"/>
    <w:pPr>
      <w:widowControl w:val="0"/>
      <w:ind w:leftChars="200" w:left="480"/>
    </w:pPr>
    <w:rPr>
      <w:rFonts w:ascii="Calibri" w:hAnsi="Calibri"/>
      <w:kern w:val="2"/>
    </w:rPr>
  </w:style>
  <w:style w:type="character" w:styleId="Strong">
    <w:name w:val="Strong"/>
    <w:basedOn w:val="DefaultParagraphFont"/>
    <w:uiPriority w:val="22"/>
    <w:qFormat/>
    <w:rsid w:val="00E22741"/>
    <w:rPr>
      <w:rFonts w:cs="Times New Roman"/>
      <w:b/>
    </w:rPr>
  </w:style>
  <w:style w:type="paragraph" w:customStyle="1" w:styleId="4">
    <w:name w:val="4"/>
    <w:basedOn w:val="Normal"/>
    <w:uiPriority w:val="99"/>
    <w:rsid w:val="00E22741"/>
    <w:pPr>
      <w:widowControl w:val="0"/>
      <w:spacing w:before="120" w:after="120" w:line="360" w:lineRule="auto"/>
      <w:ind w:firstLine="544"/>
      <w:jc w:val="both"/>
    </w:pPr>
    <w:rPr>
      <w:b/>
      <w:i/>
      <w:iCs/>
      <w:sz w:val="28"/>
      <w:szCs w:val="28"/>
    </w:rPr>
  </w:style>
  <w:style w:type="paragraph" w:styleId="Title">
    <w:name w:val="Title"/>
    <w:basedOn w:val="Normal"/>
    <w:next w:val="Normal"/>
    <w:link w:val="TitleChar0"/>
    <w:uiPriority w:val="10"/>
    <w:qFormat/>
    <w:rsid w:val="00E22741"/>
    <w:pPr>
      <w:pBdr>
        <w:bottom w:val="single" w:sz="8" w:space="4" w:color="4F81BD"/>
      </w:pBdr>
      <w:spacing w:after="300"/>
      <w:contextualSpacing/>
      <w:jc w:val="center"/>
      <w:outlineLvl w:val="0"/>
    </w:pPr>
    <w:rPr>
      <w:spacing w:val="5"/>
      <w:kern w:val="28"/>
      <w:sz w:val="40"/>
      <w:szCs w:val="52"/>
    </w:rPr>
  </w:style>
  <w:style w:type="character" w:customStyle="1" w:styleId="TitleChar0">
    <w:name w:val="Title Char"/>
    <w:basedOn w:val="DefaultParagraphFont"/>
    <w:link w:val="Title"/>
    <w:uiPriority w:val="10"/>
    <w:rsid w:val="00E22741"/>
    <w:rPr>
      <w:rFonts w:ascii="Times New Roman" w:eastAsia="PMingLiU" w:hAnsi="Times New Roman" w:cs="Times New Roman"/>
      <w:spacing w:val="5"/>
      <w:kern w:val="28"/>
      <w:sz w:val="40"/>
      <w:szCs w:val="52"/>
    </w:rPr>
  </w:style>
  <w:style w:type="paragraph" w:styleId="DocumentMap">
    <w:name w:val="Document Map"/>
    <w:basedOn w:val="Normal"/>
    <w:link w:val="DocumentMapChar"/>
    <w:uiPriority w:val="99"/>
    <w:rsid w:val="00E22741"/>
    <w:rPr>
      <w:rFonts w:ascii="Tahoma" w:hAnsi="Tahoma" w:cs="Tahoma"/>
      <w:sz w:val="16"/>
      <w:szCs w:val="16"/>
    </w:rPr>
  </w:style>
  <w:style w:type="character" w:customStyle="1" w:styleId="DocumentMapChar">
    <w:name w:val="Document Map Char"/>
    <w:basedOn w:val="DefaultParagraphFont"/>
    <w:link w:val="DocumentMap"/>
    <w:uiPriority w:val="99"/>
    <w:rsid w:val="00E22741"/>
    <w:rPr>
      <w:rFonts w:ascii="Tahoma" w:eastAsia="PMingLiU" w:hAnsi="Tahoma" w:cs="Tahoma"/>
      <w:sz w:val="16"/>
      <w:szCs w:val="16"/>
    </w:rPr>
  </w:style>
  <w:style w:type="paragraph" w:styleId="Caption">
    <w:name w:val="caption"/>
    <w:aliases w:val="Figures,Appendix A,Picture,Heading  2"/>
    <w:basedOn w:val="Normal"/>
    <w:next w:val="Normal"/>
    <w:link w:val="CaptionChar"/>
    <w:qFormat/>
    <w:rsid w:val="00E22741"/>
    <w:rPr>
      <w:rFonts w:ascii="Arial" w:eastAsia="MS Mincho" w:hAnsi="Arial" w:cs="Arial"/>
      <w:b/>
      <w:bCs/>
      <w:sz w:val="20"/>
      <w:szCs w:val="20"/>
      <w:lang w:eastAsia="ja-JP"/>
    </w:rPr>
  </w:style>
  <w:style w:type="paragraph" w:customStyle="1" w:styleId="BoldUnderline">
    <w:name w:val="Bold+Underline"/>
    <w:basedOn w:val="Normal"/>
    <w:uiPriority w:val="99"/>
    <w:rsid w:val="00E22741"/>
    <w:pPr>
      <w:spacing w:before="160" w:after="120" w:line="288" w:lineRule="auto"/>
      <w:ind w:left="737"/>
      <w:jc w:val="both"/>
    </w:pPr>
    <w:rPr>
      <w:b/>
      <w:sz w:val="28"/>
      <w:szCs w:val="28"/>
      <w:u w:val="single"/>
      <w:lang w:val="sv-SE"/>
    </w:rPr>
  </w:style>
  <w:style w:type="paragraph" w:customStyle="1" w:styleId="BulletedList1">
    <w:name w:val="Bulleted List 1"/>
    <w:aliases w:val="bl1"/>
    <w:basedOn w:val="ListBullet"/>
    <w:rsid w:val="00E22741"/>
    <w:pPr>
      <w:tabs>
        <w:tab w:val="clear" w:pos="1377"/>
      </w:tabs>
      <w:spacing w:after="120" w:line="288" w:lineRule="auto"/>
      <w:ind w:left="720" w:hanging="360"/>
      <w:contextualSpacing w:val="0"/>
    </w:pPr>
    <w:rPr>
      <w:sz w:val="28"/>
    </w:rPr>
  </w:style>
  <w:style w:type="paragraph" w:styleId="ListBullet">
    <w:name w:val="List Bullet"/>
    <w:basedOn w:val="Normal"/>
    <w:rsid w:val="00E22741"/>
    <w:pPr>
      <w:tabs>
        <w:tab w:val="num" w:pos="1377"/>
      </w:tabs>
      <w:ind w:left="1377" w:hanging="810"/>
      <w:contextualSpacing/>
    </w:pPr>
  </w:style>
  <w:style w:type="paragraph" w:customStyle="1" w:styleId="xl90">
    <w:name w:val="xl90"/>
    <w:basedOn w:val="Normal"/>
    <w:rsid w:val="00E22741"/>
    <w:pPr>
      <w:spacing w:before="100" w:beforeAutospacing="1" w:after="100" w:afterAutospacing="1"/>
      <w:jc w:val="center"/>
    </w:pPr>
  </w:style>
  <w:style w:type="paragraph" w:customStyle="1" w:styleId="xl91">
    <w:name w:val="xl91"/>
    <w:basedOn w:val="Normal"/>
    <w:rsid w:val="00E22741"/>
    <w:pPr>
      <w:spacing w:before="100" w:beforeAutospacing="1" w:after="100" w:afterAutospacing="1"/>
      <w:jc w:val="center"/>
    </w:pPr>
    <w:rPr>
      <w:b/>
      <w:bCs/>
    </w:rPr>
  </w:style>
  <w:style w:type="paragraph" w:customStyle="1" w:styleId="xl92">
    <w:name w:val="xl92"/>
    <w:basedOn w:val="Normal"/>
    <w:rsid w:val="00E22741"/>
    <w:pPr>
      <w:spacing w:before="100" w:beforeAutospacing="1" w:after="100" w:afterAutospacing="1"/>
      <w:jc w:val="center"/>
    </w:pPr>
  </w:style>
  <w:style w:type="paragraph" w:customStyle="1" w:styleId="xl93">
    <w:name w:val="xl93"/>
    <w:basedOn w:val="Normal"/>
    <w:rsid w:val="00E22741"/>
    <w:pPr>
      <w:spacing w:before="100" w:beforeAutospacing="1" w:after="100" w:afterAutospacing="1"/>
    </w:pPr>
  </w:style>
  <w:style w:type="paragraph" w:customStyle="1" w:styleId="xl94">
    <w:name w:val="xl94"/>
    <w:basedOn w:val="Normal"/>
    <w:rsid w:val="00E22741"/>
    <w:pPr>
      <w:spacing w:before="100" w:beforeAutospacing="1" w:after="100" w:afterAutospacing="1"/>
    </w:pPr>
  </w:style>
  <w:style w:type="paragraph" w:customStyle="1" w:styleId="xl95">
    <w:name w:val="xl95"/>
    <w:basedOn w:val="Normal"/>
    <w:rsid w:val="00E22741"/>
    <w:pPr>
      <w:spacing w:before="100" w:beforeAutospacing="1" w:after="100" w:afterAutospacing="1"/>
      <w:jc w:val="center"/>
    </w:pPr>
  </w:style>
  <w:style w:type="paragraph" w:customStyle="1" w:styleId="xl96">
    <w:name w:val="xl96"/>
    <w:basedOn w:val="Normal"/>
    <w:rsid w:val="00E22741"/>
    <w:pPr>
      <w:spacing w:before="100" w:beforeAutospacing="1" w:after="100" w:afterAutospacing="1"/>
    </w:pPr>
  </w:style>
  <w:style w:type="paragraph" w:customStyle="1" w:styleId="xl97">
    <w:name w:val="xl97"/>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98">
    <w:name w:val="xl98"/>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99">
    <w:name w:val="xl99"/>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00">
    <w:name w:val="xl100"/>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01">
    <w:name w:val="xl101"/>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02">
    <w:name w:val="xl102"/>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
    <w:name w:val="xl103"/>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4">
    <w:name w:val="xl104"/>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5">
    <w:name w:val="xl105"/>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6">
    <w:name w:val="xl106"/>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7">
    <w:name w:val="xl107"/>
    <w:basedOn w:val="Normal"/>
    <w:rsid w:val="00E2274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08">
    <w:name w:val="xl108"/>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9">
    <w:name w:val="xl109"/>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0">
    <w:name w:val="xl110"/>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11">
    <w:name w:val="xl111"/>
    <w:basedOn w:val="Normal"/>
    <w:rsid w:val="00E2274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12">
    <w:name w:val="xl112"/>
    <w:basedOn w:val="Normal"/>
    <w:rsid w:val="00E2274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rPr>
  </w:style>
  <w:style w:type="paragraph" w:customStyle="1" w:styleId="xl113">
    <w:name w:val="xl113"/>
    <w:basedOn w:val="Normal"/>
    <w:rsid w:val="00E2274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rPr>
  </w:style>
  <w:style w:type="paragraph" w:customStyle="1" w:styleId="xl114">
    <w:name w:val="xl114"/>
    <w:basedOn w:val="Normal"/>
    <w:rsid w:val="00E2274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rPr>
  </w:style>
  <w:style w:type="paragraph" w:customStyle="1" w:styleId="xl115">
    <w:name w:val="xl115"/>
    <w:basedOn w:val="Normal"/>
    <w:rsid w:val="00E22741"/>
    <w:pPr>
      <w:spacing w:before="100" w:beforeAutospacing="1" w:after="100" w:afterAutospacing="1"/>
      <w:jc w:val="center"/>
      <w:textAlignment w:val="center"/>
    </w:pPr>
    <w:rPr>
      <w:b/>
      <w:bCs/>
    </w:rPr>
  </w:style>
  <w:style w:type="paragraph" w:customStyle="1" w:styleId="font5">
    <w:name w:val="font5"/>
    <w:basedOn w:val="Normal"/>
    <w:rsid w:val="00E22741"/>
    <w:pPr>
      <w:spacing w:before="100" w:beforeAutospacing="1" w:after="100" w:afterAutospacing="1"/>
    </w:pPr>
    <w:rPr>
      <w:i/>
      <w:iCs/>
      <w:sz w:val="22"/>
    </w:rPr>
  </w:style>
  <w:style w:type="paragraph" w:styleId="BodyTextIndent">
    <w:name w:val="Body Text Indent"/>
    <w:basedOn w:val="Normal"/>
    <w:link w:val="BodyTextIndentChar"/>
    <w:uiPriority w:val="99"/>
    <w:rsid w:val="00E22741"/>
    <w:pPr>
      <w:spacing w:after="120"/>
      <w:ind w:left="360"/>
    </w:pPr>
  </w:style>
  <w:style w:type="character" w:customStyle="1" w:styleId="BodyTextIndentChar">
    <w:name w:val="Body Text Indent Char"/>
    <w:basedOn w:val="DefaultParagraphFont"/>
    <w:link w:val="BodyTextIndent"/>
    <w:uiPriority w:val="99"/>
    <w:rsid w:val="00E22741"/>
    <w:rPr>
      <w:rFonts w:ascii="Times New Roman" w:eastAsia="PMingLiU" w:hAnsi="Times New Roman" w:cs="Times New Roman"/>
      <w:sz w:val="24"/>
      <w:szCs w:val="24"/>
    </w:rPr>
  </w:style>
  <w:style w:type="character" w:styleId="CommentReference">
    <w:name w:val="annotation reference"/>
    <w:basedOn w:val="DefaultParagraphFont"/>
    <w:unhideWhenUsed/>
    <w:rsid w:val="00E22741"/>
    <w:rPr>
      <w:sz w:val="16"/>
      <w:szCs w:val="16"/>
    </w:rPr>
  </w:style>
  <w:style w:type="paragraph" w:styleId="CommentText">
    <w:name w:val="annotation text"/>
    <w:basedOn w:val="Normal"/>
    <w:link w:val="CommentTextChar"/>
    <w:unhideWhenUsed/>
    <w:rsid w:val="00E22741"/>
    <w:rPr>
      <w:sz w:val="20"/>
      <w:szCs w:val="20"/>
    </w:rPr>
  </w:style>
  <w:style w:type="character" w:customStyle="1" w:styleId="CommentTextChar">
    <w:name w:val="Comment Text Char"/>
    <w:basedOn w:val="DefaultParagraphFont"/>
    <w:link w:val="CommentText"/>
    <w:rsid w:val="00E22741"/>
    <w:rPr>
      <w:rFonts w:ascii="Times New Roman" w:eastAsia="PMingLiU" w:hAnsi="Times New Roman" w:cs="Times New Roman"/>
      <w:sz w:val="20"/>
      <w:szCs w:val="20"/>
    </w:rPr>
  </w:style>
  <w:style w:type="paragraph" w:styleId="CommentSubject">
    <w:name w:val="annotation subject"/>
    <w:basedOn w:val="CommentText"/>
    <w:next w:val="CommentText"/>
    <w:link w:val="CommentSubjectChar"/>
    <w:unhideWhenUsed/>
    <w:rsid w:val="00E22741"/>
    <w:rPr>
      <w:b/>
      <w:bCs/>
    </w:rPr>
  </w:style>
  <w:style w:type="character" w:customStyle="1" w:styleId="CommentSubjectChar">
    <w:name w:val="Comment Subject Char"/>
    <w:basedOn w:val="CommentTextChar"/>
    <w:link w:val="CommentSubject"/>
    <w:rsid w:val="00E22741"/>
    <w:rPr>
      <w:rFonts w:ascii="Times New Roman" w:eastAsia="PMingLiU" w:hAnsi="Times New Roman" w:cs="Times New Roman"/>
      <w:b/>
      <w:bCs/>
      <w:sz w:val="20"/>
      <w:szCs w:val="20"/>
    </w:rPr>
  </w:style>
  <w:style w:type="paragraph" w:customStyle="1" w:styleId="hd2">
    <w:name w:val="hd2"/>
    <w:basedOn w:val="Normal"/>
    <w:rsid w:val="00E22741"/>
    <w:pPr>
      <w:spacing w:before="100" w:beforeAutospacing="1" w:after="100" w:afterAutospacing="1"/>
    </w:pPr>
    <w:rPr>
      <w:rFonts w:eastAsia="Times New Roman"/>
    </w:rPr>
  </w:style>
  <w:style w:type="paragraph" w:styleId="Revision">
    <w:name w:val="Revision"/>
    <w:hidden/>
    <w:uiPriority w:val="99"/>
    <w:semiHidden/>
    <w:rsid w:val="00E22741"/>
    <w:pPr>
      <w:spacing w:after="0" w:line="240" w:lineRule="auto"/>
    </w:pPr>
    <w:rPr>
      <w:rFonts w:ascii="Times New Roman" w:eastAsia="PMingLiU" w:hAnsi="Times New Roman" w:cs="Times New Roman"/>
      <w:sz w:val="24"/>
      <w:szCs w:val="24"/>
    </w:rPr>
  </w:style>
  <w:style w:type="character" w:styleId="PlaceholderText">
    <w:name w:val="Placeholder Text"/>
    <w:basedOn w:val="DefaultParagraphFont"/>
    <w:uiPriority w:val="99"/>
    <w:semiHidden/>
    <w:rsid w:val="00E22741"/>
    <w:rPr>
      <w:color w:val="808080"/>
    </w:rPr>
  </w:style>
  <w:style w:type="paragraph" w:customStyle="1" w:styleId="phan">
    <w:name w:val="phan"/>
    <w:basedOn w:val="Normal"/>
    <w:rsid w:val="00E22741"/>
    <w:pPr>
      <w:spacing w:before="100" w:beforeAutospacing="1" w:after="100" w:afterAutospacing="1"/>
    </w:pPr>
    <w:rPr>
      <w:rFonts w:eastAsia="Times New Roman"/>
    </w:rPr>
  </w:style>
  <w:style w:type="paragraph" w:customStyle="1" w:styleId="abc">
    <w:name w:val="abc"/>
    <w:basedOn w:val="Normal"/>
    <w:rsid w:val="00E22741"/>
    <w:pPr>
      <w:spacing w:before="100" w:beforeAutospacing="1" w:after="100" w:afterAutospacing="1"/>
    </w:pPr>
    <w:rPr>
      <w:rFonts w:eastAsia="Times New Roman"/>
    </w:rPr>
  </w:style>
  <w:style w:type="paragraph" w:customStyle="1" w:styleId="Char">
    <w:name w:val="Char"/>
    <w:basedOn w:val="Normal"/>
    <w:semiHidden/>
    <w:rsid w:val="00E22741"/>
    <w:pPr>
      <w:autoSpaceDE w:val="0"/>
      <w:autoSpaceDN w:val="0"/>
      <w:adjustRightInd w:val="0"/>
      <w:spacing w:before="120" w:after="160" w:line="240" w:lineRule="exact"/>
    </w:pPr>
    <w:rPr>
      <w:rFonts w:ascii="Verdana" w:eastAsia="Times New Roman" w:hAnsi="Verdana"/>
      <w:sz w:val="20"/>
      <w:szCs w:val="20"/>
    </w:rPr>
  </w:style>
  <w:style w:type="paragraph" w:customStyle="1" w:styleId="Style1">
    <w:name w:val="Style1"/>
    <w:basedOn w:val="Normal"/>
    <w:rsid w:val="00E22741"/>
    <w:pPr>
      <w:spacing w:before="240" w:after="120"/>
      <w:ind w:firstLine="720"/>
      <w:jc w:val="both"/>
    </w:pPr>
    <w:rPr>
      <w:rFonts w:ascii="Arial" w:eastAsia="Times New Roman" w:hAnsi="Arial"/>
      <w:szCs w:val="20"/>
    </w:rPr>
  </w:style>
  <w:style w:type="paragraph" w:customStyle="1" w:styleId="Char0">
    <w:name w:val="Char"/>
    <w:basedOn w:val="Normal"/>
    <w:rsid w:val="00261678"/>
    <w:pPr>
      <w:autoSpaceDE w:val="0"/>
      <w:autoSpaceDN w:val="0"/>
      <w:adjustRightInd w:val="0"/>
      <w:spacing w:before="120" w:after="160" w:line="240" w:lineRule="exact"/>
    </w:pPr>
    <w:rPr>
      <w:rFonts w:ascii="Verdana" w:eastAsia="Times New Roman" w:hAnsi="Verdana"/>
      <w:sz w:val="20"/>
      <w:szCs w:val="20"/>
    </w:rPr>
  </w:style>
  <w:style w:type="paragraph" w:styleId="BlockText">
    <w:name w:val="Block Text"/>
    <w:basedOn w:val="Normal"/>
    <w:rsid w:val="00C851B9"/>
    <w:pPr>
      <w:spacing w:before="60" w:after="60" w:line="360" w:lineRule="auto"/>
      <w:ind w:left="280" w:right="-28"/>
      <w:jc w:val="both"/>
    </w:pPr>
    <w:rPr>
      <w:rFonts w:ascii=".VnArial" w:eastAsia="Times New Roman" w:hAnsi=".VnArial"/>
      <w:sz w:val="28"/>
      <w:szCs w:val="28"/>
    </w:rPr>
  </w:style>
  <w:style w:type="character" w:styleId="LineNumber">
    <w:name w:val="line number"/>
    <w:basedOn w:val="DefaultParagraphFont"/>
    <w:uiPriority w:val="99"/>
    <w:semiHidden/>
    <w:unhideWhenUsed/>
    <w:rsid w:val="00001B17"/>
  </w:style>
  <w:style w:type="paragraph" w:customStyle="1" w:styleId="Heading21">
    <w:name w:val="Heading 21"/>
    <w:basedOn w:val="Normal"/>
    <w:rsid w:val="00E00272"/>
    <w:pPr>
      <w:numPr>
        <w:ilvl w:val="1"/>
        <w:numId w:val="4"/>
      </w:numPr>
    </w:pPr>
  </w:style>
  <w:style w:type="paragraph" w:customStyle="1" w:styleId="H3-1">
    <w:name w:val="H3-1"/>
    <w:basedOn w:val="Normal"/>
    <w:rsid w:val="00E00272"/>
    <w:pPr>
      <w:ind w:left="720" w:hanging="720"/>
    </w:pPr>
  </w:style>
  <w:style w:type="paragraph" w:customStyle="1" w:styleId="H4-1">
    <w:name w:val="H4-1"/>
    <w:basedOn w:val="Normal"/>
    <w:rsid w:val="00E00272"/>
    <w:pPr>
      <w:ind w:left="1530" w:hanging="1080"/>
    </w:pPr>
  </w:style>
  <w:style w:type="paragraph" w:styleId="HTMLPreformatted">
    <w:name w:val="HTML Preformatted"/>
    <w:basedOn w:val="Normal"/>
    <w:link w:val="HTMLPreformattedChar"/>
    <w:uiPriority w:val="99"/>
    <w:semiHidden/>
    <w:unhideWhenUsed/>
    <w:rsid w:val="00CF0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F04DE"/>
    <w:rPr>
      <w:rFonts w:ascii="Courier New" w:eastAsia="Times New Roman" w:hAnsi="Courier New" w:cs="Courier New"/>
      <w:sz w:val="20"/>
      <w:szCs w:val="20"/>
    </w:rPr>
  </w:style>
  <w:style w:type="paragraph" w:styleId="Subtitle">
    <w:name w:val="Subtitle"/>
    <w:basedOn w:val="Normal"/>
    <w:next w:val="Normal"/>
    <w:link w:val="SubtitleChar"/>
    <w:uiPriority w:val="11"/>
    <w:qFormat/>
    <w:rsid w:val="00DB4E8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B4E8B"/>
    <w:rPr>
      <w:rFonts w:eastAsiaTheme="minorEastAsia"/>
      <w:color w:val="5A5A5A" w:themeColor="text1" w:themeTint="A5"/>
      <w:spacing w:val="15"/>
    </w:rPr>
  </w:style>
  <w:style w:type="paragraph" w:customStyle="1" w:styleId="msonormal0">
    <w:name w:val="msonormal"/>
    <w:basedOn w:val="Normal"/>
    <w:rsid w:val="00E256E1"/>
    <w:pPr>
      <w:spacing w:before="100" w:beforeAutospacing="1" w:after="100" w:afterAutospacing="1"/>
    </w:pPr>
    <w:rPr>
      <w:rFonts w:eastAsia="Times New Roman"/>
    </w:rPr>
  </w:style>
  <w:style w:type="paragraph" w:customStyle="1" w:styleId="xl74">
    <w:name w:val="xl74"/>
    <w:basedOn w:val="Normal"/>
    <w:rsid w:val="00E256E1"/>
    <w:pPr>
      <w:spacing w:before="100" w:beforeAutospacing="1" w:after="100" w:afterAutospacing="1"/>
      <w:textAlignment w:val="center"/>
    </w:pPr>
    <w:rPr>
      <w:rFonts w:eastAsia="Times New Roman"/>
      <w:sz w:val="28"/>
      <w:szCs w:val="28"/>
    </w:rPr>
  </w:style>
  <w:style w:type="paragraph" w:customStyle="1" w:styleId="xl75">
    <w:name w:val="xl75"/>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76">
    <w:name w:val="xl76"/>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77">
    <w:name w:val="xl77"/>
    <w:basedOn w:val="Normal"/>
    <w:rsid w:val="00E256E1"/>
    <w:pPr>
      <w:spacing w:before="100" w:beforeAutospacing="1" w:after="100" w:afterAutospacing="1"/>
      <w:jc w:val="center"/>
      <w:textAlignment w:val="center"/>
    </w:pPr>
    <w:rPr>
      <w:rFonts w:eastAsia="Times New Roman"/>
      <w:sz w:val="28"/>
      <w:szCs w:val="28"/>
    </w:rPr>
  </w:style>
  <w:style w:type="paragraph" w:customStyle="1" w:styleId="xl78">
    <w:name w:val="xl78"/>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79">
    <w:name w:val="xl79"/>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80">
    <w:name w:val="xl80"/>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1">
    <w:name w:val="xl81"/>
    <w:basedOn w:val="Normal"/>
    <w:rsid w:val="00E256E1"/>
    <w:pPr>
      <w:spacing w:before="100" w:beforeAutospacing="1" w:after="100" w:afterAutospacing="1"/>
      <w:textAlignment w:val="center"/>
    </w:pPr>
    <w:rPr>
      <w:rFonts w:eastAsia="Times New Roman"/>
      <w:sz w:val="28"/>
      <w:szCs w:val="28"/>
    </w:rPr>
  </w:style>
  <w:style w:type="paragraph" w:customStyle="1" w:styleId="xl82">
    <w:name w:val="xl82"/>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83">
    <w:name w:val="xl83"/>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4">
    <w:name w:val="xl84"/>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85">
    <w:name w:val="xl85"/>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6">
    <w:name w:val="xl86"/>
    <w:basedOn w:val="Normal"/>
    <w:rsid w:val="00E256E1"/>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7">
    <w:name w:val="xl87"/>
    <w:basedOn w:val="Normal"/>
    <w:rsid w:val="00E256E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88">
    <w:name w:val="xl88"/>
    <w:basedOn w:val="Normal"/>
    <w:rsid w:val="00E256E1"/>
    <w:pPr>
      <w:spacing w:before="100" w:beforeAutospacing="1" w:after="100" w:afterAutospacing="1"/>
      <w:textAlignment w:val="center"/>
    </w:pPr>
    <w:rPr>
      <w:rFonts w:eastAsia="Times New Roman"/>
      <w:b/>
      <w:bCs/>
      <w:sz w:val="28"/>
      <w:szCs w:val="28"/>
    </w:rPr>
  </w:style>
  <w:style w:type="paragraph" w:customStyle="1" w:styleId="xl89">
    <w:name w:val="xl89"/>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6">
    <w:name w:val="xl116"/>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117">
    <w:name w:val="xl117"/>
    <w:basedOn w:val="Normal"/>
    <w:rsid w:val="00E256E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8">
    <w:name w:val="xl118"/>
    <w:basedOn w:val="Normal"/>
    <w:rsid w:val="00E256E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19">
    <w:name w:val="xl119"/>
    <w:basedOn w:val="Normal"/>
    <w:rsid w:val="00E256E1"/>
    <w:pPr>
      <w:pBdr>
        <w:top w:val="single" w:sz="4" w:space="0" w:color="auto"/>
        <w:left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120">
    <w:name w:val="xl120"/>
    <w:basedOn w:val="Normal"/>
    <w:rsid w:val="00E256E1"/>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121">
    <w:name w:val="xl121"/>
    <w:basedOn w:val="Normal"/>
    <w:rsid w:val="00E256E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22">
    <w:name w:val="xl122"/>
    <w:basedOn w:val="Normal"/>
    <w:rsid w:val="00E256E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23">
    <w:name w:val="xl123"/>
    <w:basedOn w:val="Normal"/>
    <w:rsid w:val="00E256E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124">
    <w:name w:val="xl124"/>
    <w:basedOn w:val="Normal"/>
    <w:rsid w:val="00E256E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25">
    <w:name w:val="xl125"/>
    <w:basedOn w:val="Normal"/>
    <w:rsid w:val="00E256E1"/>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126">
    <w:name w:val="xl126"/>
    <w:basedOn w:val="Normal"/>
    <w:rsid w:val="00E256E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27">
    <w:name w:val="xl127"/>
    <w:basedOn w:val="Normal"/>
    <w:rsid w:val="00E256E1"/>
    <w:pPr>
      <w:pBdr>
        <w:top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128">
    <w:name w:val="xl128"/>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129">
    <w:name w:val="xl129"/>
    <w:basedOn w:val="Normal"/>
    <w:rsid w:val="00E256E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30">
    <w:name w:val="xl130"/>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31">
    <w:name w:val="xl131"/>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132">
    <w:name w:val="xl132"/>
    <w:basedOn w:val="Normal"/>
    <w:rsid w:val="00E256E1"/>
    <w:pPr>
      <w:spacing w:before="100" w:beforeAutospacing="1" w:after="100" w:afterAutospacing="1"/>
      <w:jc w:val="center"/>
      <w:textAlignment w:val="center"/>
    </w:pPr>
    <w:rPr>
      <w:rFonts w:eastAsia="Times New Roman"/>
      <w:sz w:val="28"/>
      <w:szCs w:val="28"/>
    </w:rPr>
  </w:style>
  <w:style w:type="paragraph" w:customStyle="1" w:styleId="xl133">
    <w:name w:val="xl133"/>
    <w:basedOn w:val="Normal"/>
    <w:rsid w:val="00E256E1"/>
    <w:pPr>
      <w:spacing w:before="100" w:beforeAutospacing="1" w:after="100" w:afterAutospacing="1"/>
      <w:jc w:val="right"/>
      <w:textAlignment w:val="center"/>
    </w:pPr>
    <w:rPr>
      <w:rFonts w:eastAsia="Times New Roman"/>
      <w:sz w:val="28"/>
      <w:szCs w:val="28"/>
    </w:rPr>
  </w:style>
  <w:style w:type="paragraph" w:customStyle="1" w:styleId="xl134">
    <w:name w:val="xl134"/>
    <w:basedOn w:val="Normal"/>
    <w:rsid w:val="00E256E1"/>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35">
    <w:name w:val="xl135"/>
    <w:basedOn w:val="Normal"/>
    <w:rsid w:val="00E256E1"/>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36">
    <w:name w:val="xl136"/>
    <w:basedOn w:val="Normal"/>
    <w:rsid w:val="00E256E1"/>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137">
    <w:name w:val="xl137"/>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38">
    <w:name w:val="xl138"/>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139">
    <w:name w:val="xl139"/>
    <w:basedOn w:val="Normal"/>
    <w:rsid w:val="00E256E1"/>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40">
    <w:name w:val="xl140"/>
    <w:basedOn w:val="Normal"/>
    <w:rsid w:val="00E256E1"/>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41">
    <w:name w:val="xl141"/>
    <w:basedOn w:val="Normal"/>
    <w:rsid w:val="00E256E1"/>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142">
    <w:name w:val="xl142"/>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143">
    <w:name w:val="xl143"/>
    <w:basedOn w:val="Normal"/>
    <w:rsid w:val="00E256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4">
    <w:name w:val="xl144"/>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5">
    <w:name w:val="xl145"/>
    <w:basedOn w:val="Normal"/>
    <w:rsid w:val="00E256E1"/>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6">
    <w:name w:val="xl146"/>
    <w:basedOn w:val="Normal"/>
    <w:rsid w:val="00E256E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7">
    <w:name w:val="xl147"/>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8">
    <w:name w:val="xl148"/>
    <w:basedOn w:val="Normal"/>
    <w:rsid w:val="00E256E1"/>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49">
    <w:name w:val="xl149"/>
    <w:basedOn w:val="Normal"/>
    <w:rsid w:val="00E256E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150">
    <w:name w:val="xl150"/>
    <w:basedOn w:val="Normal"/>
    <w:rsid w:val="00E256E1"/>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b/>
      <w:bCs/>
      <w:sz w:val="28"/>
      <w:szCs w:val="28"/>
    </w:rPr>
  </w:style>
  <w:style w:type="paragraph" w:customStyle="1" w:styleId="xl151">
    <w:name w:val="xl151"/>
    <w:basedOn w:val="Normal"/>
    <w:rsid w:val="00E256E1"/>
    <w:pPr>
      <w:pBdr>
        <w:top w:val="single" w:sz="4" w:space="0" w:color="auto"/>
        <w:bottom w:val="single" w:sz="4" w:space="0" w:color="auto"/>
      </w:pBdr>
      <w:spacing w:before="100" w:beforeAutospacing="1" w:after="100" w:afterAutospacing="1"/>
      <w:jc w:val="center"/>
      <w:textAlignment w:val="top"/>
    </w:pPr>
    <w:rPr>
      <w:rFonts w:eastAsia="Times New Roman"/>
      <w:b/>
      <w:bCs/>
      <w:sz w:val="28"/>
      <w:szCs w:val="28"/>
    </w:rPr>
  </w:style>
  <w:style w:type="paragraph" w:customStyle="1" w:styleId="xl152">
    <w:name w:val="xl152"/>
    <w:basedOn w:val="Normal"/>
    <w:rsid w:val="00E256E1"/>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28"/>
      <w:szCs w:val="28"/>
    </w:rPr>
  </w:style>
  <w:style w:type="paragraph" w:customStyle="1" w:styleId="xl153">
    <w:name w:val="xl153"/>
    <w:basedOn w:val="Normal"/>
    <w:rsid w:val="00E256E1"/>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54">
    <w:name w:val="xl154"/>
    <w:basedOn w:val="Normal"/>
    <w:rsid w:val="00E256E1"/>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155">
    <w:name w:val="xl155"/>
    <w:basedOn w:val="Normal"/>
    <w:rsid w:val="00E256E1"/>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19">
    <w:name w:val="xl919"/>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20">
    <w:name w:val="xl920"/>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21">
    <w:name w:val="xl921"/>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22">
    <w:name w:val="xl922"/>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23">
    <w:name w:val="xl92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24">
    <w:name w:val="xl924"/>
    <w:basedOn w:val="Normal"/>
    <w:rsid w:val="008C0B9D"/>
    <w:pPr>
      <w:spacing w:before="100" w:beforeAutospacing="1" w:after="100" w:afterAutospacing="1"/>
      <w:textAlignment w:val="center"/>
    </w:pPr>
    <w:rPr>
      <w:rFonts w:eastAsia="Times New Roman"/>
      <w:sz w:val="28"/>
      <w:szCs w:val="28"/>
    </w:rPr>
  </w:style>
  <w:style w:type="paragraph" w:customStyle="1" w:styleId="xl925">
    <w:name w:val="xl92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26">
    <w:name w:val="xl926"/>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27">
    <w:name w:val="xl927"/>
    <w:basedOn w:val="Normal"/>
    <w:rsid w:val="008C0B9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28">
    <w:name w:val="xl928"/>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29">
    <w:name w:val="xl929"/>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30">
    <w:name w:val="xl930"/>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31">
    <w:name w:val="xl931"/>
    <w:basedOn w:val="Normal"/>
    <w:rsid w:val="008C0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8"/>
      <w:szCs w:val="28"/>
    </w:rPr>
  </w:style>
  <w:style w:type="paragraph" w:customStyle="1" w:styleId="xl932">
    <w:name w:val="xl932"/>
    <w:basedOn w:val="Normal"/>
    <w:rsid w:val="008C0B9D"/>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33">
    <w:name w:val="xl933"/>
    <w:basedOn w:val="Normal"/>
    <w:rsid w:val="008C0B9D"/>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34">
    <w:name w:val="xl934"/>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35">
    <w:name w:val="xl93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36">
    <w:name w:val="xl936"/>
    <w:basedOn w:val="Normal"/>
    <w:rsid w:val="008C0B9D"/>
    <w:pPr>
      <w:spacing w:before="100" w:beforeAutospacing="1" w:after="100" w:afterAutospacing="1"/>
      <w:textAlignment w:val="center"/>
    </w:pPr>
    <w:rPr>
      <w:rFonts w:eastAsia="Times New Roman"/>
      <w:sz w:val="28"/>
      <w:szCs w:val="28"/>
    </w:rPr>
  </w:style>
  <w:style w:type="paragraph" w:customStyle="1" w:styleId="xl937">
    <w:name w:val="xl937"/>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938">
    <w:name w:val="xl938"/>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39">
    <w:name w:val="xl939"/>
    <w:basedOn w:val="Normal"/>
    <w:rsid w:val="008C0B9D"/>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40">
    <w:name w:val="xl940"/>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41">
    <w:name w:val="xl941"/>
    <w:basedOn w:val="Normal"/>
    <w:rsid w:val="008C0B9D"/>
    <w:pPr>
      <w:spacing w:before="100" w:beforeAutospacing="1" w:after="100" w:afterAutospacing="1"/>
      <w:textAlignment w:val="center"/>
    </w:pPr>
    <w:rPr>
      <w:rFonts w:eastAsia="Times New Roman"/>
      <w:b/>
      <w:bCs/>
      <w:sz w:val="28"/>
      <w:szCs w:val="28"/>
    </w:rPr>
  </w:style>
  <w:style w:type="paragraph" w:customStyle="1" w:styleId="xl942">
    <w:name w:val="xl942"/>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43">
    <w:name w:val="xl94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944">
    <w:name w:val="xl944"/>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45">
    <w:name w:val="xl94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46">
    <w:name w:val="xl946"/>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47">
    <w:name w:val="xl947"/>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48">
    <w:name w:val="xl948"/>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49">
    <w:name w:val="xl949"/>
    <w:basedOn w:val="Normal"/>
    <w:rsid w:val="008C0B9D"/>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950">
    <w:name w:val="xl950"/>
    <w:basedOn w:val="Normal"/>
    <w:rsid w:val="008C0B9D"/>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51">
    <w:name w:val="xl951"/>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52">
    <w:name w:val="xl952"/>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53">
    <w:name w:val="xl95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54">
    <w:name w:val="xl954"/>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55">
    <w:name w:val="xl95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8"/>
      <w:szCs w:val="28"/>
    </w:rPr>
  </w:style>
  <w:style w:type="paragraph" w:customStyle="1" w:styleId="xl956">
    <w:name w:val="xl956"/>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57">
    <w:name w:val="xl957"/>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958">
    <w:name w:val="xl958"/>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59">
    <w:name w:val="xl959"/>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8"/>
      <w:szCs w:val="28"/>
    </w:rPr>
  </w:style>
  <w:style w:type="paragraph" w:customStyle="1" w:styleId="xl960">
    <w:name w:val="xl960"/>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1">
    <w:name w:val="xl961"/>
    <w:basedOn w:val="Normal"/>
    <w:rsid w:val="008C0B9D"/>
    <w:pPr>
      <w:spacing w:before="100" w:beforeAutospacing="1" w:after="100" w:afterAutospacing="1"/>
      <w:jc w:val="center"/>
      <w:textAlignment w:val="center"/>
    </w:pPr>
    <w:rPr>
      <w:rFonts w:eastAsia="Times New Roman"/>
      <w:sz w:val="28"/>
      <w:szCs w:val="28"/>
    </w:rPr>
  </w:style>
  <w:style w:type="paragraph" w:customStyle="1" w:styleId="xl962">
    <w:name w:val="xl962"/>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3">
    <w:name w:val="xl96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4">
    <w:name w:val="xl964"/>
    <w:basedOn w:val="Normal"/>
    <w:rsid w:val="008C0B9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65">
    <w:name w:val="xl965"/>
    <w:basedOn w:val="Normal"/>
    <w:rsid w:val="008C0B9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66">
    <w:name w:val="xl966"/>
    <w:basedOn w:val="Normal"/>
    <w:rsid w:val="008C0B9D"/>
    <w:pPr>
      <w:pBdr>
        <w:top w:val="single" w:sz="4" w:space="0" w:color="auto"/>
        <w:left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967">
    <w:name w:val="xl967"/>
    <w:basedOn w:val="Normal"/>
    <w:rsid w:val="008C0B9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8">
    <w:name w:val="xl968"/>
    <w:basedOn w:val="Normal"/>
    <w:rsid w:val="008C0B9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69">
    <w:name w:val="xl969"/>
    <w:basedOn w:val="Normal"/>
    <w:rsid w:val="008C0B9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70">
    <w:name w:val="xl970"/>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971">
    <w:name w:val="xl971"/>
    <w:basedOn w:val="Normal"/>
    <w:rsid w:val="008C0B9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72">
    <w:name w:val="xl972"/>
    <w:basedOn w:val="Normal"/>
    <w:rsid w:val="008C0B9D"/>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973">
    <w:name w:val="xl973"/>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74">
    <w:name w:val="xl974"/>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75">
    <w:name w:val="xl975"/>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8"/>
      <w:szCs w:val="28"/>
    </w:rPr>
  </w:style>
  <w:style w:type="paragraph" w:customStyle="1" w:styleId="xl976">
    <w:name w:val="xl976"/>
    <w:basedOn w:val="Normal"/>
    <w:rsid w:val="008C0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paragraph" w:customStyle="1" w:styleId="xl977">
    <w:name w:val="xl977"/>
    <w:basedOn w:val="Normal"/>
    <w:rsid w:val="008C0B9D"/>
    <w:pPr>
      <w:spacing w:before="100" w:beforeAutospacing="1" w:after="100" w:afterAutospacing="1"/>
      <w:jc w:val="center"/>
      <w:textAlignment w:val="center"/>
    </w:pPr>
    <w:rPr>
      <w:rFonts w:eastAsia="Times New Roman"/>
      <w:sz w:val="28"/>
      <w:szCs w:val="28"/>
    </w:rPr>
  </w:style>
  <w:style w:type="paragraph" w:customStyle="1" w:styleId="xl978">
    <w:name w:val="xl978"/>
    <w:basedOn w:val="Normal"/>
    <w:rsid w:val="008C0B9D"/>
    <w:pPr>
      <w:spacing w:before="100" w:beforeAutospacing="1" w:after="100" w:afterAutospacing="1"/>
      <w:jc w:val="right"/>
      <w:textAlignment w:val="center"/>
    </w:pPr>
    <w:rPr>
      <w:rFonts w:eastAsia="Times New Roman"/>
      <w:sz w:val="28"/>
      <w:szCs w:val="28"/>
    </w:rPr>
  </w:style>
  <w:style w:type="paragraph" w:customStyle="1" w:styleId="xl979">
    <w:name w:val="xl979"/>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0">
    <w:name w:val="xl980"/>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1">
    <w:name w:val="xl981"/>
    <w:basedOn w:val="Normal"/>
    <w:rsid w:val="008C0B9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2">
    <w:name w:val="xl982"/>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3">
    <w:name w:val="xl983"/>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4">
    <w:name w:val="xl984"/>
    <w:basedOn w:val="Normal"/>
    <w:rsid w:val="008C0B9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5">
    <w:name w:val="xl985"/>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6">
    <w:name w:val="xl986"/>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7">
    <w:name w:val="xl987"/>
    <w:basedOn w:val="Normal"/>
    <w:rsid w:val="008C0B9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988">
    <w:name w:val="xl988"/>
    <w:basedOn w:val="Normal"/>
    <w:rsid w:val="008C0B9D"/>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989">
    <w:name w:val="xl989"/>
    <w:basedOn w:val="Normal"/>
    <w:rsid w:val="008C0B9D"/>
    <w:pPr>
      <w:pBdr>
        <w:top w:val="single" w:sz="4" w:space="0" w:color="auto"/>
        <w:bottom w:val="single" w:sz="4" w:space="0" w:color="auto"/>
      </w:pBdr>
      <w:spacing w:before="100" w:beforeAutospacing="1" w:after="100" w:afterAutospacing="1"/>
      <w:textAlignment w:val="center"/>
    </w:pPr>
    <w:rPr>
      <w:rFonts w:eastAsia="Times New Roman"/>
      <w:b/>
      <w:bCs/>
      <w:sz w:val="28"/>
      <w:szCs w:val="28"/>
    </w:rPr>
  </w:style>
  <w:style w:type="paragraph" w:customStyle="1" w:styleId="xl990">
    <w:name w:val="xl990"/>
    <w:basedOn w:val="Normal"/>
    <w:rsid w:val="008C0B9D"/>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8"/>
      <w:szCs w:val="28"/>
    </w:rPr>
  </w:style>
  <w:style w:type="paragraph" w:customStyle="1" w:styleId="xl991">
    <w:name w:val="xl991"/>
    <w:basedOn w:val="Normal"/>
    <w:rsid w:val="008C0B9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992">
    <w:name w:val="xl992"/>
    <w:basedOn w:val="Normal"/>
    <w:rsid w:val="008C0B9D"/>
    <w:pPr>
      <w:pBdr>
        <w:top w:val="single" w:sz="4" w:space="0" w:color="auto"/>
        <w:bottom w:val="single" w:sz="4" w:space="0" w:color="auto"/>
      </w:pBdr>
      <w:spacing w:before="100" w:beforeAutospacing="1" w:after="100" w:afterAutospacing="1"/>
      <w:jc w:val="center"/>
      <w:textAlignment w:val="center"/>
    </w:pPr>
    <w:rPr>
      <w:rFonts w:eastAsia="Times New Roman"/>
      <w:sz w:val="28"/>
      <w:szCs w:val="28"/>
    </w:rPr>
  </w:style>
  <w:style w:type="paragraph" w:customStyle="1" w:styleId="xl993">
    <w:name w:val="xl993"/>
    <w:basedOn w:val="Normal"/>
    <w:rsid w:val="008C0B9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8"/>
      <w:szCs w:val="28"/>
    </w:rPr>
  </w:style>
  <w:style w:type="character" w:customStyle="1" w:styleId="UnresolvedMention1">
    <w:name w:val="Unresolved Mention1"/>
    <w:basedOn w:val="DefaultParagraphFont"/>
    <w:uiPriority w:val="99"/>
    <w:semiHidden/>
    <w:unhideWhenUsed/>
    <w:rsid w:val="00380BC3"/>
    <w:rPr>
      <w:color w:val="605E5C"/>
      <w:shd w:val="clear" w:color="auto" w:fill="E1DFDD"/>
    </w:rPr>
  </w:style>
  <w:style w:type="paragraph" w:customStyle="1" w:styleId="xl65">
    <w:name w:val="xl65"/>
    <w:basedOn w:val="Normal"/>
    <w:rsid w:val="00106BE4"/>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eastAsia="Times New Roman"/>
      <w:b/>
      <w:bCs/>
      <w:lang w:val="vi-VN" w:eastAsia="vi-VN"/>
    </w:rPr>
  </w:style>
  <w:style w:type="paragraph" w:customStyle="1" w:styleId="xl66">
    <w:name w:val="xl66"/>
    <w:basedOn w:val="Normal"/>
    <w:rsid w:val="00106BE4"/>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eastAsia="Times New Roman"/>
      <w:b/>
      <w:bCs/>
      <w:lang w:val="vi-VN" w:eastAsia="vi-VN"/>
    </w:rPr>
  </w:style>
  <w:style w:type="paragraph" w:customStyle="1" w:styleId="xl67">
    <w:name w:val="xl67"/>
    <w:basedOn w:val="Normal"/>
    <w:rsid w:val="00106BE4"/>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eastAsia="Times New Roman"/>
      <w:b/>
      <w:bCs/>
      <w:lang w:val="vi-VN" w:eastAsia="vi-VN"/>
    </w:rPr>
  </w:style>
  <w:style w:type="paragraph" w:customStyle="1" w:styleId="xl68">
    <w:name w:val="xl68"/>
    <w:basedOn w:val="Normal"/>
    <w:rsid w:val="00106B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vi-VN" w:eastAsia="vi-VN"/>
    </w:rPr>
  </w:style>
  <w:style w:type="paragraph" w:customStyle="1" w:styleId="xl69">
    <w:name w:val="xl69"/>
    <w:basedOn w:val="Normal"/>
    <w:rsid w:val="00106BE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i/>
      <w:iCs/>
      <w:lang w:val="vi-VN" w:eastAsia="vi-VN"/>
    </w:rPr>
  </w:style>
  <w:style w:type="paragraph" w:customStyle="1" w:styleId="xl70">
    <w:name w:val="xl70"/>
    <w:basedOn w:val="Normal"/>
    <w:rsid w:val="00106BE4"/>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eastAsia="Times New Roman"/>
      <w:b/>
      <w:bCs/>
      <w:lang w:val="vi-VN" w:eastAsia="vi-VN"/>
    </w:rPr>
  </w:style>
  <w:style w:type="paragraph" w:customStyle="1" w:styleId="xl71">
    <w:name w:val="xl71"/>
    <w:basedOn w:val="Normal"/>
    <w:rsid w:val="00106BE4"/>
    <w:pPr>
      <w:spacing w:before="100" w:beforeAutospacing="1" w:after="100" w:afterAutospacing="1"/>
      <w:textAlignment w:val="center"/>
    </w:pPr>
    <w:rPr>
      <w:rFonts w:eastAsia="Times New Roman"/>
      <w:lang w:val="vi-VN" w:eastAsia="vi-VN"/>
    </w:rPr>
  </w:style>
  <w:style w:type="paragraph" w:customStyle="1" w:styleId="xl72">
    <w:name w:val="xl72"/>
    <w:basedOn w:val="Normal"/>
    <w:rsid w:val="00106B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lang w:val="vi-VN" w:eastAsia="vi-VN"/>
    </w:rPr>
  </w:style>
  <w:style w:type="paragraph" w:customStyle="1" w:styleId="xl73">
    <w:name w:val="xl73"/>
    <w:basedOn w:val="Normal"/>
    <w:rsid w:val="00106B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i/>
      <w:iCs/>
      <w:lang w:val="vi-VN" w:eastAsia="vi-VN"/>
    </w:rPr>
  </w:style>
  <w:style w:type="character" w:customStyle="1" w:styleId="Heading7Char">
    <w:name w:val="Heading 7 Char"/>
    <w:aliases w:val="L7 Char,Heading 7(unused) Char,標題 7不使用 Char,標題 7 字元 Char,Para no numbering Char,Aztec Heading 7 Char,do not use Char, do not use Char,H7 Char,PIM 7 Char,ITT t7 Char,PA Appendix Major Char,letter list Char,ASAPHeading 7 Char,7 Char,st Char"/>
    <w:basedOn w:val="DefaultParagraphFont"/>
    <w:link w:val="Heading7"/>
    <w:uiPriority w:val="9"/>
    <w:rsid w:val="00D62782"/>
    <w:rPr>
      <w:rFonts w:ascii="Calibri" w:eastAsia="Times New Roman" w:hAnsi="Calibri" w:cs="Times New Roman"/>
      <w:sz w:val="24"/>
      <w:szCs w:val="24"/>
    </w:rPr>
  </w:style>
  <w:style w:type="character" w:customStyle="1" w:styleId="Heading8Char">
    <w:name w:val="Heading 8 Char"/>
    <w:aliases w:val="Heading 8(unused) Char,標題 8不使用 Char,(a) Char,Table Heading Char,No num/gap Char,Aztec Heading 8 Char,avoid use Char, avoid use Char,H8 Char,8 Char,FigureTitle Char,Condition Char,requirement Char,req2 Char,req Char,Legal Level 1.1.1. Char"/>
    <w:basedOn w:val="DefaultParagraphFont"/>
    <w:link w:val="Heading8"/>
    <w:uiPriority w:val="9"/>
    <w:rsid w:val="00D62782"/>
    <w:rPr>
      <w:rFonts w:ascii="Calibri" w:eastAsia="Times New Roman" w:hAnsi="Calibri" w:cs="Times New Roman"/>
      <w:i/>
      <w:iCs/>
      <w:sz w:val="24"/>
      <w:szCs w:val="24"/>
    </w:rPr>
  </w:style>
  <w:style w:type="character" w:customStyle="1" w:styleId="Heading9Char">
    <w:name w:val="Heading 9 Char"/>
    <w:aliases w:val="Heading 9(unused) Char,標題 9不使用 Char,(1) Char,Code eg's Char,H9 Char,Appendix-1 Char,Titre 10 Char,rp_Heading 9 Char,l9 Char,9 Char,Cond'l Reqt. Char,TableTitle Char,rb Char,req bullet Char,req1 Char,PIM 9 Char,open2 Char,not to use Char"/>
    <w:basedOn w:val="DefaultParagraphFont"/>
    <w:link w:val="Heading9"/>
    <w:uiPriority w:val="9"/>
    <w:rsid w:val="00D62782"/>
    <w:rPr>
      <w:rFonts w:ascii="Calibri Light" w:eastAsia="Times New Roman" w:hAnsi="Calibri Light" w:cs="Times New Roman"/>
    </w:rPr>
  </w:style>
  <w:style w:type="paragraph" w:styleId="BodyText">
    <w:name w:val="Body Text"/>
    <w:basedOn w:val="Normal"/>
    <w:link w:val="BodyTextChar"/>
    <w:uiPriority w:val="99"/>
    <w:rsid w:val="00D62782"/>
    <w:pPr>
      <w:spacing w:after="120"/>
    </w:pPr>
    <w:rPr>
      <w:rFonts w:eastAsia="Times New Roman"/>
      <w:sz w:val="28"/>
      <w:szCs w:val="28"/>
      <w:lang w:val="x-none" w:eastAsia="x-none"/>
    </w:rPr>
  </w:style>
  <w:style w:type="character" w:customStyle="1" w:styleId="BodyTextChar">
    <w:name w:val="Body Text Char"/>
    <w:basedOn w:val="DefaultParagraphFont"/>
    <w:link w:val="BodyText"/>
    <w:uiPriority w:val="99"/>
    <w:rsid w:val="00D62782"/>
    <w:rPr>
      <w:rFonts w:ascii="Times New Roman" w:eastAsia="Times New Roman" w:hAnsi="Times New Roman" w:cs="Times New Roman"/>
      <w:sz w:val="28"/>
      <w:szCs w:val="28"/>
      <w:lang w:val="x-none" w:eastAsia="x-none"/>
    </w:rPr>
  </w:style>
  <w:style w:type="paragraph" w:styleId="BodyTextFirstIndent">
    <w:name w:val="Body Text First Indent"/>
    <w:basedOn w:val="BodyText"/>
    <w:link w:val="BodyTextFirstIndentChar"/>
    <w:uiPriority w:val="99"/>
    <w:unhideWhenUsed/>
    <w:rsid w:val="00D62782"/>
    <w:pPr>
      <w:ind w:firstLine="210"/>
    </w:pPr>
    <w:rPr>
      <w:sz w:val="24"/>
      <w:szCs w:val="24"/>
    </w:rPr>
  </w:style>
  <w:style w:type="character" w:customStyle="1" w:styleId="BodyTextFirstIndentChar">
    <w:name w:val="Body Text First Indent Char"/>
    <w:basedOn w:val="BodyTextChar"/>
    <w:link w:val="BodyTextFirstIndent"/>
    <w:uiPriority w:val="99"/>
    <w:rsid w:val="00D62782"/>
    <w:rPr>
      <w:rFonts w:ascii="Times New Roman" w:eastAsia="Times New Roman" w:hAnsi="Times New Roman" w:cs="Times New Roman"/>
      <w:sz w:val="24"/>
      <w:szCs w:val="24"/>
      <w:lang w:val="x-none" w:eastAsia="x-none"/>
    </w:rPr>
  </w:style>
  <w:style w:type="paragraph" w:customStyle="1" w:styleId="listparagraph0">
    <w:name w:val="listparagraph"/>
    <w:basedOn w:val="Normal"/>
    <w:rsid w:val="00D62782"/>
    <w:pPr>
      <w:spacing w:before="100" w:beforeAutospacing="1" w:after="100" w:afterAutospacing="1"/>
    </w:pPr>
    <w:rPr>
      <w:rFonts w:eastAsia="Times New Roman"/>
    </w:rPr>
  </w:style>
  <w:style w:type="paragraph" w:styleId="List2">
    <w:name w:val="List 2"/>
    <w:basedOn w:val="Normal"/>
    <w:rsid w:val="00D62782"/>
    <w:pPr>
      <w:ind w:left="720" w:hanging="360"/>
    </w:pPr>
    <w:rPr>
      <w:rFonts w:eastAsia="Times New Roman"/>
    </w:rPr>
  </w:style>
  <w:style w:type="paragraph" w:customStyle="1" w:styleId="xl156">
    <w:name w:val="xl156"/>
    <w:basedOn w:val="Normal"/>
    <w:rsid w:val="00D62782"/>
    <w:pPr>
      <w:pBdr>
        <w:top w:val="single" w:sz="4" w:space="0" w:color="auto"/>
        <w:left w:val="single" w:sz="4" w:space="0" w:color="auto"/>
        <w:bottom w:val="single" w:sz="4" w:space="0" w:color="auto"/>
      </w:pBdr>
      <w:spacing w:before="100" w:beforeAutospacing="1" w:after="100" w:afterAutospacing="1"/>
    </w:pPr>
    <w:rPr>
      <w:rFonts w:eastAsia="Times New Roman"/>
    </w:rPr>
  </w:style>
  <w:style w:type="paragraph" w:customStyle="1" w:styleId="xl157">
    <w:name w:val="xl157"/>
    <w:basedOn w:val="Normal"/>
    <w:rsid w:val="00D62782"/>
    <w:pPr>
      <w:pBdr>
        <w:top w:val="single" w:sz="4" w:space="0" w:color="auto"/>
        <w:bottom w:val="single" w:sz="4" w:space="0" w:color="auto"/>
      </w:pBdr>
      <w:spacing w:before="100" w:beforeAutospacing="1" w:after="100" w:afterAutospacing="1"/>
    </w:pPr>
    <w:rPr>
      <w:rFonts w:eastAsia="Times New Roman"/>
    </w:rPr>
  </w:style>
  <w:style w:type="paragraph" w:customStyle="1" w:styleId="xl158">
    <w:name w:val="xl158"/>
    <w:basedOn w:val="Normal"/>
    <w:rsid w:val="00D62782"/>
    <w:pPr>
      <w:pBdr>
        <w:top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59">
    <w:name w:val="xl15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463">
    <w:name w:val="xl46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464">
    <w:name w:val="xl464"/>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465">
    <w:name w:val="xl46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66">
    <w:name w:val="xl466"/>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67">
    <w:name w:val="xl46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68">
    <w:name w:val="xl46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69">
    <w:name w:val="xl46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70">
    <w:name w:val="xl470"/>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71">
    <w:name w:val="xl471"/>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72">
    <w:name w:val="xl47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73">
    <w:name w:val="xl47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6"/>
      <w:szCs w:val="26"/>
    </w:rPr>
  </w:style>
  <w:style w:type="paragraph" w:customStyle="1" w:styleId="xl474">
    <w:name w:val="xl474"/>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475">
    <w:name w:val="xl475"/>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476">
    <w:name w:val="xl476"/>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477">
    <w:name w:val="xl47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478">
    <w:name w:val="xl478"/>
    <w:basedOn w:val="Normal"/>
    <w:rsid w:val="00D62782"/>
    <w:pPr>
      <w:spacing w:before="100" w:beforeAutospacing="1" w:after="100" w:afterAutospacing="1"/>
      <w:textAlignment w:val="center"/>
    </w:pPr>
    <w:rPr>
      <w:rFonts w:eastAsia="Times New Roman"/>
      <w:sz w:val="26"/>
      <w:szCs w:val="26"/>
    </w:rPr>
  </w:style>
  <w:style w:type="paragraph" w:customStyle="1" w:styleId="xl479">
    <w:name w:val="xl479"/>
    <w:basedOn w:val="Normal"/>
    <w:rsid w:val="00D62782"/>
    <w:pPr>
      <w:spacing w:before="100" w:beforeAutospacing="1" w:after="100" w:afterAutospacing="1"/>
      <w:textAlignment w:val="center"/>
    </w:pPr>
    <w:rPr>
      <w:rFonts w:eastAsia="Times New Roman"/>
      <w:b/>
      <w:bCs/>
      <w:sz w:val="26"/>
      <w:szCs w:val="26"/>
    </w:rPr>
  </w:style>
  <w:style w:type="paragraph" w:customStyle="1" w:styleId="xl480">
    <w:name w:val="xl480"/>
    <w:basedOn w:val="Normal"/>
    <w:rsid w:val="00D62782"/>
    <w:pPr>
      <w:spacing w:before="100" w:beforeAutospacing="1" w:after="100" w:afterAutospacing="1"/>
      <w:textAlignment w:val="center"/>
    </w:pPr>
    <w:rPr>
      <w:rFonts w:eastAsia="Times New Roman"/>
      <w:sz w:val="26"/>
      <w:szCs w:val="26"/>
    </w:rPr>
  </w:style>
  <w:style w:type="paragraph" w:customStyle="1" w:styleId="xl481">
    <w:name w:val="xl481"/>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6"/>
      <w:szCs w:val="26"/>
    </w:rPr>
  </w:style>
  <w:style w:type="paragraph" w:customStyle="1" w:styleId="xl482">
    <w:name w:val="xl48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83">
    <w:name w:val="xl48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84">
    <w:name w:val="xl484"/>
    <w:basedOn w:val="Normal"/>
    <w:rsid w:val="00D62782"/>
    <w:pPr>
      <w:spacing w:before="100" w:beforeAutospacing="1" w:after="100" w:afterAutospacing="1"/>
      <w:textAlignment w:val="center"/>
    </w:pPr>
    <w:rPr>
      <w:rFonts w:eastAsia="Times New Roman"/>
      <w:sz w:val="26"/>
      <w:szCs w:val="26"/>
    </w:rPr>
  </w:style>
  <w:style w:type="paragraph" w:customStyle="1" w:styleId="xl485">
    <w:name w:val="xl48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86">
    <w:name w:val="xl486"/>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87">
    <w:name w:val="xl48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88">
    <w:name w:val="xl48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89">
    <w:name w:val="xl48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90">
    <w:name w:val="xl490"/>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6"/>
      <w:szCs w:val="26"/>
    </w:rPr>
  </w:style>
  <w:style w:type="paragraph" w:customStyle="1" w:styleId="xl491">
    <w:name w:val="xl491"/>
    <w:basedOn w:val="Normal"/>
    <w:rsid w:val="00D62782"/>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sz w:val="26"/>
      <w:szCs w:val="26"/>
    </w:rPr>
  </w:style>
  <w:style w:type="paragraph" w:customStyle="1" w:styleId="xl492">
    <w:name w:val="xl492"/>
    <w:basedOn w:val="Normal"/>
    <w:rsid w:val="00D6278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6"/>
      <w:szCs w:val="26"/>
    </w:rPr>
  </w:style>
  <w:style w:type="paragraph" w:customStyle="1" w:styleId="xl493">
    <w:name w:val="xl49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94">
    <w:name w:val="xl494"/>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95">
    <w:name w:val="xl49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96">
    <w:name w:val="xl496"/>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497">
    <w:name w:val="xl49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498">
    <w:name w:val="xl49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499">
    <w:name w:val="xl49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00">
    <w:name w:val="xl500"/>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01">
    <w:name w:val="xl501"/>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02">
    <w:name w:val="xl50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03">
    <w:name w:val="xl503"/>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6"/>
      <w:szCs w:val="26"/>
    </w:rPr>
  </w:style>
  <w:style w:type="paragraph" w:customStyle="1" w:styleId="xl504">
    <w:name w:val="xl504"/>
    <w:basedOn w:val="Normal"/>
    <w:rsid w:val="00D62782"/>
    <w:pPr>
      <w:spacing w:before="100" w:beforeAutospacing="1" w:after="100" w:afterAutospacing="1"/>
      <w:textAlignment w:val="center"/>
    </w:pPr>
    <w:rPr>
      <w:rFonts w:eastAsia="Times New Roman"/>
      <w:sz w:val="26"/>
      <w:szCs w:val="26"/>
    </w:rPr>
  </w:style>
  <w:style w:type="paragraph" w:customStyle="1" w:styleId="xl505">
    <w:name w:val="xl505"/>
    <w:basedOn w:val="Normal"/>
    <w:rsid w:val="00D62782"/>
    <w:pPr>
      <w:spacing w:before="100" w:beforeAutospacing="1" w:after="100" w:afterAutospacing="1"/>
      <w:jc w:val="center"/>
      <w:textAlignment w:val="center"/>
    </w:pPr>
    <w:rPr>
      <w:rFonts w:eastAsia="Times New Roman"/>
      <w:sz w:val="26"/>
      <w:szCs w:val="26"/>
    </w:rPr>
  </w:style>
  <w:style w:type="paragraph" w:customStyle="1" w:styleId="xl506">
    <w:name w:val="xl506"/>
    <w:basedOn w:val="Normal"/>
    <w:rsid w:val="00D62782"/>
    <w:pPr>
      <w:spacing w:before="100" w:beforeAutospacing="1" w:after="100" w:afterAutospacing="1"/>
      <w:jc w:val="center"/>
      <w:textAlignment w:val="center"/>
    </w:pPr>
    <w:rPr>
      <w:rFonts w:eastAsia="Times New Roman"/>
      <w:sz w:val="26"/>
      <w:szCs w:val="26"/>
    </w:rPr>
  </w:style>
  <w:style w:type="paragraph" w:customStyle="1" w:styleId="xl507">
    <w:name w:val="xl50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08">
    <w:name w:val="xl50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09">
    <w:name w:val="xl509"/>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10">
    <w:name w:val="xl510"/>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11">
    <w:name w:val="xl511"/>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12">
    <w:name w:val="xl51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13">
    <w:name w:val="xl513"/>
    <w:basedOn w:val="Normal"/>
    <w:rsid w:val="00D62782"/>
    <w:pPr>
      <w:spacing w:before="100" w:beforeAutospacing="1" w:after="100" w:afterAutospacing="1"/>
      <w:textAlignment w:val="center"/>
    </w:pPr>
    <w:rPr>
      <w:rFonts w:eastAsia="Times New Roman"/>
      <w:sz w:val="26"/>
      <w:szCs w:val="26"/>
    </w:rPr>
  </w:style>
  <w:style w:type="paragraph" w:customStyle="1" w:styleId="xl514">
    <w:name w:val="xl514"/>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6"/>
      <w:szCs w:val="26"/>
    </w:rPr>
  </w:style>
  <w:style w:type="paragraph" w:customStyle="1" w:styleId="xl515">
    <w:name w:val="xl51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6"/>
      <w:szCs w:val="26"/>
    </w:rPr>
  </w:style>
  <w:style w:type="paragraph" w:customStyle="1" w:styleId="xl516">
    <w:name w:val="xl516"/>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17">
    <w:name w:val="xl517"/>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18">
    <w:name w:val="xl518"/>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19">
    <w:name w:val="xl519"/>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26"/>
      <w:szCs w:val="26"/>
    </w:rPr>
  </w:style>
  <w:style w:type="paragraph" w:customStyle="1" w:styleId="xl520">
    <w:name w:val="xl520"/>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26"/>
      <w:szCs w:val="26"/>
    </w:rPr>
  </w:style>
  <w:style w:type="paragraph" w:customStyle="1" w:styleId="xl521">
    <w:name w:val="xl521"/>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i/>
      <w:iCs/>
      <w:sz w:val="26"/>
      <w:szCs w:val="26"/>
    </w:rPr>
  </w:style>
  <w:style w:type="paragraph" w:customStyle="1" w:styleId="xl522">
    <w:name w:val="xl522"/>
    <w:basedOn w:val="Normal"/>
    <w:rsid w:val="00D62782"/>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i/>
      <w:iCs/>
      <w:sz w:val="26"/>
      <w:szCs w:val="26"/>
    </w:rPr>
  </w:style>
  <w:style w:type="paragraph" w:customStyle="1" w:styleId="xl523">
    <w:name w:val="xl523"/>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i/>
      <w:iCs/>
      <w:sz w:val="26"/>
      <w:szCs w:val="26"/>
    </w:rPr>
  </w:style>
  <w:style w:type="paragraph" w:customStyle="1" w:styleId="xl524">
    <w:name w:val="xl524"/>
    <w:basedOn w:val="Normal"/>
    <w:rsid w:val="00D62782"/>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26"/>
      <w:szCs w:val="26"/>
    </w:rPr>
  </w:style>
  <w:style w:type="paragraph" w:customStyle="1" w:styleId="xl525">
    <w:name w:val="xl525"/>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26">
    <w:name w:val="xl526"/>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27">
    <w:name w:val="xl527"/>
    <w:basedOn w:val="Normal"/>
    <w:rsid w:val="00D62782"/>
    <w:pPr>
      <w:shd w:val="clear" w:color="000000" w:fill="FFFFFF"/>
      <w:spacing w:before="100" w:beforeAutospacing="1" w:after="100" w:afterAutospacing="1"/>
      <w:textAlignment w:val="center"/>
    </w:pPr>
    <w:rPr>
      <w:rFonts w:eastAsia="Times New Roman"/>
      <w:sz w:val="26"/>
      <w:szCs w:val="26"/>
    </w:rPr>
  </w:style>
  <w:style w:type="paragraph" w:customStyle="1" w:styleId="xl528">
    <w:name w:val="xl528"/>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29">
    <w:name w:val="xl529"/>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30">
    <w:name w:val="xl530"/>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31">
    <w:name w:val="xl531"/>
    <w:basedOn w:val="Normal"/>
    <w:rsid w:val="00D62782"/>
    <w:pPr>
      <w:spacing w:before="100" w:beforeAutospacing="1" w:after="100" w:afterAutospacing="1"/>
      <w:textAlignment w:val="center"/>
    </w:pPr>
    <w:rPr>
      <w:rFonts w:eastAsia="Times New Roman"/>
      <w:b/>
      <w:bCs/>
      <w:sz w:val="26"/>
      <w:szCs w:val="26"/>
    </w:rPr>
  </w:style>
  <w:style w:type="paragraph" w:customStyle="1" w:styleId="xl532">
    <w:name w:val="xl53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6"/>
      <w:szCs w:val="26"/>
    </w:rPr>
  </w:style>
  <w:style w:type="paragraph" w:customStyle="1" w:styleId="xl533">
    <w:name w:val="xl533"/>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34">
    <w:name w:val="xl534"/>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b/>
      <w:bCs/>
      <w:sz w:val="26"/>
      <w:szCs w:val="26"/>
    </w:rPr>
  </w:style>
  <w:style w:type="paragraph" w:customStyle="1" w:styleId="xl535">
    <w:name w:val="xl53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36">
    <w:name w:val="xl536"/>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37">
    <w:name w:val="xl537"/>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38">
    <w:name w:val="xl538"/>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39">
    <w:name w:val="xl539"/>
    <w:basedOn w:val="Normal"/>
    <w:rsid w:val="00D6278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i/>
      <w:iCs/>
      <w:sz w:val="26"/>
      <w:szCs w:val="26"/>
    </w:rPr>
  </w:style>
  <w:style w:type="paragraph" w:customStyle="1" w:styleId="xl540">
    <w:name w:val="xl540"/>
    <w:basedOn w:val="Normal"/>
    <w:rsid w:val="00D6278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i/>
      <w:iCs/>
      <w:sz w:val="26"/>
      <w:szCs w:val="26"/>
    </w:rPr>
  </w:style>
  <w:style w:type="paragraph" w:customStyle="1" w:styleId="xl541">
    <w:name w:val="xl541"/>
    <w:basedOn w:val="Normal"/>
    <w:rsid w:val="00D6278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42">
    <w:name w:val="xl542"/>
    <w:basedOn w:val="Normal"/>
    <w:rsid w:val="00D6278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43">
    <w:name w:val="xl543"/>
    <w:basedOn w:val="Normal"/>
    <w:rsid w:val="00D6278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44">
    <w:name w:val="xl544"/>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45">
    <w:name w:val="xl545"/>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46">
    <w:name w:val="xl546"/>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47">
    <w:name w:val="xl54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548">
    <w:name w:val="xl548"/>
    <w:basedOn w:val="Normal"/>
    <w:rsid w:val="00D6278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6"/>
      <w:szCs w:val="26"/>
    </w:rPr>
  </w:style>
  <w:style w:type="paragraph" w:customStyle="1" w:styleId="xl549">
    <w:name w:val="xl549"/>
    <w:basedOn w:val="Normal"/>
    <w:rsid w:val="00D62782"/>
    <w:pPr>
      <w:shd w:val="clear" w:color="000000" w:fill="FFFFFF"/>
      <w:spacing w:before="100" w:beforeAutospacing="1" w:after="100" w:afterAutospacing="1"/>
      <w:textAlignment w:val="center"/>
    </w:pPr>
    <w:rPr>
      <w:rFonts w:eastAsia="Times New Roman"/>
      <w:sz w:val="26"/>
      <w:szCs w:val="26"/>
    </w:rPr>
  </w:style>
  <w:style w:type="paragraph" w:customStyle="1" w:styleId="xl550">
    <w:name w:val="xl550"/>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551">
    <w:name w:val="xl551"/>
    <w:basedOn w:val="Normal"/>
    <w:rsid w:val="00D62782"/>
    <w:pPr>
      <w:spacing w:before="100" w:beforeAutospacing="1" w:after="100" w:afterAutospacing="1"/>
      <w:textAlignment w:val="center"/>
    </w:pPr>
    <w:rPr>
      <w:rFonts w:eastAsia="Times New Roman"/>
      <w:sz w:val="26"/>
      <w:szCs w:val="26"/>
    </w:rPr>
  </w:style>
  <w:style w:type="paragraph" w:customStyle="1" w:styleId="xl552">
    <w:name w:val="xl552"/>
    <w:basedOn w:val="Normal"/>
    <w:rsid w:val="00D62782"/>
    <w:pPr>
      <w:spacing w:before="100" w:beforeAutospacing="1" w:after="100" w:afterAutospacing="1"/>
      <w:jc w:val="center"/>
      <w:textAlignment w:val="center"/>
    </w:pPr>
    <w:rPr>
      <w:rFonts w:eastAsia="Times New Roman"/>
      <w:sz w:val="26"/>
      <w:szCs w:val="26"/>
    </w:rPr>
  </w:style>
  <w:style w:type="paragraph" w:customStyle="1" w:styleId="xl553">
    <w:name w:val="xl553"/>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54">
    <w:name w:val="xl554"/>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6"/>
      <w:szCs w:val="26"/>
    </w:rPr>
  </w:style>
  <w:style w:type="paragraph" w:customStyle="1" w:styleId="xl555">
    <w:name w:val="xl555"/>
    <w:basedOn w:val="Normal"/>
    <w:rsid w:val="00D627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i/>
      <w:iCs/>
      <w:sz w:val="26"/>
      <w:szCs w:val="26"/>
    </w:rPr>
  </w:style>
  <w:style w:type="paragraph" w:customStyle="1" w:styleId="xl556">
    <w:name w:val="xl556"/>
    <w:basedOn w:val="Normal"/>
    <w:rsid w:val="00D62782"/>
    <w:pPr>
      <w:spacing w:before="100" w:beforeAutospacing="1" w:after="100" w:afterAutospacing="1"/>
      <w:textAlignment w:val="center"/>
    </w:pPr>
    <w:rPr>
      <w:rFonts w:eastAsia="Times New Roman"/>
      <w:sz w:val="26"/>
      <w:szCs w:val="26"/>
    </w:rPr>
  </w:style>
  <w:style w:type="paragraph" w:customStyle="1" w:styleId="xl557">
    <w:name w:val="xl55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58">
    <w:name w:val="xl558"/>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559">
    <w:name w:val="xl559"/>
    <w:basedOn w:val="Normal"/>
    <w:rsid w:val="00D62782"/>
    <w:pPr>
      <w:spacing w:before="100" w:beforeAutospacing="1" w:after="100" w:afterAutospacing="1"/>
      <w:jc w:val="center"/>
      <w:textAlignment w:val="center"/>
    </w:pPr>
    <w:rPr>
      <w:rFonts w:eastAsia="Times New Roman"/>
      <w:b/>
      <w:bCs/>
      <w:sz w:val="26"/>
      <w:szCs w:val="26"/>
    </w:rPr>
  </w:style>
  <w:style w:type="paragraph" w:customStyle="1" w:styleId="xl560">
    <w:name w:val="xl560"/>
    <w:basedOn w:val="Normal"/>
    <w:rsid w:val="00D6278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1">
    <w:name w:val="xl561"/>
    <w:basedOn w:val="Normal"/>
    <w:rsid w:val="00D62782"/>
    <w:pPr>
      <w:pBdr>
        <w:top w:val="single" w:sz="4" w:space="0" w:color="auto"/>
        <w:bottom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2">
    <w:name w:val="xl562"/>
    <w:basedOn w:val="Normal"/>
    <w:rsid w:val="00D6278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3">
    <w:name w:val="xl563"/>
    <w:basedOn w:val="Normal"/>
    <w:rsid w:val="00D62782"/>
    <w:pPr>
      <w:shd w:val="clear" w:color="000000" w:fill="00B0F0"/>
      <w:spacing w:before="100" w:beforeAutospacing="1" w:after="100" w:afterAutospacing="1"/>
      <w:jc w:val="center"/>
      <w:textAlignment w:val="center"/>
    </w:pPr>
    <w:rPr>
      <w:rFonts w:eastAsia="Times New Roman"/>
      <w:b/>
      <w:bCs/>
      <w:sz w:val="26"/>
      <w:szCs w:val="26"/>
    </w:rPr>
  </w:style>
  <w:style w:type="paragraph" w:customStyle="1" w:styleId="xl564">
    <w:name w:val="xl564"/>
    <w:basedOn w:val="Normal"/>
    <w:rsid w:val="00D6278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5">
    <w:name w:val="xl565"/>
    <w:basedOn w:val="Normal"/>
    <w:rsid w:val="00D62782"/>
    <w:pPr>
      <w:pBdr>
        <w:top w:val="single" w:sz="4" w:space="0" w:color="auto"/>
        <w:bottom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6">
    <w:name w:val="xl566"/>
    <w:basedOn w:val="Normal"/>
    <w:rsid w:val="00D6278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6"/>
      <w:szCs w:val="26"/>
    </w:rPr>
  </w:style>
  <w:style w:type="paragraph" w:customStyle="1" w:styleId="xl567">
    <w:name w:val="xl567"/>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6"/>
      <w:szCs w:val="26"/>
    </w:rPr>
  </w:style>
  <w:style w:type="paragraph" w:customStyle="1" w:styleId="xl568">
    <w:name w:val="xl568"/>
    <w:basedOn w:val="Normal"/>
    <w:rsid w:val="00D62782"/>
    <w:pPr>
      <w:spacing w:before="100" w:beforeAutospacing="1" w:after="100" w:afterAutospacing="1"/>
      <w:jc w:val="center"/>
      <w:textAlignment w:val="center"/>
    </w:pPr>
    <w:rPr>
      <w:rFonts w:eastAsia="Times New Roman"/>
      <w:b/>
      <w:bCs/>
      <w:sz w:val="26"/>
      <w:szCs w:val="26"/>
    </w:rPr>
  </w:style>
  <w:style w:type="paragraph" w:customStyle="1" w:styleId="xl569">
    <w:name w:val="xl569"/>
    <w:basedOn w:val="Normal"/>
    <w:rsid w:val="00D62782"/>
    <w:pPr>
      <w:numPr>
        <w:numId w:val="17"/>
      </w:numPr>
      <w:pBdr>
        <w:top w:val="single" w:sz="4" w:space="0" w:color="auto"/>
        <w:left w:val="single" w:sz="4" w:space="0" w:color="auto"/>
        <w:bottom w:val="single" w:sz="4" w:space="0" w:color="auto"/>
      </w:pBdr>
      <w:shd w:val="clear" w:color="000000" w:fill="FFFFFF"/>
      <w:tabs>
        <w:tab w:val="clear" w:pos="360"/>
      </w:tabs>
      <w:spacing w:before="100" w:beforeAutospacing="1" w:after="100" w:afterAutospacing="1"/>
      <w:ind w:left="0" w:firstLine="0"/>
      <w:jc w:val="center"/>
      <w:textAlignment w:val="center"/>
    </w:pPr>
    <w:rPr>
      <w:rFonts w:eastAsia="Times New Roman"/>
      <w:b/>
      <w:bCs/>
      <w:sz w:val="26"/>
      <w:szCs w:val="26"/>
    </w:rPr>
  </w:style>
  <w:style w:type="paragraph" w:customStyle="1" w:styleId="xl570">
    <w:name w:val="xl570"/>
    <w:basedOn w:val="Normal"/>
    <w:rsid w:val="00D62782"/>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b/>
      <w:bCs/>
      <w:sz w:val="26"/>
      <w:szCs w:val="26"/>
    </w:rPr>
  </w:style>
  <w:style w:type="paragraph" w:customStyle="1" w:styleId="xl571">
    <w:name w:val="xl571"/>
    <w:basedOn w:val="Normal"/>
    <w:rsid w:val="00D6278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6"/>
      <w:szCs w:val="26"/>
    </w:rPr>
  </w:style>
  <w:style w:type="paragraph" w:customStyle="1" w:styleId="xl572">
    <w:name w:val="xl572"/>
    <w:basedOn w:val="Normal"/>
    <w:rsid w:val="00D627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i/>
      <w:iCs/>
      <w:sz w:val="26"/>
      <w:szCs w:val="26"/>
    </w:rPr>
  </w:style>
  <w:style w:type="paragraph" w:customStyle="1" w:styleId="xl573">
    <w:name w:val="xl573"/>
    <w:basedOn w:val="Normal"/>
    <w:rsid w:val="00D62782"/>
    <w:pPr>
      <w:spacing w:before="100" w:beforeAutospacing="1" w:after="100" w:afterAutospacing="1"/>
      <w:jc w:val="center"/>
      <w:textAlignment w:val="center"/>
    </w:pPr>
    <w:rPr>
      <w:rFonts w:eastAsia="Times New Roman"/>
      <w:b/>
      <w:bCs/>
      <w:sz w:val="26"/>
      <w:szCs w:val="26"/>
    </w:rPr>
  </w:style>
  <w:style w:type="paragraph" w:customStyle="1" w:styleId="tvs-bullet0">
    <w:name w:val="tvs-bullet0"/>
    <w:basedOn w:val="Normal"/>
    <w:autoRedefine/>
    <w:rsid w:val="00D62782"/>
    <w:pPr>
      <w:keepLines/>
      <w:numPr>
        <w:numId w:val="18"/>
      </w:numPr>
      <w:spacing w:before="120" w:after="120" w:line="360" w:lineRule="atLeast"/>
    </w:pPr>
    <w:rPr>
      <w:rFonts w:eastAsia="Times New Roman"/>
      <w:sz w:val="28"/>
    </w:rPr>
  </w:style>
  <w:style w:type="paragraph" w:customStyle="1" w:styleId="a">
    <w:name w:val="+"/>
    <w:basedOn w:val="Normal"/>
    <w:link w:val="Char1"/>
    <w:qFormat/>
    <w:rsid w:val="00D62782"/>
    <w:pPr>
      <w:numPr>
        <w:numId w:val="19"/>
      </w:numPr>
      <w:spacing w:line="360" w:lineRule="auto"/>
      <w:jc w:val="both"/>
    </w:pPr>
    <w:rPr>
      <w:rFonts w:eastAsia="Times New Roman"/>
      <w:color w:val="000000"/>
      <w:sz w:val="28"/>
      <w:szCs w:val="28"/>
      <w:lang w:val="vi-VN" w:eastAsia="ja-JP"/>
    </w:rPr>
  </w:style>
  <w:style w:type="character" w:customStyle="1" w:styleId="Char1">
    <w:name w:val="+ Char"/>
    <w:link w:val="a"/>
    <w:rsid w:val="00D62782"/>
    <w:rPr>
      <w:rFonts w:ascii="Times New Roman" w:eastAsia="Times New Roman" w:hAnsi="Times New Roman" w:cs="Times New Roman"/>
      <w:color w:val="000000"/>
      <w:sz w:val="28"/>
      <w:szCs w:val="28"/>
      <w:lang w:val="vi-VN" w:eastAsia="ja-JP"/>
    </w:rPr>
  </w:style>
  <w:style w:type="character" w:customStyle="1" w:styleId="CaptionChar">
    <w:name w:val="Caption Char"/>
    <w:aliases w:val="Figures Char,Appendix A Char,Picture Char,Heading  2 Char"/>
    <w:link w:val="Caption"/>
    <w:qFormat/>
    <w:rsid w:val="00D62782"/>
    <w:rPr>
      <w:rFonts w:ascii="Arial" w:eastAsia="MS Mincho" w:hAnsi="Arial" w:cs="Arial"/>
      <w:b/>
      <w:bCs/>
      <w:sz w:val="20"/>
      <w:szCs w:val="20"/>
      <w:lang w:eastAsia="ja-JP"/>
    </w:rPr>
  </w:style>
  <w:style w:type="paragraph" w:customStyle="1" w:styleId="Normal-b-u">
    <w:name w:val="Normal-b-u"/>
    <w:basedOn w:val="Normal"/>
    <w:uiPriority w:val="99"/>
    <w:qFormat/>
    <w:rsid w:val="00D62782"/>
    <w:pPr>
      <w:numPr>
        <w:numId w:val="20"/>
      </w:numPr>
      <w:spacing w:line="360" w:lineRule="auto"/>
    </w:pPr>
    <w:rPr>
      <w:rFonts w:eastAsia="Times New Roman"/>
      <w:sz w:val="28"/>
      <w:szCs w:val="26"/>
    </w:rPr>
  </w:style>
  <w:style w:type="paragraph" w:customStyle="1" w:styleId="tab">
    <w:name w:val="tab"/>
    <w:basedOn w:val="Normal"/>
    <w:rsid w:val="00D62782"/>
    <w:pPr>
      <w:jc w:val="both"/>
    </w:pPr>
    <w:rPr>
      <w:rFonts w:eastAsia="Times New Roman"/>
      <w:sz w:val="26"/>
      <w:szCs w:val="26"/>
      <w:lang w:val="pt-BR"/>
    </w:rPr>
  </w:style>
  <w:style w:type="character" w:customStyle="1" w:styleId="FontStyle12">
    <w:name w:val="Font Style12"/>
    <w:rsid w:val="00D62782"/>
    <w:rPr>
      <w:rFonts w:ascii="Times New Roman" w:hAnsi="Times New Roman" w:cs="Times New Roman" w:hint="default"/>
      <w:b/>
      <w:bCs/>
      <w:color w:val="000000"/>
      <w:sz w:val="34"/>
      <w:szCs w:val="34"/>
    </w:rPr>
  </w:style>
  <w:style w:type="character" w:customStyle="1" w:styleId="Heading2Char1">
    <w:name w:val="Heading 2 Char1"/>
    <w:uiPriority w:val="9"/>
    <w:rsid w:val="00D62782"/>
    <w:rPr>
      <w:rFonts w:eastAsia="Times New Roman"/>
      <w:b/>
      <w:bCs/>
      <w:iCs/>
      <w:sz w:val="28"/>
      <w:szCs w:val="28"/>
      <w:lang w:val="x-none" w:eastAsia="x-none"/>
    </w:rPr>
  </w:style>
  <w:style w:type="character" w:customStyle="1" w:styleId="Vanbnnidung">
    <w:name w:val="Van b?n n?i dung_"/>
    <w:link w:val="Vanbnnidung1"/>
    <w:uiPriority w:val="99"/>
    <w:rsid w:val="00D62782"/>
    <w:rPr>
      <w:sz w:val="27"/>
      <w:szCs w:val="27"/>
      <w:shd w:val="clear" w:color="auto" w:fill="FFFFFF"/>
    </w:rPr>
  </w:style>
  <w:style w:type="paragraph" w:customStyle="1" w:styleId="Vanbnnidung1">
    <w:name w:val="Van b?n n?i dung1"/>
    <w:basedOn w:val="Normal"/>
    <w:link w:val="Vanbnnidung"/>
    <w:uiPriority w:val="99"/>
    <w:rsid w:val="00D62782"/>
    <w:pPr>
      <w:widowControl w:val="0"/>
      <w:shd w:val="clear" w:color="auto" w:fill="FFFFFF"/>
      <w:spacing w:before="60" w:line="240" w:lineRule="atLeast"/>
      <w:ind w:firstLine="576"/>
      <w:jc w:val="center"/>
    </w:pPr>
    <w:rPr>
      <w:rFonts w:asciiTheme="minorHAnsi" w:eastAsiaTheme="minorHAnsi" w:hAnsiTheme="minorHAnsi" w:cstheme="minorBidi"/>
      <w:sz w:val="27"/>
      <w:szCs w:val="27"/>
    </w:rPr>
  </w:style>
  <w:style w:type="paragraph" w:customStyle="1" w:styleId="DATVANDE">
    <w:name w:val="DATVANDE"/>
    <w:basedOn w:val="Heading1"/>
    <w:rsid w:val="00D62782"/>
    <w:pPr>
      <w:spacing w:before="160" w:after="160" w:line="360" w:lineRule="auto"/>
      <w:jc w:val="center"/>
    </w:pPr>
    <w:rPr>
      <w:rFonts w:eastAsia="Times New Roman"/>
      <w:sz w:val="36"/>
      <w:szCs w:val="24"/>
      <w:lang w:val="x-none" w:eastAsia="x-none"/>
    </w:rPr>
  </w:style>
  <w:style w:type="paragraph" w:customStyle="1" w:styleId="Content">
    <w:name w:val="Content"/>
    <w:basedOn w:val="Normal"/>
    <w:link w:val="ContentChar"/>
    <w:uiPriority w:val="99"/>
    <w:qFormat/>
    <w:rsid w:val="00D62782"/>
    <w:pPr>
      <w:spacing w:before="60" w:after="60" w:line="288" w:lineRule="auto"/>
      <w:ind w:firstLine="720"/>
      <w:jc w:val="both"/>
    </w:pPr>
    <w:rPr>
      <w:rFonts w:eastAsia="Times New Roman"/>
      <w:sz w:val="20"/>
      <w:szCs w:val="20"/>
      <w:lang w:val="x-none" w:eastAsia="x-none"/>
    </w:rPr>
  </w:style>
  <w:style w:type="character" w:customStyle="1" w:styleId="ContentChar">
    <w:name w:val="Content Char"/>
    <w:link w:val="Content"/>
    <w:uiPriority w:val="99"/>
    <w:locked/>
    <w:rsid w:val="00D62782"/>
    <w:rPr>
      <w:rFonts w:ascii="Times New Roman" w:eastAsia="Times New Roman" w:hAnsi="Times New Roman" w:cs="Times New Roman"/>
      <w:sz w:val="20"/>
      <w:szCs w:val="20"/>
      <w:lang w:val="x-none" w:eastAsia="x-none"/>
    </w:rPr>
  </w:style>
  <w:style w:type="paragraph" w:customStyle="1" w:styleId="titleChar">
    <w:name w:val="title Char"/>
    <w:link w:val="titleCharChar"/>
    <w:rsid w:val="00D62782"/>
    <w:pPr>
      <w:numPr>
        <w:numId w:val="2"/>
      </w:numPr>
      <w:spacing w:before="120" w:after="240" w:line="240" w:lineRule="auto"/>
      <w:jc w:val="center"/>
    </w:pPr>
    <w:rPr>
      <w:rFonts w:ascii="Arial" w:eastAsia="MS Mincho" w:hAnsi="Arial" w:cs="Times New Roman"/>
      <w:b/>
      <w:sz w:val="32"/>
    </w:rPr>
  </w:style>
  <w:style w:type="character" w:customStyle="1" w:styleId="titleCharChar">
    <w:name w:val="title Char Char"/>
    <w:link w:val="titleChar"/>
    <w:rsid w:val="00D62782"/>
    <w:rPr>
      <w:rFonts w:ascii="Arial" w:eastAsia="MS Mincho" w:hAnsi="Arial" w:cs="Times New Roman"/>
      <w:b/>
      <w:sz w:val="32"/>
    </w:rPr>
  </w:style>
  <w:style w:type="paragraph" w:customStyle="1" w:styleId="TahomaNormal">
    <w:name w:val="Tahoma Normal"/>
    <w:basedOn w:val="Normal"/>
    <w:link w:val="TahomaNormalChar"/>
    <w:rsid w:val="00D62782"/>
    <w:pPr>
      <w:spacing w:before="120" w:after="120" w:line="320" w:lineRule="exact"/>
      <w:ind w:firstLine="576"/>
      <w:jc w:val="both"/>
    </w:pPr>
    <w:rPr>
      <w:rFonts w:ascii="Tahoma" w:eastAsia="MS Mincho" w:hAnsi="Tahoma"/>
      <w:sz w:val="22"/>
      <w:szCs w:val="20"/>
      <w:lang w:val="x-none" w:eastAsia="x-none"/>
    </w:rPr>
  </w:style>
  <w:style w:type="character" w:customStyle="1" w:styleId="TahomaNormalChar">
    <w:name w:val="Tahoma Normal Char"/>
    <w:link w:val="TahomaNormal"/>
    <w:locked/>
    <w:rsid w:val="00D62782"/>
    <w:rPr>
      <w:rFonts w:ascii="Tahoma" w:eastAsia="MS Mincho" w:hAnsi="Tahoma" w:cs="Times New Roman"/>
      <w:szCs w:val="20"/>
      <w:lang w:val="x-none" w:eastAsia="x-none"/>
    </w:rPr>
  </w:style>
  <w:style w:type="paragraph" w:styleId="BodyText3">
    <w:name w:val="Body Text 3"/>
    <w:basedOn w:val="Normal"/>
    <w:link w:val="BodyText3Char"/>
    <w:uiPriority w:val="99"/>
    <w:rsid w:val="00D62782"/>
    <w:pPr>
      <w:spacing w:before="80"/>
      <w:ind w:firstLine="576"/>
      <w:jc w:val="both"/>
    </w:pPr>
    <w:rPr>
      <w:rFonts w:ascii=".VnTime" w:eastAsia="Times New Roman" w:hAnsi=".VnTime"/>
      <w:b/>
      <w:bCs/>
      <w:sz w:val="26"/>
      <w:szCs w:val="20"/>
      <w:lang w:val="x-none" w:eastAsia="x-none"/>
    </w:rPr>
  </w:style>
  <w:style w:type="character" w:customStyle="1" w:styleId="BodyText3Char">
    <w:name w:val="Body Text 3 Char"/>
    <w:basedOn w:val="DefaultParagraphFont"/>
    <w:link w:val="BodyText3"/>
    <w:uiPriority w:val="99"/>
    <w:rsid w:val="00D62782"/>
    <w:rPr>
      <w:rFonts w:ascii=".VnTime" w:eastAsia="Times New Roman" w:hAnsi=".VnTime" w:cs="Times New Roman"/>
      <w:b/>
      <w:bCs/>
      <w:sz w:val="26"/>
      <w:szCs w:val="20"/>
      <w:lang w:val="x-none" w:eastAsia="x-none"/>
    </w:rPr>
  </w:style>
  <w:style w:type="paragraph" w:customStyle="1" w:styleId="CharCharCharCharCharCharChar">
    <w:name w:val="Char Char Char Char Char Char Char"/>
    <w:basedOn w:val="Normal"/>
    <w:rsid w:val="00D62782"/>
    <w:pPr>
      <w:spacing w:before="80" w:after="160" w:line="240" w:lineRule="exact"/>
      <w:ind w:firstLine="576"/>
      <w:jc w:val="both"/>
    </w:pPr>
    <w:rPr>
      <w:rFonts w:ascii="Arial" w:eastAsia="Times New Roman" w:hAnsi="Arial"/>
      <w:sz w:val="22"/>
      <w:szCs w:val="22"/>
    </w:rPr>
  </w:style>
  <w:style w:type="paragraph" w:customStyle="1" w:styleId="dean112">
    <w:name w:val="dean112"/>
    <w:basedOn w:val="Normal"/>
    <w:rsid w:val="00D62782"/>
    <w:pPr>
      <w:spacing w:before="120"/>
      <w:ind w:firstLine="567"/>
      <w:jc w:val="both"/>
    </w:pPr>
    <w:rPr>
      <w:rFonts w:eastAsia="Times New Roman" w:cs="Angsana New"/>
      <w:sz w:val="28"/>
      <w:szCs w:val="20"/>
      <w:lang w:val="vi-VN"/>
    </w:rPr>
  </w:style>
  <w:style w:type="paragraph" w:styleId="BodyText2">
    <w:name w:val="Body Text 2"/>
    <w:basedOn w:val="Normal"/>
    <w:link w:val="BodyText2Char"/>
    <w:uiPriority w:val="99"/>
    <w:unhideWhenUsed/>
    <w:rsid w:val="00D62782"/>
    <w:pPr>
      <w:spacing w:before="80" w:after="120" w:line="480" w:lineRule="auto"/>
      <w:ind w:firstLine="576"/>
      <w:jc w:val="both"/>
    </w:pPr>
    <w:rPr>
      <w:rFonts w:eastAsia="Calibri"/>
      <w:sz w:val="28"/>
      <w:szCs w:val="22"/>
      <w:lang w:val="x-none" w:eastAsia="x-none"/>
    </w:rPr>
  </w:style>
  <w:style w:type="character" w:customStyle="1" w:styleId="BodyText2Char">
    <w:name w:val="Body Text 2 Char"/>
    <w:basedOn w:val="DefaultParagraphFont"/>
    <w:link w:val="BodyText2"/>
    <w:uiPriority w:val="99"/>
    <w:rsid w:val="00D62782"/>
    <w:rPr>
      <w:rFonts w:ascii="Times New Roman" w:eastAsia="Calibri" w:hAnsi="Times New Roman" w:cs="Times New Roman"/>
      <w:sz w:val="28"/>
      <w:lang w:val="x-none" w:eastAsia="x-none"/>
    </w:rPr>
  </w:style>
  <w:style w:type="paragraph" w:customStyle="1" w:styleId="Z4">
    <w:name w:val="Z4"/>
    <w:basedOn w:val="Normal"/>
    <w:link w:val="Z4Char"/>
    <w:qFormat/>
    <w:rsid w:val="00D62782"/>
    <w:pPr>
      <w:spacing w:before="80"/>
      <w:ind w:firstLine="567"/>
      <w:jc w:val="both"/>
    </w:pPr>
    <w:rPr>
      <w:rFonts w:eastAsia="Times New Roman"/>
      <w:b/>
      <w:i/>
      <w:noProof/>
      <w:color w:val="000000"/>
      <w:sz w:val="28"/>
      <w:szCs w:val="28"/>
      <w:lang w:val="nl-NL" w:eastAsia="x-none"/>
    </w:rPr>
  </w:style>
  <w:style w:type="character" w:customStyle="1" w:styleId="Z4Char">
    <w:name w:val="Z4 Char"/>
    <w:link w:val="Z4"/>
    <w:rsid w:val="00D62782"/>
    <w:rPr>
      <w:rFonts w:ascii="Times New Roman" w:eastAsia="Times New Roman" w:hAnsi="Times New Roman" w:cs="Times New Roman"/>
      <w:b/>
      <w:i/>
      <w:noProof/>
      <w:color w:val="000000"/>
      <w:sz w:val="28"/>
      <w:szCs w:val="28"/>
      <w:lang w:val="nl-NL" w:eastAsia="x-none"/>
    </w:rPr>
  </w:style>
  <w:style w:type="paragraph" w:customStyle="1" w:styleId="CharCharCharCharCharCharCharCharCharChar">
    <w:name w:val="Char Char Char Char Char Char Char Char Char Char"/>
    <w:basedOn w:val="Normal"/>
    <w:rsid w:val="00D62782"/>
    <w:pPr>
      <w:pageBreakBefore/>
      <w:spacing w:before="100" w:beforeAutospacing="1" w:after="100" w:afterAutospacing="1"/>
      <w:ind w:firstLine="576"/>
      <w:jc w:val="both"/>
    </w:pPr>
    <w:rPr>
      <w:rFonts w:ascii="Tahoma" w:eastAsia="Times New Roman" w:hAnsi="Tahoma" w:cs="Tahoma"/>
      <w:sz w:val="20"/>
      <w:szCs w:val="20"/>
    </w:rPr>
  </w:style>
  <w:style w:type="paragraph" w:customStyle="1" w:styleId="CharChar1CharChar">
    <w:name w:val="Char Char1 Char Char"/>
    <w:basedOn w:val="Normal"/>
    <w:rsid w:val="00D62782"/>
    <w:pPr>
      <w:spacing w:after="160" w:line="240" w:lineRule="exact"/>
    </w:pPr>
    <w:rPr>
      <w:rFonts w:ascii="Tahoma" w:hAnsi="Tahoma"/>
      <w:sz w:val="20"/>
      <w:szCs w:val="20"/>
    </w:rPr>
  </w:style>
  <w:style w:type="paragraph" w:customStyle="1" w:styleId="G">
    <w:name w:val="G"/>
    <w:basedOn w:val="BodyTextIndent2"/>
    <w:rsid w:val="00D62782"/>
    <w:pPr>
      <w:widowControl/>
      <w:spacing w:before="120" w:after="0" w:line="240" w:lineRule="auto"/>
      <w:ind w:leftChars="0" w:left="0" w:right="-1" w:firstLine="567"/>
      <w:jc w:val="both"/>
    </w:pPr>
    <w:rPr>
      <w:rFonts w:ascii="VNI-Times" w:eastAsia="Times New Roman" w:hAnsi="VNI-Times" w:cs="VNI-Times"/>
      <w:kern w:val="0"/>
      <w:sz w:val="26"/>
      <w:szCs w:val="26"/>
    </w:rPr>
  </w:style>
  <w:style w:type="paragraph" w:styleId="TableofFigures">
    <w:name w:val="table of figures"/>
    <w:basedOn w:val="Normal"/>
    <w:next w:val="Normal"/>
    <w:rsid w:val="00D62782"/>
    <w:pPr>
      <w:spacing w:before="60" w:after="40" w:line="312" w:lineRule="auto"/>
    </w:pPr>
    <w:rPr>
      <w:rFonts w:ascii="Arial" w:eastAsia="Times New Roman" w:hAnsi="Arial"/>
    </w:rPr>
  </w:style>
  <w:style w:type="paragraph" w:customStyle="1" w:styleId="StyleJustified">
    <w:name w:val="Style Justified"/>
    <w:basedOn w:val="Normal"/>
    <w:rsid w:val="00D62782"/>
    <w:pPr>
      <w:numPr>
        <w:numId w:val="1"/>
      </w:numPr>
      <w:spacing w:before="60" w:after="120" w:line="312" w:lineRule="auto"/>
      <w:jc w:val="both"/>
    </w:pPr>
    <w:rPr>
      <w:rFonts w:ascii="Arial" w:eastAsia="Times New Roman" w:hAnsi="Arial"/>
      <w:szCs w:val="20"/>
    </w:rPr>
  </w:style>
  <w:style w:type="paragraph" w:customStyle="1" w:styleId="a1">
    <w:name w:val="a"/>
    <w:basedOn w:val="Normal"/>
    <w:rsid w:val="00D62782"/>
    <w:pPr>
      <w:spacing w:before="120"/>
      <w:ind w:right="-1" w:firstLine="567"/>
      <w:jc w:val="both"/>
    </w:pPr>
    <w:rPr>
      <w:rFonts w:ascii="VNI-Times" w:eastAsia="Times New Roman" w:hAnsi="VNI-Times" w:cs="VNI-Times"/>
      <w:sz w:val="26"/>
      <w:szCs w:val="26"/>
    </w:rPr>
  </w:style>
  <w:style w:type="paragraph" w:customStyle="1" w:styleId="a10">
    <w:name w:val="a1"/>
    <w:basedOn w:val="Normal"/>
    <w:rsid w:val="00D62782"/>
    <w:pPr>
      <w:spacing w:before="120"/>
      <w:ind w:right="-1" w:firstLine="851"/>
      <w:jc w:val="both"/>
    </w:pPr>
    <w:rPr>
      <w:rFonts w:ascii="VNI-Times" w:eastAsia="Times New Roman" w:hAnsi="VNI-Times" w:cs="VNI-Times"/>
      <w:sz w:val="26"/>
      <w:szCs w:val="26"/>
    </w:rPr>
  </w:style>
  <w:style w:type="paragraph" w:customStyle="1" w:styleId="a11">
    <w:name w:val="a11"/>
    <w:basedOn w:val="Normal"/>
    <w:rsid w:val="00D62782"/>
    <w:pPr>
      <w:spacing w:before="120"/>
      <w:ind w:right="-1" w:firstLine="1276"/>
      <w:jc w:val="both"/>
    </w:pPr>
    <w:rPr>
      <w:rFonts w:ascii="VNI-Times" w:eastAsia="Times New Roman" w:hAnsi="VNI-Times" w:cs="VNI-Times"/>
      <w:sz w:val="26"/>
      <w:szCs w:val="26"/>
    </w:rPr>
  </w:style>
  <w:style w:type="paragraph" w:customStyle="1" w:styleId="StyleHeading3NotBoldJustified">
    <w:name w:val="Style Heading 3 + Not Bold Justified"/>
    <w:basedOn w:val="Closing"/>
    <w:rsid w:val="00D62782"/>
    <w:pPr>
      <w:jc w:val="both"/>
    </w:pPr>
    <w:rPr>
      <w:b/>
      <w:bCs/>
      <w:szCs w:val="20"/>
    </w:rPr>
  </w:style>
  <w:style w:type="paragraph" w:styleId="Closing">
    <w:name w:val="Closing"/>
    <w:basedOn w:val="Normal"/>
    <w:link w:val="ClosingChar"/>
    <w:rsid w:val="00D62782"/>
    <w:pPr>
      <w:spacing w:before="60" w:after="40" w:line="312" w:lineRule="auto"/>
      <w:ind w:left="4320"/>
    </w:pPr>
    <w:rPr>
      <w:rFonts w:ascii="Arial" w:eastAsia="Times New Roman" w:hAnsi="Arial"/>
    </w:rPr>
  </w:style>
  <w:style w:type="character" w:customStyle="1" w:styleId="ClosingChar">
    <w:name w:val="Closing Char"/>
    <w:basedOn w:val="DefaultParagraphFont"/>
    <w:link w:val="Closing"/>
    <w:rsid w:val="00D62782"/>
    <w:rPr>
      <w:rFonts w:ascii="Arial" w:eastAsia="Times New Roman" w:hAnsi="Arial" w:cs="Times New Roman"/>
      <w:sz w:val="24"/>
      <w:szCs w:val="24"/>
    </w:rPr>
  </w:style>
  <w:style w:type="paragraph" w:customStyle="1" w:styleId="Char2">
    <w:name w:val="Char"/>
    <w:autoRedefine/>
    <w:rsid w:val="00D62782"/>
    <w:pPr>
      <w:tabs>
        <w:tab w:val="left" w:pos="1152"/>
      </w:tabs>
      <w:spacing w:before="120" w:after="120" w:line="312" w:lineRule="auto"/>
    </w:pPr>
    <w:rPr>
      <w:rFonts w:ascii="Arial" w:eastAsia="Times New Roman" w:hAnsi="Arial" w:cs="Arial"/>
      <w:sz w:val="26"/>
      <w:szCs w:val="26"/>
    </w:rPr>
  </w:style>
  <w:style w:type="paragraph" w:customStyle="1" w:styleId="CharCharCharChar">
    <w:name w:val="Char Char Char Char"/>
    <w:basedOn w:val="Normal"/>
    <w:rsid w:val="00D62782"/>
    <w:pPr>
      <w:spacing w:after="160" w:line="240" w:lineRule="exact"/>
    </w:pPr>
    <w:rPr>
      <w:rFonts w:ascii="Verdana" w:eastAsia="Times New Roman" w:hAnsi="Verdana" w:cs="Verdana"/>
      <w:sz w:val="20"/>
      <w:szCs w:val="20"/>
    </w:rPr>
  </w:style>
  <w:style w:type="character" w:customStyle="1" w:styleId="CharChar2">
    <w:name w:val="Char Char2"/>
    <w:locked/>
    <w:rsid w:val="00D62782"/>
    <w:rPr>
      <w:rFonts w:ascii="VNI-Times" w:hAnsi="VNI-Times"/>
      <w:b/>
      <w:snapToGrid w:val="0"/>
      <w:color w:val="000000"/>
      <w:sz w:val="24"/>
    </w:rPr>
  </w:style>
  <w:style w:type="paragraph" w:customStyle="1" w:styleId="NormalArial">
    <w:name w:val="Normal + Arial"/>
    <w:aliases w:val="9 pt"/>
    <w:basedOn w:val="Normal"/>
    <w:rsid w:val="00D62782"/>
    <w:rPr>
      <w:rFonts w:ascii="Arial" w:eastAsia="Times New Roman" w:hAnsi="Arial" w:cs="Arial"/>
      <w:sz w:val="18"/>
    </w:rPr>
  </w:style>
  <w:style w:type="paragraph" w:styleId="FootnoteText">
    <w:name w:val="footnote text"/>
    <w:basedOn w:val="Normal"/>
    <w:link w:val="FootnoteTextChar"/>
    <w:rsid w:val="00D62782"/>
    <w:pPr>
      <w:autoSpaceDE w:val="0"/>
      <w:autoSpaceDN w:val="0"/>
    </w:pPr>
    <w:rPr>
      <w:rFonts w:ascii=".VnTime" w:eastAsia="Times New Roman" w:hAnsi=".VnTime" w:cs=".VnTime"/>
      <w:sz w:val="20"/>
      <w:szCs w:val="20"/>
      <w:lang w:val="en-GB"/>
    </w:rPr>
  </w:style>
  <w:style w:type="character" w:customStyle="1" w:styleId="FootnoteTextChar">
    <w:name w:val="Footnote Text Char"/>
    <w:basedOn w:val="DefaultParagraphFont"/>
    <w:link w:val="FootnoteText"/>
    <w:rsid w:val="00D62782"/>
    <w:rPr>
      <w:rFonts w:ascii=".VnTime" w:eastAsia="Times New Roman" w:hAnsi=".VnTime" w:cs=".VnTime"/>
      <w:sz w:val="20"/>
      <w:szCs w:val="20"/>
      <w:lang w:val="en-GB"/>
    </w:rPr>
  </w:style>
  <w:style w:type="character" w:styleId="FootnoteReference">
    <w:name w:val="footnote reference"/>
    <w:rsid w:val="00D62782"/>
    <w:rPr>
      <w:vertAlign w:val="superscript"/>
    </w:rPr>
  </w:style>
  <w:style w:type="paragraph" w:customStyle="1" w:styleId="Heading3TimesNewRoman">
    <w:name w:val="Heading3 + Times New Roman"/>
    <w:aliases w:val="Not Italic,Before:  0 pt"/>
    <w:basedOn w:val="Heading3"/>
    <w:rsid w:val="00D62782"/>
    <w:pPr>
      <w:spacing w:before="0"/>
      <w:jc w:val="both"/>
    </w:pPr>
    <w:rPr>
      <w:rFonts w:eastAsia="Times New Roman"/>
      <w:sz w:val="28"/>
      <w:szCs w:val="28"/>
    </w:rPr>
  </w:style>
  <w:style w:type="character" w:customStyle="1" w:styleId="apple-style-span">
    <w:name w:val="apple-style-span"/>
    <w:rsid w:val="00D62782"/>
  </w:style>
  <w:style w:type="paragraph" w:customStyle="1" w:styleId="xl25">
    <w:name w:val="xl25"/>
    <w:basedOn w:val="Normal"/>
    <w:rsid w:val="00BB0C09"/>
    <w:pPr>
      <w:spacing w:before="100" w:beforeAutospacing="1" w:after="100" w:afterAutospacing="1"/>
      <w:jc w:val="center"/>
    </w:pPr>
    <w:rPr>
      <w:rFonts w:ascii="VNI-Times" w:eastAsia="Arial Unicode MS" w:hAnsi="VNI-Times" w:cs="Arial Unicode MS"/>
    </w:rPr>
  </w:style>
  <w:style w:type="paragraph" w:customStyle="1" w:styleId="DefaultParagraphFontParaCharCharCharCharChar">
    <w:name w:val="Default Paragraph Font Para Char Char Char Char Char"/>
    <w:autoRedefine/>
    <w:rsid w:val="00BB0C09"/>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BB0C09"/>
    <w:pPr>
      <w:autoSpaceDE w:val="0"/>
      <w:autoSpaceDN w:val="0"/>
      <w:spacing w:after="120"/>
      <w:ind w:left="720"/>
      <w:jc w:val="center"/>
    </w:pPr>
    <w:rPr>
      <w:rFonts w:ascii=".VnTimeH" w:eastAsia="MS Mincho" w:hAnsi=".VnTimeH" w:cs=".VnTimeH"/>
      <w:b/>
      <w:bCs/>
      <w:noProof/>
      <w:sz w:val="48"/>
      <w:szCs w:val="48"/>
    </w:rPr>
  </w:style>
  <w:style w:type="paragraph" w:styleId="NormalIndent">
    <w:name w:val="Normal Indent"/>
    <w:basedOn w:val="Normal"/>
    <w:uiPriority w:val="99"/>
    <w:rsid w:val="00BB0C09"/>
    <w:pPr>
      <w:spacing w:before="60" w:after="60"/>
      <w:ind w:left="990"/>
      <w:jc w:val="both"/>
    </w:pPr>
    <w:rPr>
      <w:rFonts w:ascii=".VnTime" w:eastAsia="MS Mincho" w:hAnsi=".VnTime"/>
      <w:szCs w:val="20"/>
    </w:rPr>
  </w:style>
  <w:style w:type="paragraph" w:customStyle="1" w:styleId="CharCharCharCharCharCharCharCharCharCharCharCharCharCharCharCharCharCharChar">
    <w:name w:val="Char Char Char Char Char Char Char Char Char Char Char Char Char Char Char Char Char Char Char"/>
    <w:basedOn w:val="Normal"/>
    <w:rsid w:val="00BB0C09"/>
    <w:pPr>
      <w:spacing w:after="160" w:line="240" w:lineRule="exact"/>
    </w:pPr>
    <w:rPr>
      <w:rFonts w:ascii="Tahoma" w:eastAsia="MS Mincho" w:hAnsi="Tahoma" w:cs="Tahoma"/>
      <w:sz w:val="20"/>
      <w:szCs w:val="20"/>
    </w:rPr>
  </w:style>
  <w:style w:type="paragraph" w:customStyle="1" w:styleId="CharCharCharCharCharCharCharCharCharCharCharCharChar">
    <w:name w:val="Char Char Char Char Char Char Char Char Char Char Char Char Char"/>
    <w:basedOn w:val="Normal"/>
    <w:rsid w:val="00BB0C09"/>
    <w:pPr>
      <w:spacing w:after="160" w:line="240" w:lineRule="exact"/>
    </w:pPr>
    <w:rPr>
      <w:rFonts w:ascii="Tahoma" w:hAnsi="Tahoma"/>
      <w:sz w:val="20"/>
      <w:szCs w:val="20"/>
    </w:rPr>
  </w:style>
  <w:style w:type="paragraph" w:customStyle="1" w:styleId="StyleHeading1Arial14pt">
    <w:name w:val="Style Heading 1 + Arial 14 pt"/>
    <w:basedOn w:val="Heading1"/>
    <w:rsid w:val="00BB0C09"/>
    <w:pPr>
      <w:tabs>
        <w:tab w:val="num" w:pos="1701"/>
      </w:tabs>
      <w:spacing w:before="120" w:after="120" w:line="312" w:lineRule="auto"/>
      <w:ind w:left="1701" w:hanging="1701"/>
      <w:jc w:val="center"/>
    </w:pPr>
    <w:rPr>
      <w:rFonts w:eastAsia="MS Mincho" w:cs="Arial"/>
      <w:bCs w:val="0"/>
      <w:sz w:val="24"/>
      <w:lang w:val="x-none" w:eastAsia="x-none"/>
    </w:rPr>
  </w:style>
  <w:style w:type="paragraph" w:customStyle="1" w:styleId="xl160">
    <w:name w:val="xl160"/>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61">
    <w:name w:val="xl161"/>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MS Mincho"/>
      <w:color w:val="000000"/>
      <w:sz w:val="22"/>
      <w:szCs w:val="22"/>
    </w:rPr>
  </w:style>
  <w:style w:type="paragraph" w:customStyle="1" w:styleId="xl162">
    <w:name w:val="xl162"/>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63">
    <w:name w:val="xl163"/>
    <w:basedOn w:val="Normal"/>
    <w:rsid w:val="00BB0C09"/>
    <w:pPr>
      <w:pBdr>
        <w:top w:val="single" w:sz="4" w:space="0" w:color="auto"/>
        <w:left w:val="single" w:sz="4" w:space="0" w:color="auto"/>
        <w:bottom w:val="single" w:sz="4" w:space="0" w:color="auto"/>
      </w:pBdr>
      <w:spacing w:before="100" w:beforeAutospacing="1" w:after="100" w:afterAutospacing="1"/>
      <w:jc w:val="center"/>
      <w:textAlignment w:val="top"/>
    </w:pPr>
    <w:rPr>
      <w:rFonts w:eastAsia="MS Mincho"/>
      <w:sz w:val="22"/>
      <w:szCs w:val="22"/>
    </w:rPr>
  </w:style>
  <w:style w:type="paragraph" w:customStyle="1" w:styleId="xl164">
    <w:name w:val="xl164"/>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MS Mincho"/>
      <w:b/>
      <w:bCs/>
      <w:sz w:val="22"/>
      <w:szCs w:val="22"/>
    </w:rPr>
  </w:style>
  <w:style w:type="paragraph" w:customStyle="1" w:styleId="xl165">
    <w:name w:val="xl165"/>
    <w:basedOn w:val="Normal"/>
    <w:rsid w:val="00BB0C09"/>
    <w:pPr>
      <w:pBdr>
        <w:top w:val="single" w:sz="4" w:space="0" w:color="auto"/>
        <w:left w:val="single" w:sz="4" w:space="0" w:color="auto"/>
        <w:right w:val="single" w:sz="4" w:space="0" w:color="auto"/>
      </w:pBdr>
      <w:spacing w:before="100" w:beforeAutospacing="1" w:after="100" w:afterAutospacing="1"/>
      <w:jc w:val="center"/>
      <w:textAlignment w:val="top"/>
    </w:pPr>
    <w:rPr>
      <w:rFonts w:eastAsia="MS Mincho"/>
      <w:sz w:val="22"/>
      <w:szCs w:val="22"/>
    </w:rPr>
  </w:style>
  <w:style w:type="paragraph" w:customStyle="1" w:styleId="xl166">
    <w:name w:val="xl166"/>
    <w:basedOn w:val="Normal"/>
    <w:rsid w:val="00BB0C09"/>
    <w:pPr>
      <w:pBdr>
        <w:top w:val="single" w:sz="4" w:space="0" w:color="auto"/>
        <w:left w:val="single" w:sz="4" w:space="0" w:color="auto"/>
        <w:bottom w:val="single" w:sz="4" w:space="0" w:color="auto"/>
      </w:pBdr>
      <w:spacing w:before="100" w:beforeAutospacing="1" w:after="100" w:afterAutospacing="1"/>
      <w:textAlignment w:val="top"/>
    </w:pPr>
    <w:rPr>
      <w:rFonts w:eastAsia="MS Mincho"/>
      <w:sz w:val="22"/>
      <w:szCs w:val="22"/>
    </w:rPr>
  </w:style>
  <w:style w:type="paragraph" w:customStyle="1" w:styleId="xl167">
    <w:name w:val="xl167"/>
    <w:basedOn w:val="Normal"/>
    <w:rsid w:val="00BB0C09"/>
    <w:pPr>
      <w:pBdr>
        <w:top w:val="single" w:sz="4" w:space="0" w:color="auto"/>
        <w:bottom w:val="single" w:sz="4" w:space="0" w:color="auto"/>
      </w:pBdr>
      <w:spacing w:before="100" w:beforeAutospacing="1" w:after="100" w:afterAutospacing="1"/>
      <w:jc w:val="center"/>
      <w:textAlignment w:val="top"/>
    </w:pPr>
    <w:rPr>
      <w:rFonts w:eastAsia="MS Mincho"/>
      <w:sz w:val="22"/>
      <w:szCs w:val="22"/>
    </w:rPr>
  </w:style>
  <w:style w:type="paragraph" w:customStyle="1" w:styleId="xl168">
    <w:name w:val="xl168"/>
    <w:basedOn w:val="Normal"/>
    <w:rsid w:val="00BB0C09"/>
    <w:pPr>
      <w:pBdr>
        <w:top w:val="single" w:sz="4" w:space="0" w:color="auto"/>
        <w:bottom w:val="single" w:sz="4" w:space="0" w:color="auto"/>
        <w:right w:val="single" w:sz="4" w:space="0" w:color="auto"/>
      </w:pBdr>
      <w:spacing w:before="100" w:beforeAutospacing="1" w:after="100" w:afterAutospacing="1"/>
      <w:jc w:val="center"/>
      <w:textAlignment w:val="top"/>
    </w:pPr>
    <w:rPr>
      <w:rFonts w:eastAsia="MS Mincho"/>
      <w:sz w:val="22"/>
      <w:szCs w:val="22"/>
    </w:rPr>
  </w:style>
  <w:style w:type="paragraph" w:customStyle="1" w:styleId="xl169">
    <w:name w:val="xl169"/>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MS Mincho"/>
      <w:sz w:val="22"/>
      <w:szCs w:val="22"/>
    </w:rPr>
  </w:style>
  <w:style w:type="paragraph" w:customStyle="1" w:styleId="xl170">
    <w:name w:val="xl170"/>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71">
    <w:name w:val="xl171"/>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MS Mincho"/>
      <w:sz w:val="22"/>
      <w:szCs w:val="22"/>
    </w:rPr>
  </w:style>
  <w:style w:type="paragraph" w:customStyle="1" w:styleId="xl172">
    <w:name w:val="xl172"/>
    <w:basedOn w:val="Normal"/>
    <w:rsid w:val="00BB0C09"/>
    <w:pPr>
      <w:pBdr>
        <w:top w:val="single" w:sz="4" w:space="0" w:color="auto"/>
        <w:left w:val="single" w:sz="4" w:space="0" w:color="auto"/>
        <w:bottom w:val="single" w:sz="4" w:space="0" w:color="auto"/>
      </w:pBdr>
      <w:spacing w:before="100" w:beforeAutospacing="1" w:after="100" w:afterAutospacing="1"/>
      <w:textAlignment w:val="top"/>
    </w:pPr>
    <w:rPr>
      <w:rFonts w:eastAsia="MS Mincho"/>
      <w:sz w:val="22"/>
      <w:szCs w:val="22"/>
    </w:rPr>
  </w:style>
  <w:style w:type="paragraph" w:customStyle="1" w:styleId="xl173">
    <w:name w:val="xl173"/>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74">
    <w:name w:val="xl174"/>
    <w:basedOn w:val="Normal"/>
    <w:rsid w:val="00BB0C09"/>
    <w:pPr>
      <w:pBdr>
        <w:top w:val="single" w:sz="4" w:space="0" w:color="auto"/>
        <w:left w:val="single" w:sz="4" w:space="0" w:color="auto"/>
        <w:bottom w:val="single" w:sz="4" w:space="0" w:color="auto"/>
      </w:pBdr>
      <w:spacing w:before="100" w:beforeAutospacing="1" w:after="100" w:afterAutospacing="1"/>
      <w:jc w:val="center"/>
      <w:textAlignment w:val="top"/>
    </w:pPr>
    <w:rPr>
      <w:rFonts w:eastAsia="MS Mincho"/>
      <w:sz w:val="22"/>
      <w:szCs w:val="22"/>
    </w:rPr>
  </w:style>
  <w:style w:type="paragraph" w:customStyle="1" w:styleId="xl175">
    <w:name w:val="xl175"/>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MS Mincho"/>
      <w:b/>
      <w:bCs/>
      <w:sz w:val="22"/>
      <w:szCs w:val="22"/>
    </w:rPr>
  </w:style>
  <w:style w:type="paragraph" w:customStyle="1" w:styleId="xl176">
    <w:name w:val="xl176"/>
    <w:basedOn w:val="Normal"/>
    <w:rsid w:val="00BB0C09"/>
    <w:pPr>
      <w:pBdr>
        <w:top w:val="single" w:sz="4" w:space="0" w:color="auto"/>
        <w:left w:val="single" w:sz="4" w:space="0" w:color="auto"/>
        <w:bottom w:val="single" w:sz="4" w:space="0" w:color="auto"/>
      </w:pBdr>
      <w:spacing w:before="100" w:beforeAutospacing="1" w:after="100" w:afterAutospacing="1"/>
      <w:jc w:val="center"/>
      <w:textAlignment w:val="top"/>
    </w:pPr>
    <w:rPr>
      <w:rFonts w:eastAsia="MS Mincho"/>
      <w:b/>
      <w:bCs/>
      <w:sz w:val="22"/>
      <w:szCs w:val="22"/>
    </w:rPr>
  </w:style>
  <w:style w:type="paragraph" w:customStyle="1" w:styleId="xl177">
    <w:name w:val="xl177"/>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sz w:val="22"/>
      <w:szCs w:val="22"/>
    </w:rPr>
  </w:style>
  <w:style w:type="paragraph" w:customStyle="1" w:styleId="xl178">
    <w:name w:val="xl178"/>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MS Mincho"/>
      <w:i/>
      <w:iCs/>
      <w:sz w:val="22"/>
      <w:szCs w:val="22"/>
    </w:rPr>
  </w:style>
  <w:style w:type="paragraph" w:customStyle="1" w:styleId="xl179">
    <w:name w:val="xl179"/>
    <w:basedOn w:val="Normal"/>
    <w:rsid w:val="00BB0C09"/>
    <w:pPr>
      <w:spacing w:before="100" w:beforeAutospacing="1" w:after="100" w:afterAutospacing="1"/>
      <w:textAlignment w:val="top"/>
    </w:pPr>
    <w:rPr>
      <w:rFonts w:eastAsia="MS Mincho"/>
      <w:i/>
      <w:iCs/>
      <w:sz w:val="22"/>
      <w:szCs w:val="22"/>
    </w:rPr>
  </w:style>
  <w:style w:type="paragraph" w:customStyle="1" w:styleId="xl180">
    <w:name w:val="xl180"/>
    <w:basedOn w:val="Normal"/>
    <w:rsid w:val="00BB0C09"/>
    <w:pPr>
      <w:spacing w:before="100" w:beforeAutospacing="1" w:after="100" w:afterAutospacing="1"/>
      <w:textAlignment w:val="top"/>
    </w:pPr>
    <w:rPr>
      <w:rFonts w:eastAsia="MS Mincho"/>
      <w:sz w:val="22"/>
      <w:szCs w:val="22"/>
    </w:rPr>
  </w:style>
  <w:style w:type="paragraph" w:customStyle="1" w:styleId="xl181">
    <w:name w:val="xl181"/>
    <w:basedOn w:val="Normal"/>
    <w:rsid w:val="00BB0C0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MS Mincho"/>
      <w:b/>
      <w:bCs/>
    </w:rPr>
  </w:style>
  <w:style w:type="paragraph" w:customStyle="1" w:styleId="xl182">
    <w:name w:val="xl182"/>
    <w:basedOn w:val="Normal"/>
    <w:rsid w:val="00BB0C0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MS Mincho"/>
      <w:b/>
      <w:bCs/>
    </w:rPr>
  </w:style>
  <w:style w:type="paragraph" w:customStyle="1" w:styleId="xl183">
    <w:name w:val="xl183"/>
    <w:basedOn w:val="Normal"/>
    <w:rsid w:val="00BB0C09"/>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eastAsia="MS Mincho"/>
      <w:b/>
      <w:bCs/>
    </w:rPr>
  </w:style>
  <w:style w:type="paragraph" w:customStyle="1" w:styleId="xl184">
    <w:name w:val="xl184"/>
    <w:basedOn w:val="Normal"/>
    <w:rsid w:val="00BB0C0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eastAsia="MS Mincho"/>
      <w:b/>
      <w:bCs/>
      <w:sz w:val="28"/>
      <w:szCs w:val="28"/>
    </w:rPr>
  </w:style>
  <w:style w:type="paragraph" w:customStyle="1" w:styleId="xl185">
    <w:name w:val="xl185"/>
    <w:basedOn w:val="Normal"/>
    <w:rsid w:val="00BB0C0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MS Mincho"/>
      <w:b/>
      <w:bCs/>
      <w:sz w:val="28"/>
      <w:szCs w:val="28"/>
    </w:rPr>
  </w:style>
  <w:style w:type="paragraph" w:customStyle="1" w:styleId="mc">
    <w:name w:val="mc"/>
    <w:basedOn w:val="Normal"/>
    <w:rsid w:val="00BB0C09"/>
    <w:pPr>
      <w:autoSpaceDE w:val="0"/>
      <w:autoSpaceDN w:val="0"/>
      <w:spacing w:line="360" w:lineRule="auto"/>
      <w:ind w:left="1701" w:hanging="1275"/>
      <w:jc w:val="both"/>
    </w:pPr>
    <w:rPr>
      <w:rFonts w:ascii=".VnTime" w:eastAsia="MS Mincho" w:hAnsi=".VnTime" w:cs=".VnTime"/>
      <w:i/>
      <w:iCs/>
      <w:sz w:val="26"/>
      <w:szCs w:val="26"/>
      <w:lang w:val="vi-VN"/>
    </w:rPr>
  </w:style>
  <w:style w:type="paragraph" w:customStyle="1" w:styleId="MD">
    <w:name w:val="_MD"/>
    <w:basedOn w:val="Normal"/>
    <w:rsid w:val="00BB0C09"/>
    <w:pPr>
      <w:autoSpaceDE w:val="0"/>
      <w:autoSpaceDN w:val="0"/>
      <w:spacing w:line="360" w:lineRule="auto"/>
      <w:ind w:left="426" w:hanging="426"/>
      <w:jc w:val="both"/>
    </w:pPr>
    <w:rPr>
      <w:rFonts w:ascii=".VnTime" w:eastAsia="MS Mincho" w:hAnsi=".VnTime" w:cs=".VnTime"/>
      <w:sz w:val="26"/>
      <w:szCs w:val="26"/>
      <w:lang w:val="vi-VN"/>
    </w:rPr>
  </w:style>
  <w:style w:type="character" w:customStyle="1" w:styleId="CharChar">
    <w:name w:val="Char Char"/>
    <w:rsid w:val="00BB0C09"/>
    <w:rPr>
      <w:b/>
      <w:sz w:val="26"/>
      <w:lang w:val="en-US" w:eastAsia="en-US"/>
    </w:rPr>
  </w:style>
  <w:style w:type="character" w:customStyle="1" w:styleId="articlesmalllistheadertext">
    <w:name w:val="article_smalllistheadertext"/>
    <w:rsid w:val="00BB0C09"/>
  </w:style>
  <w:style w:type="character" w:customStyle="1" w:styleId="dnnfooter">
    <w:name w:val="dnnfooter"/>
    <w:rsid w:val="00BB0C09"/>
  </w:style>
  <w:style w:type="paragraph" w:customStyle="1" w:styleId="DoLuong1">
    <w:name w:val="Do Luong1"/>
    <w:basedOn w:val="Normal"/>
    <w:autoRedefine/>
    <w:rsid w:val="00BB0C09"/>
    <w:pPr>
      <w:spacing w:after="120"/>
    </w:pPr>
    <w:rPr>
      <w:rFonts w:ascii="VNI-Times" w:eastAsia="MS Mincho" w:hAnsi="VNI-Times"/>
      <w:bCs/>
      <w:szCs w:val="20"/>
    </w:rPr>
  </w:style>
  <w:style w:type="character" w:customStyle="1" w:styleId="mw-headline">
    <w:name w:val="mw-headline"/>
    <w:rsid w:val="00BB0C09"/>
  </w:style>
  <w:style w:type="character" w:customStyle="1" w:styleId="left">
    <w:name w:val="left"/>
    <w:rsid w:val="00BB0C09"/>
  </w:style>
  <w:style w:type="character" w:customStyle="1" w:styleId="comment">
    <w:name w:val="comment"/>
    <w:rsid w:val="00BB0C09"/>
  </w:style>
  <w:style w:type="character" w:customStyle="1" w:styleId="createdate">
    <w:name w:val="createdate"/>
    <w:rsid w:val="00BB0C09"/>
  </w:style>
  <w:style w:type="character" w:customStyle="1" w:styleId="fl">
    <w:name w:val="fl"/>
    <w:rsid w:val="00BB0C09"/>
  </w:style>
  <w:style w:type="character" w:customStyle="1" w:styleId="fr">
    <w:name w:val="fr"/>
    <w:rsid w:val="00BB0C09"/>
  </w:style>
  <w:style w:type="character" w:customStyle="1" w:styleId="fon7">
    <w:name w:val="fon7"/>
    <w:rsid w:val="00BB0C09"/>
  </w:style>
  <w:style w:type="paragraph" w:customStyle="1" w:styleId="fon15">
    <w:name w:val="fon15"/>
    <w:basedOn w:val="Normal"/>
    <w:rsid w:val="00BB0C09"/>
    <w:pPr>
      <w:spacing w:before="100" w:beforeAutospacing="1" w:after="100" w:afterAutospacing="1"/>
    </w:pPr>
    <w:rPr>
      <w:rFonts w:eastAsia="MS Mincho"/>
      <w:lang w:val="vi-VN" w:eastAsia="vi-VN"/>
    </w:rPr>
  </w:style>
  <w:style w:type="character" w:customStyle="1" w:styleId="mainabstract">
    <w:name w:val="main_abstract"/>
    <w:rsid w:val="00BB0C09"/>
  </w:style>
  <w:style w:type="paragraph" w:customStyle="1" w:styleId="pbody">
    <w:name w:val="pbody"/>
    <w:basedOn w:val="Normal"/>
    <w:rsid w:val="00BB0C09"/>
    <w:pPr>
      <w:spacing w:before="100" w:beforeAutospacing="1" w:after="100" w:afterAutospacing="1"/>
    </w:pPr>
    <w:rPr>
      <w:rFonts w:eastAsia="MS Mincho"/>
      <w:lang w:val="vi-VN" w:eastAsia="vi-VN"/>
    </w:rPr>
  </w:style>
  <w:style w:type="character" w:customStyle="1" w:styleId="noidung">
    <w:name w:val="noidung"/>
    <w:rsid w:val="00BB0C09"/>
  </w:style>
  <w:style w:type="paragraph" w:customStyle="1" w:styleId="post-quote">
    <w:name w:val="post-quote"/>
    <w:basedOn w:val="Normal"/>
    <w:rsid w:val="00BB0C09"/>
    <w:pPr>
      <w:spacing w:before="100" w:beforeAutospacing="1" w:after="100" w:afterAutospacing="1"/>
    </w:pPr>
    <w:rPr>
      <w:rFonts w:eastAsia="MS Mincho"/>
      <w:lang w:val="vi-VN" w:eastAsia="vi-VN"/>
    </w:rPr>
  </w:style>
  <w:style w:type="paragraph" w:customStyle="1" w:styleId="font6">
    <w:name w:val="font6"/>
    <w:basedOn w:val="Normal"/>
    <w:rsid w:val="00BB0C09"/>
    <w:pPr>
      <w:spacing w:before="100" w:beforeAutospacing="1" w:after="100" w:afterAutospacing="1"/>
    </w:pPr>
    <w:rPr>
      <w:rFonts w:eastAsia="MS Mincho"/>
      <w:b/>
      <w:bCs/>
      <w:color w:val="000000"/>
      <w:sz w:val="22"/>
      <w:szCs w:val="22"/>
    </w:rPr>
  </w:style>
  <w:style w:type="paragraph" w:customStyle="1" w:styleId="font7">
    <w:name w:val="font7"/>
    <w:basedOn w:val="Normal"/>
    <w:rsid w:val="00BB0C09"/>
    <w:pPr>
      <w:spacing w:before="100" w:beforeAutospacing="1" w:after="100" w:afterAutospacing="1"/>
    </w:pPr>
    <w:rPr>
      <w:rFonts w:eastAsia="MS Mincho"/>
      <w:b/>
      <w:bCs/>
      <w:color w:val="000000"/>
      <w:sz w:val="13"/>
      <w:szCs w:val="13"/>
    </w:rPr>
  </w:style>
  <w:style w:type="paragraph" w:customStyle="1" w:styleId="font8">
    <w:name w:val="font8"/>
    <w:basedOn w:val="Normal"/>
    <w:rsid w:val="00BB0C09"/>
    <w:pPr>
      <w:spacing w:before="100" w:beforeAutospacing="1" w:after="100" w:afterAutospacing="1"/>
    </w:pPr>
    <w:rPr>
      <w:rFonts w:eastAsia="MS Mincho"/>
      <w:color w:val="000000"/>
    </w:rPr>
  </w:style>
  <w:style w:type="paragraph" w:customStyle="1" w:styleId="font9">
    <w:name w:val="font9"/>
    <w:basedOn w:val="Normal"/>
    <w:rsid w:val="00BB0C09"/>
    <w:pPr>
      <w:spacing w:before="100" w:beforeAutospacing="1" w:after="100" w:afterAutospacing="1"/>
    </w:pPr>
    <w:rPr>
      <w:rFonts w:eastAsia="MS Mincho"/>
      <w:b/>
      <w:bCs/>
      <w:color w:val="000000"/>
    </w:rPr>
  </w:style>
  <w:style w:type="paragraph" w:customStyle="1" w:styleId="font10">
    <w:name w:val="font10"/>
    <w:basedOn w:val="Normal"/>
    <w:rsid w:val="00BB0C09"/>
    <w:pPr>
      <w:spacing w:before="100" w:beforeAutospacing="1" w:after="100" w:afterAutospacing="1"/>
    </w:pPr>
    <w:rPr>
      <w:rFonts w:eastAsia="MS Mincho"/>
      <w:color w:val="000000"/>
      <w:sz w:val="22"/>
      <w:szCs w:val="22"/>
    </w:rPr>
  </w:style>
  <w:style w:type="paragraph" w:customStyle="1" w:styleId="xl63">
    <w:name w:val="xl63"/>
    <w:basedOn w:val="Normal"/>
    <w:rsid w:val="00BB0C09"/>
    <w:pPr>
      <w:spacing w:before="100" w:beforeAutospacing="1" w:after="100" w:afterAutospacing="1"/>
    </w:pPr>
    <w:rPr>
      <w:rFonts w:eastAsia="MS Mincho"/>
    </w:rPr>
  </w:style>
  <w:style w:type="paragraph" w:customStyle="1" w:styleId="xl64">
    <w:name w:val="xl64"/>
    <w:basedOn w:val="Normal"/>
    <w:rsid w:val="00BB0C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MS Mincho"/>
    </w:rPr>
  </w:style>
  <w:style w:type="numbering" w:styleId="111111">
    <w:name w:val="Outline List 2"/>
    <w:basedOn w:val="NoList"/>
    <w:uiPriority w:val="99"/>
    <w:semiHidden/>
    <w:unhideWhenUsed/>
    <w:rsid w:val="00BB0C09"/>
    <w:pPr>
      <w:numPr>
        <w:numId w:val="30"/>
      </w:numPr>
    </w:pPr>
  </w:style>
  <w:style w:type="paragraph" w:customStyle="1" w:styleId="body-text">
    <w:name w:val="body-text"/>
    <w:basedOn w:val="Normal"/>
    <w:rsid w:val="00BB0C09"/>
    <w:pPr>
      <w:spacing w:before="100" w:beforeAutospacing="1" w:after="100" w:afterAutospacing="1"/>
    </w:pPr>
    <w:rPr>
      <w:rFonts w:eastAsia="Times New Roman"/>
    </w:rPr>
  </w:style>
  <w:style w:type="paragraph" w:customStyle="1" w:styleId="the-article-summary">
    <w:name w:val="the-article-summary"/>
    <w:basedOn w:val="Normal"/>
    <w:rsid w:val="00BB0C09"/>
    <w:pPr>
      <w:spacing w:before="100" w:beforeAutospacing="1" w:after="100" w:afterAutospacing="1"/>
    </w:pPr>
    <w:rPr>
      <w:rFonts w:eastAsia="Times New Roman"/>
    </w:rPr>
  </w:style>
  <w:style w:type="paragraph" w:styleId="EndnoteText">
    <w:name w:val="endnote text"/>
    <w:basedOn w:val="Normal"/>
    <w:link w:val="EndnoteTextChar"/>
    <w:rsid w:val="00BB0C09"/>
    <w:rPr>
      <w:rFonts w:ascii="VNI-Times" w:eastAsia="MS Mincho" w:hAnsi="VNI-Times"/>
      <w:sz w:val="20"/>
      <w:szCs w:val="20"/>
      <w:lang w:val="x-none" w:eastAsia="x-none"/>
    </w:rPr>
  </w:style>
  <w:style w:type="character" w:customStyle="1" w:styleId="EndnoteTextChar">
    <w:name w:val="Endnote Text Char"/>
    <w:basedOn w:val="DefaultParagraphFont"/>
    <w:link w:val="EndnoteText"/>
    <w:rsid w:val="00BB0C09"/>
    <w:rPr>
      <w:rFonts w:ascii="VNI-Times" w:eastAsia="MS Mincho" w:hAnsi="VNI-Times" w:cs="Times New Roman"/>
      <w:sz w:val="20"/>
      <w:szCs w:val="20"/>
      <w:lang w:val="x-none" w:eastAsia="x-none"/>
    </w:rPr>
  </w:style>
  <w:style w:type="character" w:styleId="EndnoteReference">
    <w:name w:val="endnote reference"/>
    <w:rsid w:val="00BB0C09"/>
    <w:rPr>
      <w:vertAlign w:val="superscript"/>
    </w:rPr>
  </w:style>
  <w:style w:type="paragraph" w:customStyle="1" w:styleId="xl186">
    <w:name w:val="xl186"/>
    <w:basedOn w:val="Normal"/>
    <w:rsid w:val="00BB0C09"/>
    <w:pPr>
      <w:pBdr>
        <w:left w:val="single" w:sz="4" w:space="0" w:color="auto"/>
        <w:right w:val="single" w:sz="4" w:space="0" w:color="auto"/>
      </w:pBdr>
      <w:spacing w:before="100" w:beforeAutospacing="1" w:after="100" w:afterAutospacing="1"/>
      <w:jc w:val="center"/>
    </w:pPr>
    <w:rPr>
      <w:rFonts w:eastAsia="Times New Roman"/>
      <w:sz w:val="26"/>
      <w:szCs w:val="26"/>
    </w:rPr>
  </w:style>
  <w:style w:type="paragraph" w:customStyle="1" w:styleId="xl187">
    <w:name w:val="xl187"/>
    <w:basedOn w:val="Normal"/>
    <w:rsid w:val="00BB0C09"/>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6"/>
      <w:szCs w:val="26"/>
    </w:rPr>
  </w:style>
  <w:style w:type="paragraph" w:customStyle="1" w:styleId="xl188">
    <w:name w:val="xl188"/>
    <w:basedOn w:val="Normal"/>
    <w:rsid w:val="00BB0C09"/>
    <w:pPr>
      <w:pBdr>
        <w:left w:val="single" w:sz="4" w:space="0" w:color="auto"/>
        <w:right w:val="single" w:sz="4" w:space="0" w:color="auto"/>
      </w:pBdr>
      <w:spacing w:before="100" w:beforeAutospacing="1" w:after="100" w:afterAutospacing="1"/>
    </w:pPr>
    <w:rPr>
      <w:rFonts w:eastAsia="Times New Roman"/>
      <w:sz w:val="26"/>
      <w:szCs w:val="26"/>
    </w:rPr>
  </w:style>
  <w:style w:type="paragraph" w:customStyle="1" w:styleId="xl189">
    <w:name w:val="xl189"/>
    <w:basedOn w:val="Normal"/>
    <w:rsid w:val="00BB0C09"/>
    <w:pPr>
      <w:pBdr>
        <w:left w:val="single" w:sz="4" w:space="0" w:color="auto"/>
        <w:bottom w:val="single" w:sz="4" w:space="0" w:color="auto"/>
        <w:right w:val="single" w:sz="4" w:space="0" w:color="auto"/>
      </w:pBdr>
      <w:spacing w:before="100" w:beforeAutospacing="1" w:after="100" w:afterAutospacing="1"/>
    </w:pPr>
    <w:rPr>
      <w:rFonts w:eastAsia="Times New Roman"/>
      <w:sz w:val="26"/>
      <w:szCs w:val="26"/>
    </w:rPr>
  </w:style>
  <w:style w:type="paragraph" w:customStyle="1" w:styleId="xl190">
    <w:name w:val="xl190"/>
    <w:basedOn w:val="Normal"/>
    <w:rsid w:val="00BB0C09"/>
    <w:pPr>
      <w:pBdr>
        <w:left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191">
    <w:name w:val="xl191"/>
    <w:basedOn w:val="Normal"/>
    <w:rsid w:val="00BB0C09"/>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92">
    <w:name w:val="xl192"/>
    <w:basedOn w:val="Normal"/>
    <w:rsid w:val="00BB0C09"/>
    <w:pPr>
      <w:pBdr>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font11">
    <w:name w:val="font11"/>
    <w:basedOn w:val="Normal"/>
    <w:rsid w:val="00BB0C09"/>
    <w:pPr>
      <w:spacing w:before="100" w:beforeAutospacing="1" w:after="100" w:afterAutospacing="1"/>
    </w:pPr>
    <w:rPr>
      <w:rFonts w:eastAsia="Times New Roman"/>
      <w:color w:val="000000"/>
      <w:sz w:val="22"/>
      <w:szCs w:val="22"/>
    </w:rPr>
  </w:style>
  <w:style w:type="paragraph" w:customStyle="1" w:styleId="font12">
    <w:name w:val="font12"/>
    <w:basedOn w:val="Normal"/>
    <w:rsid w:val="00BB0C09"/>
    <w:pPr>
      <w:spacing w:before="100" w:beforeAutospacing="1" w:after="100" w:afterAutospacing="1"/>
    </w:pPr>
    <w:rPr>
      <w:rFonts w:eastAsia="Times New Roman"/>
      <w:color w:val="00000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80367">
      <w:bodyDiv w:val="1"/>
      <w:marLeft w:val="0"/>
      <w:marRight w:val="0"/>
      <w:marTop w:val="0"/>
      <w:marBottom w:val="0"/>
      <w:divBdr>
        <w:top w:val="none" w:sz="0" w:space="0" w:color="auto"/>
        <w:left w:val="none" w:sz="0" w:space="0" w:color="auto"/>
        <w:bottom w:val="none" w:sz="0" w:space="0" w:color="auto"/>
        <w:right w:val="none" w:sz="0" w:space="0" w:color="auto"/>
      </w:divBdr>
    </w:div>
    <w:div w:id="28342360">
      <w:bodyDiv w:val="1"/>
      <w:marLeft w:val="0"/>
      <w:marRight w:val="0"/>
      <w:marTop w:val="0"/>
      <w:marBottom w:val="0"/>
      <w:divBdr>
        <w:top w:val="none" w:sz="0" w:space="0" w:color="auto"/>
        <w:left w:val="none" w:sz="0" w:space="0" w:color="auto"/>
        <w:bottom w:val="none" w:sz="0" w:space="0" w:color="auto"/>
        <w:right w:val="none" w:sz="0" w:space="0" w:color="auto"/>
      </w:divBdr>
    </w:div>
    <w:div w:id="46730367">
      <w:bodyDiv w:val="1"/>
      <w:marLeft w:val="0"/>
      <w:marRight w:val="0"/>
      <w:marTop w:val="0"/>
      <w:marBottom w:val="0"/>
      <w:divBdr>
        <w:top w:val="none" w:sz="0" w:space="0" w:color="auto"/>
        <w:left w:val="none" w:sz="0" w:space="0" w:color="auto"/>
        <w:bottom w:val="none" w:sz="0" w:space="0" w:color="auto"/>
        <w:right w:val="none" w:sz="0" w:space="0" w:color="auto"/>
      </w:divBdr>
    </w:div>
    <w:div w:id="61026190">
      <w:bodyDiv w:val="1"/>
      <w:marLeft w:val="0"/>
      <w:marRight w:val="0"/>
      <w:marTop w:val="0"/>
      <w:marBottom w:val="0"/>
      <w:divBdr>
        <w:top w:val="none" w:sz="0" w:space="0" w:color="auto"/>
        <w:left w:val="none" w:sz="0" w:space="0" w:color="auto"/>
        <w:bottom w:val="none" w:sz="0" w:space="0" w:color="auto"/>
        <w:right w:val="none" w:sz="0" w:space="0" w:color="auto"/>
      </w:divBdr>
    </w:div>
    <w:div w:id="63183475">
      <w:bodyDiv w:val="1"/>
      <w:marLeft w:val="0"/>
      <w:marRight w:val="0"/>
      <w:marTop w:val="0"/>
      <w:marBottom w:val="0"/>
      <w:divBdr>
        <w:top w:val="none" w:sz="0" w:space="0" w:color="auto"/>
        <w:left w:val="none" w:sz="0" w:space="0" w:color="auto"/>
        <w:bottom w:val="none" w:sz="0" w:space="0" w:color="auto"/>
        <w:right w:val="none" w:sz="0" w:space="0" w:color="auto"/>
      </w:divBdr>
    </w:div>
    <w:div w:id="82341721">
      <w:bodyDiv w:val="1"/>
      <w:marLeft w:val="0"/>
      <w:marRight w:val="0"/>
      <w:marTop w:val="0"/>
      <w:marBottom w:val="0"/>
      <w:divBdr>
        <w:top w:val="none" w:sz="0" w:space="0" w:color="auto"/>
        <w:left w:val="none" w:sz="0" w:space="0" w:color="auto"/>
        <w:bottom w:val="none" w:sz="0" w:space="0" w:color="auto"/>
        <w:right w:val="none" w:sz="0" w:space="0" w:color="auto"/>
      </w:divBdr>
    </w:div>
    <w:div w:id="148399852">
      <w:bodyDiv w:val="1"/>
      <w:marLeft w:val="0"/>
      <w:marRight w:val="0"/>
      <w:marTop w:val="0"/>
      <w:marBottom w:val="0"/>
      <w:divBdr>
        <w:top w:val="none" w:sz="0" w:space="0" w:color="auto"/>
        <w:left w:val="none" w:sz="0" w:space="0" w:color="auto"/>
        <w:bottom w:val="none" w:sz="0" w:space="0" w:color="auto"/>
        <w:right w:val="none" w:sz="0" w:space="0" w:color="auto"/>
      </w:divBdr>
    </w:div>
    <w:div w:id="174195388">
      <w:bodyDiv w:val="1"/>
      <w:marLeft w:val="0"/>
      <w:marRight w:val="0"/>
      <w:marTop w:val="0"/>
      <w:marBottom w:val="0"/>
      <w:divBdr>
        <w:top w:val="none" w:sz="0" w:space="0" w:color="auto"/>
        <w:left w:val="none" w:sz="0" w:space="0" w:color="auto"/>
        <w:bottom w:val="none" w:sz="0" w:space="0" w:color="auto"/>
        <w:right w:val="none" w:sz="0" w:space="0" w:color="auto"/>
      </w:divBdr>
    </w:div>
    <w:div w:id="179786423">
      <w:bodyDiv w:val="1"/>
      <w:marLeft w:val="0"/>
      <w:marRight w:val="0"/>
      <w:marTop w:val="0"/>
      <w:marBottom w:val="0"/>
      <w:divBdr>
        <w:top w:val="none" w:sz="0" w:space="0" w:color="auto"/>
        <w:left w:val="none" w:sz="0" w:space="0" w:color="auto"/>
        <w:bottom w:val="none" w:sz="0" w:space="0" w:color="auto"/>
        <w:right w:val="none" w:sz="0" w:space="0" w:color="auto"/>
      </w:divBdr>
    </w:div>
    <w:div w:id="191571832">
      <w:bodyDiv w:val="1"/>
      <w:marLeft w:val="0"/>
      <w:marRight w:val="0"/>
      <w:marTop w:val="0"/>
      <w:marBottom w:val="0"/>
      <w:divBdr>
        <w:top w:val="none" w:sz="0" w:space="0" w:color="auto"/>
        <w:left w:val="none" w:sz="0" w:space="0" w:color="auto"/>
        <w:bottom w:val="none" w:sz="0" w:space="0" w:color="auto"/>
        <w:right w:val="none" w:sz="0" w:space="0" w:color="auto"/>
      </w:divBdr>
    </w:div>
    <w:div w:id="238291580">
      <w:bodyDiv w:val="1"/>
      <w:marLeft w:val="0"/>
      <w:marRight w:val="0"/>
      <w:marTop w:val="0"/>
      <w:marBottom w:val="0"/>
      <w:divBdr>
        <w:top w:val="none" w:sz="0" w:space="0" w:color="auto"/>
        <w:left w:val="none" w:sz="0" w:space="0" w:color="auto"/>
        <w:bottom w:val="none" w:sz="0" w:space="0" w:color="auto"/>
        <w:right w:val="none" w:sz="0" w:space="0" w:color="auto"/>
      </w:divBdr>
    </w:div>
    <w:div w:id="240022857">
      <w:bodyDiv w:val="1"/>
      <w:marLeft w:val="0"/>
      <w:marRight w:val="0"/>
      <w:marTop w:val="0"/>
      <w:marBottom w:val="0"/>
      <w:divBdr>
        <w:top w:val="none" w:sz="0" w:space="0" w:color="auto"/>
        <w:left w:val="none" w:sz="0" w:space="0" w:color="auto"/>
        <w:bottom w:val="none" w:sz="0" w:space="0" w:color="auto"/>
        <w:right w:val="none" w:sz="0" w:space="0" w:color="auto"/>
      </w:divBdr>
    </w:div>
    <w:div w:id="274870819">
      <w:bodyDiv w:val="1"/>
      <w:marLeft w:val="0"/>
      <w:marRight w:val="0"/>
      <w:marTop w:val="0"/>
      <w:marBottom w:val="0"/>
      <w:divBdr>
        <w:top w:val="none" w:sz="0" w:space="0" w:color="auto"/>
        <w:left w:val="none" w:sz="0" w:space="0" w:color="auto"/>
        <w:bottom w:val="none" w:sz="0" w:space="0" w:color="auto"/>
        <w:right w:val="none" w:sz="0" w:space="0" w:color="auto"/>
      </w:divBdr>
    </w:div>
    <w:div w:id="276447504">
      <w:bodyDiv w:val="1"/>
      <w:marLeft w:val="0"/>
      <w:marRight w:val="0"/>
      <w:marTop w:val="0"/>
      <w:marBottom w:val="0"/>
      <w:divBdr>
        <w:top w:val="none" w:sz="0" w:space="0" w:color="auto"/>
        <w:left w:val="none" w:sz="0" w:space="0" w:color="auto"/>
        <w:bottom w:val="none" w:sz="0" w:space="0" w:color="auto"/>
        <w:right w:val="none" w:sz="0" w:space="0" w:color="auto"/>
      </w:divBdr>
    </w:div>
    <w:div w:id="295259585">
      <w:bodyDiv w:val="1"/>
      <w:marLeft w:val="0"/>
      <w:marRight w:val="0"/>
      <w:marTop w:val="0"/>
      <w:marBottom w:val="0"/>
      <w:divBdr>
        <w:top w:val="none" w:sz="0" w:space="0" w:color="auto"/>
        <w:left w:val="none" w:sz="0" w:space="0" w:color="auto"/>
        <w:bottom w:val="none" w:sz="0" w:space="0" w:color="auto"/>
        <w:right w:val="none" w:sz="0" w:space="0" w:color="auto"/>
      </w:divBdr>
    </w:div>
    <w:div w:id="321979285">
      <w:bodyDiv w:val="1"/>
      <w:marLeft w:val="0"/>
      <w:marRight w:val="0"/>
      <w:marTop w:val="0"/>
      <w:marBottom w:val="0"/>
      <w:divBdr>
        <w:top w:val="none" w:sz="0" w:space="0" w:color="auto"/>
        <w:left w:val="none" w:sz="0" w:space="0" w:color="auto"/>
        <w:bottom w:val="none" w:sz="0" w:space="0" w:color="auto"/>
        <w:right w:val="none" w:sz="0" w:space="0" w:color="auto"/>
      </w:divBdr>
    </w:div>
    <w:div w:id="328215872">
      <w:bodyDiv w:val="1"/>
      <w:marLeft w:val="0"/>
      <w:marRight w:val="0"/>
      <w:marTop w:val="0"/>
      <w:marBottom w:val="0"/>
      <w:divBdr>
        <w:top w:val="none" w:sz="0" w:space="0" w:color="auto"/>
        <w:left w:val="none" w:sz="0" w:space="0" w:color="auto"/>
        <w:bottom w:val="none" w:sz="0" w:space="0" w:color="auto"/>
        <w:right w:val="none" w:sz="0" w:space="0" w:color="auto"/>
      </w:divBdr>
    </w:div>
    <w:div w:id="334262219">
      <w:bodyDiv w:val="1"/>
      <w:marLeft w:val="0"/>
      <w:marRight w:val="0"/>
      <w:marTop w:val="0"/>
      <w:marBottom w:val="0"/>
      <w:divBdr>
        <w:top w:val="none" w:sz="0" w:space="0" w:color="auto"/>
        <w:left w:val="none" w:sz="0" w:space="0" w:color="auto"/>
        <w:bottom w:val="none" w:sz="0" w:space="0" w:color="auto"/>
        <w:right w:val="none" w:sz="0" w:space="0" w:color="auto"/>
      </w:divBdr>
    </w:div>
    <w:div w:id="337346396">
      <w:bodyDiv w:val="1"/>
      <w:marLeft w:val="0"/>
      <w:marRight w:val="0"/>
      <w:marTop w:val="0"/>
      <w:marBottom w:val="0"/>
      <w:divBdr>
        <w:top w:val="none" w:sz="0" w:space="0" w:color="auto"/>
        <w:left w:val="none" w:sz="0" w:space="0" w:color="auto"/>
        <w:bottom w:val="none" w:sz="0" w:space="0" w:color="auto"/>
        <w:right w:val="none" w:sz="0" w:space="0" w:color="auto"/>
      </w:divBdr>
    </w:div>
    <w:div w:id="380178798">
      <w:bodyDiv w:val="1"/>
      <w:marLeft w:val="0"/>
      <w:marRight w:val="0"/>
      <w:marTop w:val="0"/>
      <w:marBottom w:val="0"/>
      <w:divBdr>
        <w:top w:val="none" w:sz="0" w:space="0" w:color="auto"/>
        <w:left w:val="none" w:sz="0" w:space="0" w:color="auto"/>
        <w:bottom w:val="none" w:sz="0" w:space="0" w:color="auto"/>
        <w:right w:val="none" w:sz="0" w:space="0" w:color="auto"/>
      </w:divBdr>
    </w:div>
    <w:div w:id="398869174">
      <w:bodyDiv w:val="1"/>
      <w:marLeft w:val="0"/>
      <w:marRight w:val="0"/>
      <w:marTop w:val="0"/>
      <w:marBottom w:val="0"/>
      <w:divBdr>
        <w:top w:val="none" w:sz="0" w:space="0" w:color="auto"/>
        <w:left w:val="none" w:sz="0" w:space="0" w:color="auto"/>
        <w:bottom w:val="none" w:sz="0" w:space="0" w:color="auto"/>
        <w:right w:val="none" w:sz="0" w:space="0" w:color="auto"/>
      </w:divBdr>
    </w:div>
    <w:div w:id="403528542">
      <w:bodyDiv w:val="1"/>
      <w:marLeft w:val="0"/>
      <w:marRight w:val="0"/>
      <w:marTop w:val="0"/>
      <w:marBottom w:val="0"/>
      <w:divBdr>
        <w:top w:val="none" w:sz="0" w:space="0" w:color="auto"/>
        <w:left w:val="none" w:sz="0" w:space="0" w:color="auto"/>
        <w:bottom w:val="none" w:sz="0" w:space="0" w:color="auto"/>
        <w:right w:val="none" w:sz="0" w:space="0" w:color="auto"/>
      </w:divBdr>
    </w:div>
    <w:div w:id="404837458">
      <w:bodyDiv w:val="1"/>
      <w:marLeft w:val="0"/>
      <w:marRight w:val="0"/>
      <w:marTop w:val="0"/>
      <w:marBottom w:val="0"/>
      <w:divBdr>
        <w:top w:val="none" w:sz="0" w:space="0" w:color="auto"/>
        <w:left w:val="none" w:sz="0" w:space="0" w:color="auto"/>
        <w:bottom w:val="none" w:sz="0" w:space="0" w:color="auto"/>
        <w:right w:val="none" w:sz="0" w:space="0" w:color="auto"/>
      </w:divBdr>
    </w:div>
    <w:div w:id="431434802">
      <w:bodyDiv w:val="1"/>
      <w:marLeft w:val="0"/>
      <w:marRight w:val="0"/>
      <w:marTop w:val="0"/>
      <w:marBottom w:val="0"/>
      <w:divBdr>
        <w:top w:val="none" w:sz="0" w:space="0" w:color="auto"/>
        <w:left w:val="none" w:sz="0" w:space="0" w:color="auto"/>
        <w:bottom w:val="none" w:sz="0" w:space="0" w:color="auto"/>
        <w:right w:val="none" w:sz="0" w:space="0" w:color="auto"/>
      </w:divBdr>
    </w:div>
    <w:div w:id="437330463">
      <w:bodyDiv w:val="1"/>
      <w:marLeft w:val="0"/>
      <w:marRight w:val="0"/>
      <w:marTop w:val="0"/>
      <w:marBottom w:val="0"/>
      <w:divBdr>
        <w:top w:val="none" w:sz="0" w:space="0" w:color="auto"/>
        <w:left w:val="none" w:sz="0" w:space="0" w:color="auto"/>
        <w:bottom w:val="none" w:sz="0" w:space="0" w:color="auto"/>
        <w:right w:val="none" w:sz="0" w:space="0" w:color="auto"/>
      </w:divBdr>
    </w:div>
    <w:div w:id="441148502">
      <w:bodyDiv w:val="1"/>
      <w:marLeft w:val="0"/>
      <w:marRight w:val="0"/>
      <w:marTop w:val="0"/>
      <w:marBottom w:val="0"/>
      <w:divBdr>
        <w:top w:val="none" w:sz="0" w:space="0" w:color="auto"/>
        <w:left w:val="none" w:sz="0" w:space="0" w:color="auto"/>
        <w:bottom w:val="none" w:sz="0" w:space="0" w:color="auto"/>
        <w:right w:val="none" w:sz="0" w:space="0" w:color="auto"/>
      </w:divBdr>
    </w:div>
    <w:div w:id="453671099">
      <w:bodyDiv w:val="1"/>
      <w:marLeft w:val="0"/>
      <w:marRight w:val="0"/>
      <w:marTop w:val="0"/>
      <w:marBottom w:val="0"/>
      <w:divBdr>
        <w:top w:val="none" w:sz="0" w:space="0" w:color="auto"/>
        <w:left w:val="none" w:sz="0" w:space="0" w:color="auto"/>
        <w:bottom w:val="none" w:sz="0" w:space="0" w:color="auto"/>
        <w:right w:val="none" w:sz="0" w:space="0" w:color="auto"/>
      </w:divBdr>
    </w:div>
    <w:div w:id="504059058">
      <w:bodyDiv w:val="1"/>
      <w:marLeft w:val="0"/>
      <w:marRight w:val="0"/>
      <w:marTop w:val="0"/>
      <w:marBottom w:val="0"/>
      <w:divBdr>
        <w:top w:val="none" w:sz="0" w:space="0" w:color="auto"/>
        <w:left w:val="none" w:sz="0" w:space="0" w:color="auto"/>
        <w:bottom w:val="none" w:sz="0" w:space="0" w:color="auto"/>
        <w:right w:val="none" w:sz="0" w:space="0" w:color="auto"/>
      </w:divBdr>
    </w:div>
    <w:div w:id="521943571">
      <w:bodyDiv w:val="1"/>
      <w:marLeft w:val="0"/>
      <w:marRight w:val="0"/>
      <w:marTop w:val="0"/>
      <w:marBottom w:val="0"/>
      <w:divBdr>
        <w:top w:val="none" w:sz="0" w:space="0" w:color="auto"/>
        <w:left w:val="none" w:sz="0" w:space="0" w:color="auto"/>
        <w:bottom w:val="none" w:sz="0" w:space="0" w:color="auto"/>
        <w:right w:val="none" w:sz="0" w:space="0" w:color="auto"/>
      </w:divBdr>
    </w:div>
    <w:div w:id="532231627">
      <w:bodyDiv w:val="1"/>
      <w:marLeft w:val="0"/>
      <w:marRight w:val="0"/>
      <w:marTop w:val="0"/>
      <w:marBottom w:val="0"/>
      <w:divBdr>
        <w:top w:val="none" w:sz="0" w:space="0" w:color="auto"/>
        <w:left w:val="none" w:sz="0" w:space="0" w:color="auto"/>
        <w:bottom w:val="none" w:sz="0" w:space="0" w:color="auto"/>
        <w:right w:val="none" w:sz="0" w:space="0" w:color="auto"/>
      </w:divBdr>
    </w:div>
    <w:div w:id="547231689">
      <w:bodyDiv w:val="1"/>
      <w:marLeft w:val="0"/>
      <w:marRight w:val="0"/>
      <w:marTop w:val="0"/>
      <w:marBottom w:val="0"/>
      <w:divBdr>
        <w:top w:val="none" w:sz="0" w:space="0" w:color="auto"/>
        <w:left w:val="none" w:sz="0" w:space="0" w:color="auto"/>
        <w:bottom w:val="none" w:sz="0" w:space="0" w:color="auto"/>
        <w:right w:val="none" w:sz="0" w:space="0" w:color="auto"/>
      </w:divBdr>
    </w:div>
    <w:div w:id="565536631">
      <w:bodyDiv w:val="1"/>
      <w:marLeft w:val="0"/>
      <w:marRight w:val="0"/>
      <w:marTop w:val="0"/>
      <w:marBottom w:val="0"/>
      <w:divBdr>
        <w:top w:val="none" w:sz="0" w:space="0" w:color="auto"/>
        <w:left w:val="none" w:sz="0" w:space="0" w:color="auto"/>
        <w:bottom w:val="none" w:sz="0" w:space="0" w:color="auto"/>
        <w:right w:val="none" w:sz="0" w:space="0" w:color="auto"/>
      </w:divBdr>
    </w:div>
    <w:div w:id="577791716">
      <w:bodyDiv w:val="1"/>
      <w:marLeft w:val="0"/>
      <w:marRight w:val="0"/>
      <w:marTop w:val="0"/>
      <w:marBottom w:val="0"/>
      <w:divBdr>
        <w:top w:val="none" w:sz="0" w:space="0" w:color="auto"/>
        <w:left w:val="none" w:sz="0" w:space="0" w:color="auto"/>
        <w:bottom w:val="none" w:sz="0" w:space="0" w:color="auto"/>
        <w:right w:val="none" w:sz="0" w:space="0" w:color="auto"/>
      </w:divBdr>
    </w:div>
    <w:div w:id="594479865">
      <w:bodyDiv w:val="1"/>
      <w:marLeft w:val="0"/>
      <w:marRight w:val="0"/>
      <w:marTop w:val="0"/>
      <w:marBottom w:val="0"/>
      <w:divBdr>
        <w:top w:val="none" w:sz="0" w:space="0" w:color="auto"/>
        <w:left w:val="none" w:sz="0" w:space="0" w:color="auto"/>
        <w:bottom w:val="none" w:sz="0" w:space="0" w:color="auto"/>
        <w:right w:val="none" w:sz="0" w:space="0" w:color="auto"/>
      </w:divBdr>
    </w:div>
    <w:div w:id="611860351">
      <w:bodyDiv w:val="1"/>
      <w:marLeft w:val="0"/>
      <w:marRight w:val="0"/>
      <w:marTop w:val="0"/>
      <w:marBottom w:val="0"/>
      <w:divBdr>
        <w:top w:val="none" w:sz="0" w:space="0" w:color="auto"/>
        <w:left w:val="none" w:sz="0" w:space="0" w:color="auto"/>
        <w:bottom w:val="none" w:sz="0" w:space="0" w:color="auto"/>
        <w:right w:val="none" w:sz="0" w:space="0" w:color="auto"/>
      </w:divBdr>
    </w:div>
    <w:div w:id="637029004">
      <w:bodyDiv w:val="1"/>
      <w:marLeft w:val="0"/>
      <w:marRight w:val="0"/>
      <w:marTop w:val="0"/>
      <w:marBottom w:val="0"/>
      <w:divBdr>
        <w:top w:val="none" w:sz="0" w:space="0" w:color="auto"/>
        <w:left w:val="none" w:sz="0" w:space="0" w:color="auto"/>
        <w:bottom w:val="none" w:sz="0" w:space="0" w:color="auto"/>
        <w:right w:val="none" w:sz="0" w:space="0" w:color="auto"/>
      </w:divBdr>
    </w:div>
    <w:div w:id="770320984">
      <w:bodyDiv w:val="1"/>
      <w:marLeft w:val="0"/>
      <w:marRight w:val="0"/>
      <w:marTop w:val="0"/>
      <w:marBottom w:val="0"/>
      <w:divBdr>
        <w:top w:val="none" w:sz="0" w:space="0" w:color="auto"/>
        <w:left w:val="none" w:sz="0" w:space="0" w:color="auto"/>
        <w:bottom w:val="none" w:sz="0" w:space="0" w:color="auto"/>
        <w:right w:val="none" w:sz="0" w:space="0" w:color="auto"/>
      </w:divBdr>
    </w:div>
    <w:div w:id="776171010">
      <w:bodyDiv w:val="1"/>
      <w:marLeft w:val="0"/>
      <w:marRight w:val="0"/>
      <w:marTop w:val="0"/>
      <w:marBottom w:val="0"/>
      <w:divBdr>
        <w:top w:val="none" w:sz="0" w:space="0" w:color="auto"/>
        <w:left w:val="none" w:sz="0" w:space="0" w:color="auto"/>
        <w:bottom w:val="none" w:sz="0" w:space="0" w:color="auto"/>
        <w:right w:val="none" w:sz="0" w:space="0" w:color="auto"/>
      </w:divBdr>
    </w:div>
    <w:div w:id="803742686">
      <w:bodyDiv w:val="1"/>
      <w:marLeft w:val="0"/>
      <w:marRight w:val="0"/>
      <w:marTop w:val="0"/>
      <w:marBottom w:val="0"/>
      <w:divBdr>
        <w:top w:val="none" w:sz="0" w:space="0" w:color="auto"/>
        <w:left w:val="none" w:sz="0" w:space="0" w:color="auto"/>
        <w:bottom w:val="none" w:sz="0" w:space="0" w:color="auto"/>
        <w:right w:val="none" w:sz="0" w:space="0" w:color="auto"/>
      </w:divBdr>
    </w:div>
    <w:div w:id="807934624">
      <w:bodyDiv w:val="1"/>
      <w:marLeft w:val="0"/>
      <w:marRight w:val="0"/>
      <w:marTop w:val="0"/>
      <w:marBottom w:val="0"/>
      <w:divBdr>
        <w:top w:val="none" w:sz="0" w:space="0" w:color="auto"/>
        <w:left w:val="none" w:sz="0" w:space="0" w:color="auto"/>
        <w:bottom w:val="none" w:sz="0" w:space="0" w:color="auto"/>
        <w:right w:val="none" w:sz="0" w:space="0" w:color="auto"/>
      </w:divBdr>
    </w:div>
    <w:div w:id="823618851">
      <w:bodyDiv w:val="1"/>
      <w:marLeft w:val="0"/>
      <w:marRight w:val="0"/>
      <w:marTop w:val="0"/>
      <w:marBottom w:val="0"/>
      <w:divBdr>
        <w:top w:val="none" w:sz="0" w:space="0" w:color="auto"/>
        <w:left w:val="none" w:sz="0" w:space="0" w:color="auto"/>
        <w:bottom w:val="none" w:sz="0" w:space="0" w:color="auto"/>
        <w:right w:val="none" w:sz="0" w:space="0" w:color="auto"/>
      </w:divBdr>
    </w:div>
    <w:div w:id="833225553">
      <w:bodyDiv w:val="1"/>
      <w:marLeft w:val="0"/>
      <w:marRight w:val="0"/>
      <w:marTop w:val="0"/>
      <w:marBottom w:val="0"/>
      <w:divBdr>
        <w:top w:val="none" w:sz="0" w:space="0" w:color="auto"/>
        <w:left w:val="none" w:sz="0" w:space="0" w:color="auto"/>
        <w:bottom w:val="none" w:sz="0" w:space="0" w:color="auto"/>
        <w:right w:val="none" w:sz="0" w:space="0" w:color="auto"/>
      </w:divBdr>
    </w:div>
    <w:div w:id="881943044">
      <w:bodyDiv w:val="1"/>
      <w:marLeft w:val="0"/>
      <w:marRight w:val="0"/>
      <w:marTop w:val="0"/>
      <w:marBottom w:val="0"/>
      <w:divBdr>
        <w:top w:val="none" w:sz="0" w:space="0" w:color="auto"/>
        <w:left w:val="none" w:sz="0" w:space="0" w:color="auto"/>
        <w:bottom w:val="none" w:sz="0" w:space="0" w:color="auto"/>
        <w:right w:val="none" w:sz="0" w:space="0" w:color="auto"/>
      </w:divBdr>
    </w:div>
    <w:div w:id="888036425">
      <w:bodyDiv w:val="1"/>
      <w:marLeft w:val="0"/>
      <w:marRight w:val="0"/>
      <w:marTop w:val="0"/>
      <w:marBottom w:val="0"/>
      <w:divBdr>
        <w:top w:val="none" w:sz="0" w:space="0" w:color="auto"/>
        <w:left w:val="none" w:sz="0" w:space="0" w:color="auto"/>
        <w:bottom w:val="none" w:sz="0" w:space="0" w:color="auto"/>
        <w:right w:val="none" w:sz="0" w:space="0" w:color="auto"/>
      </w:divBdr>
    </w:div>
    <w:div w:id="936598104">
      <w:bodyDiv w:val="1"/>
      <w:marLeft w:val="0"/>
      <w:marRight w:val="0"/>
      <w:marTop w:val="0"/>
      <w:marBottom w:val="0"/>
      <w:divBdr>
        <w:top w:val="none" w:sz="0" w:space="0" w:color="auto"/>
        <w:left w:val="none" w:sz="0" w:space="0" w:color="auto"/>
        <w:bottom w:val="none" w:sz="0" w:space="0" w:color="auto"/>
        <w:right w:val="none" w:sz="0" w:space="0" w:color="auto"/>
      </w:divBdr>
    </w:div>
    <w:div w:id="939526138">
      <w:bodyDiv w:val="1"/>
      <w:marLeft w:val="0"/>
      <w:marRight w:val="0"/>
      <w:marTop w:val="0"/>
      <w:marBottom w:val="0"/>
      <w:divBdr>
        <w:top w:val="none" w:sz="0" w:space="0" w:color="auto"/>
        <w:left w:val="none" w:sz="0" w:space="0" w:color="auto"/>
        <w:bottom w:val="none" w:sz="0" w:space="0" w:color="auto"/>
        <w:right w:val="none" w:sz="0" w:space="0" w:color="auto"/>
      </w:divBdr>
    </w:div>
    <w:div w:id="942299093">
      <w:bodyDiv w:val="1"/>
      <w:marLeft w:val="0"/>
      <w:marRight w:val="0"/>
      <w:marTop w:val="0"/>
      <w:marBottom w:val="0"/>
      <w:divBdr>
        <w:top w:val="none" w:sz="0" w:space="0" w:color="auto"/>
        <w:left w:val="none" w:sz="0" w:space="0" w:color="auto"/>
        <w:bottom w:val="none" w:sz="0" w:space="0" w:color="auto"/>
        <w:right w:val="none" w:sz="0" w:space="0" w:color="auto"/>
      </w:divBdr>
    </w:div>
    <w:div w:id="1011102472">
      <w:bodyDiv w:val="1"/>
      <w:marLeft w:val="0"/>
      <w:marRight w:val="0"/>
      <w:marTop w:val="0"/>
      <w:marBottom w:val="0"/>
      <w:divBdr>
        <w:top w:val="none" w:sz="0" w:space="0" w:color="auto"/>
        <w:left w:val="none" w:sz="0" w:space="0" w:color="auto"/>
        <w:bottom w:val="none" w:sz="0" w:space="0" w:color="auto"/>
        <w:right w:val="none" w:sz="0" w:space="0" w:color="auto"/>
      </w:divBdr>
    </w:div>
    <w:div w:id="1039085694">
      <w:bodyDiv w:val="1"/>
      <w:marLeft w:val="0"/>
      <w:marRight w:val="0"/>
      <w:marTop w:val="0"/>
      <w:marBottom w:val="0"/>
      <w:divBdr>
        <w:top w:val="none" w:sz="0" w:space="0" w:color="auto"/>
        <w:left w:val="none" w:sz="0" w:space="0" w:color="auto"/>
        <w:bottom w:val="none" w:sz="0" w:space="0" w:color="auto"/>
        <w:right w:val="none" w:sz="0" w:space="0" w:color="auto"/>
      </w:divBdr>
    </w:div>
    <w:div w:id="1045566015">
      <w:bodyDiv w:val="1"/>
      <w:marLeft w:val="0"/>
      <w:marRight w:val="0"/>
      <w:marTop w:val="0"/>
      <w:marBottom w:val="0"/>
      <w:divBdr>
        <w:top w:val="none" w:sz="0" w:space="0" w:color="auto"/>
        <w:left w:val="none" w:sz="0" w:space="0" w:color="auto"/>
        <w:bottom w:val="none" w:sz="0" w:space="0" w:color="auto"/>
        <w:right w:val="none" w:sz="0" w:space="0" w:color="auto"/>
      </w:divBdr>
    </w:div>
    <w:div w:id="1082798421">
      <w:bodyDiv w:val="1"/>
      <w:marLeft w:val="0"/>
      <w:marRight w:val="0"/>
      <w:marTop w:val="0"/>
      <w:marBottom w:val="0"/>
      <w:divBdr>
        <w:top w:val="none" w:sz="0" w:space="0" w:color="auto"/>
        <w:left w:val="none" w:sz="0" w:space="0" w:color="auto"/>
        <w:bottom w:val="none" w:sz="0" w:space="0" w:color="auto"/>
        <w:right w:val="none" w:sz="0" w:space="0" w:color="auto"/>
      </w:divBdr>
    </w:div>
    <w:div w:id="1092706174">
      <w:bodyDiv w:val="1"/>
      <w:marLeft w:val="0"/>
      <w:marRight w:val="0"/>
      <w:marTop w:val="0"/>
      <w:marBottom w:val="0"/>
      <w:divBdr>
        <w:top w:val="none" w:sz="0" w:space="0" w:color="auto"/>
        <w:left w:val="none" w:sz="0" w:space="0" w:color="auto"/>
        <w:bottom w:val="none" w:sz="0" w:space="0" w:color="auto"/>
        <w:right w:val="none" w:sz="0" w:space="0" w:color="auto"/>
      </w:divBdr>
    </w:div>
    <w:div w:id="1092777350">
      <w:bodyDiv w:val="1"/>
      <w:marLeft w:val="0"/>
      <w:marRight w:val="0"/>
      <w:marTop w:val="0"/>
      <w:marBottom w:val="0"/>
      <w:divBdr>
        <w:top w:val="none" w:sz="0" w:space="0" w:color="auto"/>
        <w:left w:val="none" w:sz="0" w:space="0" w:color="auto"/>
        <w:bottom w:val="none" w:sz="0" w:space="0" w:color="auto"/>
        <w:right w:val="none" w:sz="0" w:space="0" w:color="auto"/>
      </w:divBdr>
    </w:div>
    <w:div w:id="1143546017">
      <w:bodyDiv w:val="1"/>
      <w:marLeft w:val="0"/>
      <w:marRight w:val="0"/>
      <w:marTop w:val="0"/>
      <w:marBottom w:val="0"/>
      <w:divBdr>
        <w:top w:val="none" w:sz="0" w:space="0" w:color="auto"/>
        <w:left w:val="none" w:sz="0" w:space="0" w:color="auto"/>
        <w:bottom w:val="none" w:sz="0" w:space="0" w:color="auto"/>
        <w:right w:val="none" w:sz="0" w:space="0" w:color="auto"/>
      </w:divBdr>
    </w:div>
    <w:div w:id="1168906857">
      <w:bodyDiv w:val="1"/>
      <w:marLeft w:val="0"/>
      <w:marRight w:val="0"/>
      <w:marTop w:val="0"/>
      <w:marBottom w:val="0"/>
      <w:divBdr>
        <w:top w:val="none" w:sz="0" w:space="0" w:color="auto"/>
        <w:left w:val="none" w:sz="0" w:space="0" w:color="auto"/>
        <w:bottom w:val="none" w:sz="0" w:space="0" w:color="auto"/>
        <w:right w:val="none" w:sz="0" w:space="0" w:color="auto"/>
      </w:divBdr>
    </w:div>
    <w:div w:id="1229918522">
      <w:bodyDiv w:val="1"/>
      <w:marLeft w:val="0"/>
      <w:marRight w:val="0"/>
      <w:marTop w:val="0"/>
      <w:marBottom w:val="0"/>
      <w:divBdr>
        <w:top w:val="none" w:sz="0" w:space="0" w:color="auto"/>
        <w:left w:val="none" w:sz="0" w:space="0" w:color="auto"/>
        <w:bottom w:val="none" w:sz="0" w:space="0" w:color="auto"/>
        <w:right w:val="none" w:sz="0" w:space="0" w:color="auto"/>
      </w:divBdr>
    </w:div>
    <w:div w:id="1237085752">
      <w:bodyDiv w:val="1"/>
      <w:marLeft w:val="0"/>
      <w:marRight w:val="0"/>
      <w:marTop w:val="0"/>
      <w:marBottom w:val="0"/>
      <w:divBdr>
        <w:top w:val="none" w:sz="0" w:space="0" w:color="auto"/>
        <w:left w:val="none" w:sz="0" w:space="0" w:color="auto"/>
        <w:bottom w:val="none" w:sz="0" w:space="0" w:color="auto"/>
        <w:right w:val="none" w:sz="0" w:space="0" w:color="auto"/>
      </w:divBdr>
    </w:div>
    <w:div w:id="1287546963">
      <w:bodyDiv w:val="1"/>
      <w:marLeft w:val="0"/>
      <w:marRight w:val="0"/>
      <w:marTop w:val="0"/>
      <w:marBottom w:val="0"/>
      <w:divBdr>
        <w:top w:val="none" w:sz="0" w:space="0" w:color="auto"/>
        <w:left w:val="none" w:sz="0" w:space="0" w:color="auto"/>
        <w:bottom w:val="none" w:sz="0" w:space="0" w:color="auto"/>
        <w:right w:val="none" w:sz="0" w:space="0" w:color="auto"/>
      </w:divBdr>
    </w:div>
    <w:div w:id="1294285771">
      <w:bodyDiv w:val="1"/>
      <w:marLeft w:val="0"/>
      <w:marRight w:val="0"/>
      <w:marTop w:val="0"/>
      <w:marBottom w:val="0"/>
      <w:divBdr>
        <w:top w:val="none" w:sz="0" w:space="0" w:color="auto"/>
        <w:left w:val="none" w:sz="0" w:space="0" w:color="auto"/>
        <w:bottom w:val="none" w:sz="0" w:space="0" w:color="auto"/>
        <w:right w:val="none" w:sz="0" w:space="0" w:color="auto"/>
      </w:divBdr>
    </w:div>
    <w:div w:id="1302418891">
      <w:bodyDiv w:val="1"/>
      <w:marLeft w:val="0"/>
      <w:marRight w:val="0"/>
      <w:marTop w:val="0"/>
      <w:marBottom w:val="0"/>
      <w:divBdr>
        <w:top w:val="none" w:sz="0" w:space="0" w:color="auto"/>
        <w:left w:val="none" w:sz="0" w:space="0" w:color="auto"/>
        <w:bottom w:val="none" w:sz="0" w:space="0" w:color="auto"/>
        <w:right w:val="none" w:sz="0" w:space="0" w:color="auto"/>
      </w:divBdr>
    </w:div>
    <w:div w:id="1307513693">
      <w:bodyDiv w:val="1"/>
      <w:marLeft w:val="0"/>
      <w:marRight w:val="0"/>
      <w:marTop w:val="0"/>
      <w:marBottom w:val="0"/>
      <w:divBdr>
        <w:top w:val="none" w:sz="0" w:space="0" w:color="auto"/>
        <w:left w:val="none" w:sz="0" w:space="0" w:color="auto"/>
        <w:bottom w:val="none" w:sz="0" w:space="0" w:color="auto"/>
        <w:right w:val="none" w:sz="0" w:space="0" w:color="auto"/>
      </w:divBdr>
    </w:div>
    <w:div w:id="1325820451">
      <w:bodyDiv w:val="1"/>
      <w:marLeft w:val="0"/>
      <w:marRight w:val="0"/>
      <w:marTop w:val="0"/>
      <w:marBottom w:val="0"/>
      <w:divBdr>
        <w:top w:val="none" w:sz="0" w:space="0" w:color="auto"/>
        <w:left w:val="none" w:sz="0" w:space="0" w:color="auto"/>
        <w:bottom w:val="none" w:sz="0" w:space="0" w:color="auto"/>
        <w:right w:val="none" w:sz="0" w:space="0" w:color="auto"/>
      </w:divBdr>
    </w:div>
    <w:div w:id="1394161015">
      <w:bodyDiv w:val="1"/>
      <w:marLeft w:val="0"/>
      <w:marRight w:val="0"/>
      <w:marTop w:val="0"/>
      <w:marBottom w:val="0"/>
      <w:divBdr>
        <w:top w:val="none" w:sz="0" w:space="0" w:color="auto"/>
        <w:left w:val="none" w:sz="0" w:space="0" w:color="auto"/>
        <w:bottom w:val="none" w:sz="0" w:space="0" w:color="auto"/>
        <w:right w:val="none" w:sz="0" w:space="0" w:color="auto"/>
      </w:divBdr>
    </w:div>
    <w:div w:id="1455100913">
      <w:bodyDiv w:val="1"/>
      <w:marLeft w:val="0"/>
      <w:marRight w:val="0"/>
      <w:marTop w:val="0"/>
      <w:marBottom w:val="0"/>
      <w:divBdr>
        <w:top w:val="none" w:sz="0" w:space="0" w:color="auto"/>
        <w:left w:val="none" w:sz="0" w:space="0" w:color="auto"/>
        <w:bottom w:val="none" w:sz="0" w:space="0" w:color="auto"/>
        <w:right w:val="none" w:sz="0" w:space="0" w:color="auto"/>
      </w:divBdr>
    </w:div>
    <w:div w:id="1479954197">
      <w:bodyDiv w:val="1"/>
      <w:marLeft w:val="0"/>
      <w:marRight w:val="0"/>
      <w:marTop w:val="0"/>
      <w:marBottom w:val="0"/>
      <w:divBdr>
        <w:top w:val="none" w:sz="0" w:space="0" w:color="auto"/>
        <w:left w:val="none" w:sz="0" w:space="0" w:color="auto"/>
        <w:bottom w:val="none" w:sz="0" w:space="0" w:color="auto"/>
        <w:right w:val="none" w:sz="0" w:space="0" w:color="auto"/>
      </w:divBdr>
    </w:div>
    <w:div w:id="1500851643">
      <w:bodyDiv w:val="1"/>
      <w:marLeft w:val="0"/>
      <w:marRight w:val="0"/>
      <w:marTop w:val="0"/>
      <w:marBottom w:val="0"/>
      <w:divBdr>
        <w:top w:val="none" w:sz="0" w:space="0" w:color="auto"/>
        <w:left w:val="none" w:sz="0" w:space="0" w:color="auto"/>
        <w:bottom w:val="none" w:sz="0" w:space="0" w:color="auto"/>
        <w:right w:val="none" w:sz="0" w:space="0" w:color="auto"/>
      </w:divBdr>
    </w:div>
    <w:div w:id="1510605331">
      <w:bodyDiv w:val="1"/>
      <w:marLeft w:val="0"/>
      <w:marRight w:val="0"/>
      <w:marTop w:val="0"/>
      <w:marBottom w:val="0"/>
      <w:divBdr>
        <w:top w:val="none" w:sz="0" w:space="0" w:color="auto"/>
        <w:left w:val="none" w:sz="0" w:space="0" w:color="auto"/>
        <w:bottom w:val="none" w:sz="0" w:space="0" w:color="auto"/>
        <w:right w:val="none" w:sz="0" w:space="0" w:color="auto"/>
      </w:divBdr>
    </w:div>
    <w:div w:id="1514489545">
      <w:bodyDiv w:val="1"/>
      <w:marLeft w:val="0"/>
      <w:marRight w:val="0"/>
      <w:marTop w:val="0"/>
      <w:marBottom w:val="0"/>
      <w:divBdr>
        <w:top w:val="none" w:sz="0" w:space="0" w:color="auto"/>
        <w:left w:val="none" w:sz="0" w:space="0" w:color="auto"/>
        <w:bottom w:val="none" w:sz="0" w:space="0" w:color="auto"/>
        <w:right w:val="none" w:sz="0" w:space="0" w:color="auto"/>
      </w:divBdr>
    </w:div>
    <w:div w:id="1523663019">
      <w:bodyDiv w:val="1"/>
      <w:marLeft w:val="0"/>
      <w:marRight w:val="0"/>
      <w:marTop w:val="0"/>
      <w:marBottom w:val="0"/>
      <w:divBdr>
        <w:top w:val="none" w:sz="0" w:space="0" w:color="auto"/>
        <w:left w:val="none" w:sz="0" w:space="0" w:color="auto"/>
        <w:bottom w:val="none" w:sz="0" w:space="0" w:color="auto"/>
        <w:right w:val="none" w:sz="0" w:space="0" w:color="auto"/>
      </w:divBdr>
    </w:div>
    <w:div w:id="1527910845">
      <w:bodyDiv w:val="1"/>
      <w:marLeft w:val="0"/>
      <w:marRight w:val="0"/>
      <w:marTop w:val="0"/>
      <w:marBottom w:val="0"/>
      <w:divBdr>
        <w:top w:val="none" w:sz="0" w:space="0" w:color="auto"/>
        <w:left w:val="none" w:sz="0" w:space="0" w:color="auto"/>
        <w:bottom w:val="none" w:sz="0" w:space="0" w:color="auto"/>
        <w:right w:val="none" w:sz="0" w:space="0" w:color="auto"/>
      </w:divBdr>
    </w:div>
    <w:div w:id="1561208632">
      <w:bodyDiv w:val="1"/>
      <w:marLeft w:val="0"/>
      <w:marRight w:val="0"/>
      <w:marTop w:val="0"/>
      <w:marBottom w:val="0"/>
      <w:divBdr>
        <w:top w:val="none" w:sz="0" w:space="0" w:color="auto"/>
        <w:left w:val="none" w:sz="0" w:space="0" w:color="auto"/>
        <w:bottom w:val="none" w:sz="0" w:space="0" w:color="auto"/>
        <w:right w:val="none" w:sz="0" w:space="0" w:color="auto"/>
      </w:divBdr>
    </w:div>
    <w:div w:id="1572890566">
      <w:bodyDiv w:val="1"/>
      <w:marLeft w:val="0"/>
      <w:marRight w:val="0"/>
      <w:marTop w:val="0"/>
      <w:marBottom w:val="0"/>
      <w:divBdr>
        <w:top w:val="none" w:sz="0" w:space="0" w:color="auto"/>
        <w:left w:val="none" w:sz="0" w:space="0" w:color="auto"/>
        <w:bottom w:val="none" w:sz="0" w:space="0" w:color="auto"/>
        <w:right w:val="none" w:sz="0" w:space="0" w:color="auto"/>
      </w:divBdr>
    </w:div>
    <w:div w:id="1595475642">
      <w:bodyDiv w:val="1"/>
      <w:marLeft w:val="0"/>
      <w:marRight w:val="0"/>
      <w:marTop w:val="0"/>
      <w:marBottom w:val="0"/>
      <w:divBdr>
        <w:top w:val="none" w:sz="0" w:space="0" w:color="auto"/>
        <w:left w:val="none" w:sz="0" w:space="0" w:color="auto"/>
        <w:bottom w:val="none" w:sz="0" w:space="0" w:color="auto"/>
        <w:right w:val="none" w:sz="0" w:space="0" w:color="auto"/>
      </w:divBdr>
    </w:div>
    <w:div w:id="1601797862">
      <w:bodyDiv w:val="1"/>
      <w:marLeft w:val="0"/>
      <w:marRight w:val="0"/>
      <w:marTop w:val="0"/>
      <w:marBottom w:val="0"/>
      <w:divBdr>
        <w:top w:val="none" w:sz="0" w:space="0" w:color="auto"/>
        <w:left w:val="none" w:sz="0" w:space="0" w:color="auto"/>
        <w:bottom w:val="none" w:sz="0" w:space="0" w:color="auto"/>
        <w:right w:val="none" w:sz="0" w:space="0" w:color="auto"/>
      </w:divBdr>
    </w:div>
    <w:div w:id="1616407338">
      <w:bodyDiv w:val="1"/>
      <w:marLeft w:val="0"/>
      <w:marRight w:val="0"/>
      <w:marTop w:val="0"/>
      <w:marBottom w:val="0"/>
      <w:divBdr>
        <w:top w:val="none" w:sz="0" w:space="0" w:color="auto"/>
        <w:left w:val="none" w:sz="0" w:space="0" w:color="auto"/>
        <w:bottom w:val="none" w:sz="0" w:space="0" w:color="auto"/>
        <w:right w:val="none" w:sz="0" w:space="0" w:color="auto"/>
      </w:divBdr>
    </w:div>
    <w:div w:id="1618676030">
      <w:bodyDiv w:val="1"/>
      <w:marLeft w:val="0"/>
      <w:marRight w:val="0"/>
      <w:marTop w:val="0"/>
      <w:marBottom w:val="0"/>
      <w:divBdr>
        <w:top w:val="none" w:sz="0" w:space="0" w:color="auto"/>
        <w:left w:val="none" w:sz="0" w:space="0" w:color="auto"/>
        <w:bottom w:val="none" w:sz="0" w:space="0" w:color="auto"/>
        <w:right w:val="none" w:sz="0" w:space="0" w:color="auto"/>
      </w:divBdr>
    </w:div>
    <w:div w:id="1620526542">
      <w:bodyDiv w:val="1"/>
      <w:marLeft w:val="0"/>
      <w:marRight w:val="0"/>
      <w:marTop w:val="0"/>
      <w:marBottom w:val="0"/>
      <w:divBdr>
        <w:top w:val="none" w:sz="0" w:space="0" w:color="auto"/>
        <w:left w:val="none" w:sz="0" w:space="0" w:color="auto"/>
        <w:bottom w:val="none" w:sz="0" w:space="0" w:color="auto"/>
        <w:right w:val="none" w:sz="0" w:space="0" w:color="auto"/>
      </w:divBdr>
    </w:div>
    <w:div w:id="1626275941">
      <w:bodyDiv w:val="1"/>
      <w:marLeft w:val="0"/>
      <w:marRight w:val="0"/>
      <w:marTop w:val="0"/>
      <w:marBottom w:val="0"/>
      <w:divBdr>
        <w:top w:val="none" w:sz="0" w:space="0" w:color="auto"/>
        <w:left w:val="none" w:sz="0" w:space="0" w:color="auto"/>
        <w:bottom w:val="none" w:sz="0" w:space="0" w:color="auto"/>
        <w:right w:val="none" w:sz="0" w:space="0" w:color="auto"/>
      </w:divBdr>
    </w:div>
    <w:div w:id="1636372593">
      <w:bodyDiv w:val="1"/>
      <w:marLeft w:val="0"/>
      <w:marRight w:val="0"/>
      <w:marTop w:val="0"/>
      <w:marBottom w:val="0"/>
      <w:divBdr>
        <w:top w:val="none" w:sz="0" w:space="0" w:color="auto"/>
        <w:left w:val="none" w:sz="0" w:space="0" w:color="auto"/>
        <w:bottom w:val="none" w:sz="0" w:space="0" w:color="auto"/>
        <w:right w:val="none" w:sz="0" w:space="0" w:color="auto"/>
      </w:divBdr>
    </w:div>
    <w:div w:id="1662348289">
      <w:bodyDiv w:val="1"/>
      <w:marLeft w:val="0"/>
      <w:marRight w:val="0"/>
      <w:marTop w:val="0"/>
      <w:marBottom w:val="0"/>
      <w:divBdr>
        <w:top w:val="none" w:sz="0" w:space="0" w:color="auto"/>
        <w:left w:val="none" w:sz="0" w:space="0" w:color="auto"/>
        <w:bottom w:val="none" w:sz="0" w:space="0" w:color="auto"/>
        <w:right w:val="none" w:sz="0" w:space="0" w:color="auto"/>
      </w:divBdr>
    </w:div>
    <w:div w:id="1690789675">
      <w:bodyDiv w:val="1"/>
      <w:marLeft w:val="0"/>
      <w:marRight w:val="0"/>
      <w:marTop w:val="0"/>
      <w:marBottom w:val="0"/>
      <w:divBdr>
        <w:top w:val="none" w:sz="0" w:space="0" w:color="auto"/>
        <w:left w:val="none" w:sz="0" w:space="0" w:color="auto"/>
        <w:bottom w:val="none" w:sz="0" w:space="0" w:color="auto"/>
        <w:right w:val="none" w:sz="0" w:space="0" w:color="auto"/>
      </w:divBdr>
    </w:div>
    <w:div w:id="1710255241">
      <w:bodyDiv w:val="1"/>
      <w:marLeft w:val="0"/>
      <w:marRight w:val="0"/>
      <w:marTop w:val="0"/>
      <w:marBottom w:val="0"/>
      <w:divBdr>
        <w:top w:val="none" w:sz="0" w:space="0" w:color="auto"/>
        <w:left w:val="none" w:sz="0" w:space="0" w:color="auto"/>
        <w:bottom w:val="none" w:sz="0" w:space="0" w:color="auto"/>
        <w:right w:val="none" w:sz="0" w:space="0" w:color="auto"/>
      </w:divBdr>
    </w:div>
    <w:div w:id="1749419118">
      <w:bodyDiv w:val="1"/>
      <w:marLeft w:val="0"/>
      <w:marRight w:val="0"/>
      <w:marTop w:val="0"/>
      <w:marBottom w:val="0"/>
      <w:divBdr>
        <w:top w:val="none" w:sz="0" w:space="0" w:color="auto"/>
        <w:left w:val="none" w:sz="0" w:space="0" w:color="auto"/>
        <w:bottom w:val="none" w:sz="0" w:space="0" w:color="auto"/>
        <w:right w:val="none" w:sz="0" w:space="0" w:color="auto"/>
      </w:divBdr>
    </w:div>
    <w:div w:id="1757824938">
      <w:bodyDiv w:val="1"/>
      <w:marLeft w:val="0"/>
      <w:marRight w:val="0"/>
      <w:marTop w:val="0"/>
      <w:marBottom w:val="0"/>
      <w:divBdr>
        <w:top w:val="none" w:sz="0" w:space="0" w:color="auto"/>
        <w:left w:val="none" w:sz="0" w:space="0" w:color="auto"/>
        <w:bottom w:val="none" w:sz="0" w:space="0" w:color="auto"/>
        <w:right w:val="none" w:sz="0" w:space="0" w:color="auto"/>
      </w:divBdr>
    </w:div>
    <w:div w:id="1814978490">
      <w:bodyDiv w:val="1"/>
      <w:marLeft w:val="0"/>
      <w:marRight w:val="0"/>
      <w:marTop w:val="0"/>
      <w:marBottom w:val="0"/>
      <w:divBdr>
        <w:top w:val="none" w:sz="0" w:space="0" w:color="auto"/>
        <w:left w:val="none" w:sz="0" w:space="0" w:color="auto"/>
        <w:bottom w:val="none" w:sz="0" w:space="0" w:color="auto"/>
        <w:right w:val="none" w:sz="0" w:space="0" w:color="auto"/>
      </w:divBdr>
    </w:div>
    <w:div w:id="1815180657">
      <w:bodyDiv w:val="1"/>
      <w:marLeft w:val="0"/>
      <w:marRight w:val="0"/>
      <w:marTop w:val="0"/>
      <w:marBottom w:val="0"/>
      <w:divBdr>
        <w:top w:val="none" w:sz="0" w:space="0" w:color="auto"/>
        <w:left w:val="none" w:sz="0" w:space="0" w:color="auto"/>
        <w:bottom w:val="none" w:sz="0" w:space="0" w:color="auto"/>
        <w:right w:val="none" w:sz="0" w:space="0" w:color="auto"/>
      </w:divBdr>
    </w:div>
    <w:div w:id="1859270074">
      <w:bodyDiv w:val="1"/>
      <w:marLeft w:val="0"/>
      <w:marRight w:val="0"/>
      <w:marTop w:val="0"/>
      <w:marBottom w:val="0"/>
      <w:divBdr>
        <w:top w:val="none" w:sz="0" w:space="0" w:color="auto"/>
        <w:left w:val="none" w:sz="0" w:space="0" w:color="auto"/>
        <w:bottom w:val="none" w:sz="0" w:space="0" w:color="auto"/>
        <w:right w:val="none" w:sz="0" w:space="0" w:color="auto"/>
      </w:divBdr>
    </w:div>
    <w:div w:id="1869029867">
      <w:bodyDiv w:val="1"/>
      <w:marLeft w:val="0"/>
      <w:marRight w:val="0"/>
      <w:marTop w:val="0"/>
      <w:marBottom w:val="0"/>
      <w:divBdr>
        <w:top w:val="none" w:sz="0" w:space="0" w:color="auto"/>
        <w:left w:val="none" w:sz="0" w:space="0" w:color="auto"/>
        <w:bottom w:val="none" w:sz="0" w:space="0" w:color="auto"/>
        <w:right w:val="none" w:sz="0" w:space="0" w:color="auto"/>
      </w:divBdr>
    </w:div>
    <w:div w:id="1882402689">
      <w:bodyDiv w:val="1"/>
      <w:marLeft w:val="0"/>
      <w:marRight w:val="0"/>
      <w:marTop w:val="0"/>
      <w:marBottom w:val="0"/>
      <w:divBdr>
        <w:top w:val="none" w:sz="0" w:space="0" w:color="auto"/>
        <w:left w:val="none" w:sz="0" w:space="0" w:color="auto"/>
        <w:bottom w:val="none" w:sz="0" w:space="0" w:color="auto"/>
        <w:right w:val="none" w:sz="0" w:space="0" w:color="auto"/>
      </w:divBdr>
    </w:div>
    <w:div w:id="1891962953">
      <w:bodyDiv w:val="1"/>
      <w:marLeft w:val="0"/>
      <w:marRight w:val="0"/>
      <w:marTop w:val="0"/>
      <w:marBottom w:val="0"/>
      <w:divBdr>
        <w:top w:val="none" w:sz="0" w:space="0" w:color="auto"/>
        <w:left w:val="none" w:sz="0" w:space="0" w:color="auto"/>
        <w:bottom w:val="none" w:sz="0" w:space="0" w:color="auto"/>
        <w:right w:val="none" w:sz="0" w:space="0" w:color="auto"/>
      </w:divBdr>
    </w:div>
    <w:div w:id="1912765466">
      <w:bodyDiv w:val="1"/>
      <w:marLeft w:val="0"/>
      <w:marRight w:val="0"/>
      <w:marTop w:val="0"/>
      <w:marBottom w:val="0"/>
      <w:divBdr>
        <w:top w:val="none" w:sz="0" w:space="0" w:color="auto"/>
        <w:left w:val="none" w:sz="0" w:space="0" w:color="auto"/>
        <w:bottom w:val="none" w:sz="0" w:space="0" w:color="auto"/>
        <w:right w:val="none" w:sz="0" w:space="0" w:color="auto"/>
      </w:divBdr>
    </w:div>
    <w:div w:id="1939093733">
      <w:bodyDiv w:val="1"/>
      <w:marLeft w:val="0"/>
      <w:marRight w:val="0"/>
      <w:marTop w:val="0"/>
      <w:marBottom w:val="0"/>
      <w:divBdr>
        <w:top w:val="none" w:sz="0" w:space="0" w:color="auto"/>
        <w:left w:val="none" w:sz="0" w:space="0" w:color="auto"/>
        <w:bottom w:val="none" w:sz="0" w:space="0" w:color="auto"/>
        <w:right w:val="none" w:sz="0" w:space="0" w:color="auto"/>
      </w:divBdr>
    </w:div>
    <w:div w:id="1946037009">
      <w:bodyDiv w:val="1"/>
      <w:marLeft w:val="0"/>
      <w:marRight w:val="0"/>
      <w:marTop w:val="0"/>
      <w:marBottom w:val="0"/>
      <w:divBdr>
        <w:top w:val="none" w:sz="0" w:space="0" w:color="auto"/>
        <w:left w:val="none" w:sz="0" w:space="0" w:color="auto"/>
        <w:bottom w:val="none" w:sz="0" w:space="0" w:color="auto"/>
        <w:right w:val="none" w:sz="0" w:space="0" w:color="auto"/>
      </w:divBdr>
    </w:div>
    <w:div w:id="1957322488">
      <w:bodyDiv w:val="1"/>
      <w:marLeft w:val="0"/>
      <w:marRight w:val="0"/>
      <w:marTop w:val="0"/>
      <w:marBottom w:val="0"/>
      <w:divBdr>
        <w:top w:val="none" w:sz="0" w:space="0" w:color="auto"/>
        <w:left w:val="none" w:sz="0" w:space="0" w:color="auto"/>
        <w:bottom w:val="none" w:sz="0" w:space="0" w:color="auto"/>
        <w:right w:val="none" w:sz="0" w:space="0" w:color="auto"/>
      </w:divBdr>
    </w:div>
    <w:div w:id="1984501542">
      <w:bodyDiv w:val="1"/>
      <w:marLeft w:val="0"/>
      <w:marRight w:val="0"/>
      <w:marTop w:val="0"/>
      <w:marBottom w:val="0"/>
      <w:divBdr>
        <w:top w:val="none" w:sz="0" w:space="0" w:color="auto"/>
        <w:left w:val="none" w:sz="0" w:space="0" w:color="auto"/>
        <w:bottom w:val="none" w:sz="0" w:space="0" w:color="auto"/>
        <w:right w:val="none" w:sz="0" w:space="0" w:color="auto"/>
      </w:divBdr>
    </w:div>
    <w:div w:id="1999965604">
      <w:bodyDiv w:val="1"/>
      <w:marLeft w:val="0"/>
      <w:marRight w:val="0"/>
      <w:marTop w:val="0"/>
      <w:marBottom w:val="0"/>
      <w:divBdr>
        <w:top w:val="none" w:sz="0" w:space="0" w:color="auto"/>
        <w:left w:val="none" w:sz="0" w:space="0" w:color="auto"/>
        <w:bottom w:val="none" w:sz="0" w:space="0" w:color="auto"/>
        <w:right w:val="none" w:sz="0" w:space="0" w:color="auto"/>
      </w:divBdr>
    </w:div>
    <w:div w:id="2014212253">
      <w:bodyDiv w:val="1"/>
      <w:marLeft w:val="0"/>
      <w:marRight w:val="0"/>
      <w:marTop w:val="0"/>
      <w:marBottom w:val="0"/>
      <w:divBdr>
        <w:top w:val="none" w:sz="0" w:space="0" w:color="auto"/>
        <w:left w:val="none" w:sz="0" w:space="0" w:color="auto"/>
        <w:bottom w:val="none" w:sz="0" w:space="0" w:color="auto"/>
        <w:right w:val="none" w:sz="0" w:space="0" w:color="auto"/>
      </w:divBdr>
    </w:div>
    <w:div w:id="2036730959">
      <w:bodyDiv w:val="1"/>
      <w:marLeft w:val="0"/>
      <w:marRight w:val="0"/>
      <w:marTop w:val="0"/>
      <w:marBottom w:val="0"/>
      <w:divBdr>
        <w:top w:val="none" w:sz="0" w:space="0" w:color="auto"/>
        <w:left w:val="none" w:sz="0" w:space="0" w:color="auto"/>
        <w:bottom w:val="none" w:sz="0" w:space="0" w:color="auto"/>
        <w:right w:val="none" w:sz="0" w:space="0" w:color="auto"/>
      </w:divBdr>
    </w:div>
    <w:div w:id="2056149943">
      <w:bodyDiv w:val="1"/>
      <w:marLeft w:val="0"/>
      <w:marRight w:val="0"/>
      <w:marTop w:val="0"/>
      <w:marBottom w:val="0"/>
      <w:divBdr>
        <w:top w:val="none" w:sz="0" w:space="0" w:color="auto"/>
        <w:left w:val="none" w:sz="0" w:space="0" w:color="auto"/>
        <w:bottom w:val="none" w:sz="0" w:space="0" w:color="auto"/>
        <w:right w:val="none" w:sz="0" w:space="0" w:color="auto"/>
      </w:divBdr>
    </w:div>
    <w:div w:id="2097243324">
      <w:bodyDiv w:val="1"/>
      <w:marLeft w:val="0"/>
      <w:marRight w:val="0"/>
      <w:marTop w:val="0"/>
      <w:marBottom w:val="0"/>
      <w:divBdr>
        <w:top w:val="none" w:sz="0" w:space="0" w:color="auto"/>
        <w:left w:val="none" w:sz="0" w:space="0" w:color="auto"/>
        <w:bottom w:val="none" w:sz="0" w:space="0" w:color="auto"/>
        <w:right w:val="none" w:sz="0" w:space="0" w:color="auto"/>
      </w:divBdr>
    </w:div>
    <w:div w:id="2111585784">
      <w:bodyDiv w:val="1"/>
      <w:marLeft w:val="0"/>
      <w:marRight w:val="0"/>
      <w:marTop w:val="0"/>
      <w:marBottom w:val="0"/>
      <w:divBdr>
        <w:top w:val="none" w:sz="0" w:space="0" w:color="auto"/>
        <w:left w:val="none" w:sz="0" w:space="0" w:color="auto"/>
        <w:bottom w:val="none" w:sz="0" w:space="0" w:color="auto"/>
        <w:right w:val="none" w:sz="0" w:space="0" w:color="auto"/>
      </w:divBdr>
    </w:div>
    <w:div w:id="2116514123">
      <w:bodyDiv w:val="1"/>
      <w:marLeft w:val="0"/>
      <w:marRight w:val="0"/>
      <w:marTop w:val="0"/>
      <w:marBottom w:val="0"/>
      <w:divBdr>
        <w:top w:val="none" w:sz="0" w:space="0" w:color="auto"/>
        <w:left w:val="none" w:sz="0" w:space="0" w:color="auto"/>
        <w:bottom w:val="none" w:sz="0" w:space="0" w:color="auto"/>
        <w:right w:val="none" w:sz="0" w:space="0" w:color="auto"/>
      </w:divBdr>
    </w:div>
    <w:div w:id="211762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E7556-B27F-40B0-9F2A-C2ECE2C78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43</Pages>
  <Words>8101</Words>
  <Characters>46180</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Le Dinh</dc:creator>
  <cp:lastModifiedBy>CoHoa</cp:lastModifiedBy>
  <cp:revision>71</cp:revision>
  <cp:lastPrinted>2019-10-04T08:44:00Z</cp:lastPrinted>
  <dcterms:created xsi:type="dcterms:W3CDTF">2019-10-03T02:58:00Z</dcterms:created>
  <dcterms:modified xsi:type="dcterms:W3CDTF">2019-11-06T07:44:00Z</dcterms:modified>
</cp:coreProperties>
</file>